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EDD" w:rsidRPr="00DD1EEC" w:rsidRDefault="00B425CC" w:rsidP="007561CA">
      <w:pPr>
        <w:pStyle w:val="BATitle"/>
      </w:pPr>
      <w:r>
        <w:t>In</w:t>
      </w:r>
      <w:r w:rsidR="00200B63">
        <w:t>tro</w:t>
      </w:r>
      <w:r>
        <w:t>duction of Aryl Fluorosulfates into the Realm of Catellani Reaction Substrates</w:t>
      </w:r>
    </w:p>
    <w:p w:rsidR="00A66EDD" w:rsidRPr="00943655" w:rsidRDefault="00943655" w:rsidP="000E75E3">
      <w:pPr>
        <w:pStyle w:val="BBAuthorName"/>
        <w:rPr>
          <w:lang w:val="nl-BE"/>
        </w:rPr>
      </w:pPr>
      <w:r w:rsidRPr="00943655">
        <w:rPr>
          <w:lang w:val="nl-BE"/>
        </w:rPr>
        <w:t>Vidmantas Bieliūnas</w:t>
      </w:r>
      <w:r>
        <w:rPr>
          <w:lang w:val="nl-BE"/>
        </w:rPr>
        <w:t xml:space="preserve"> </w:t>
      </w:r>
      <w:proofErr w:type="spellStart"/>
      <w:r>
        <w:rPr>
          <w:lang w:val="nl-BE"/>
        </w:rPr>
        <w:t>and</w:t>
      </w:r>
      <w:proofErr w:type="spellEnd"/>
      <w:r w:rsidR="00B63525">
        <w:rPr>
          <w:lang w:val="nl-BE"/>
        </w:rPr>
        <w:t xml:space="preserve"> Wim M. D</w:t>
      </w:r>
      <w:r w:rsidRPr="00943655">
        <w:rPr>
          <w:lang w:val="nl-BE"/>
        </w:rPr>
        <w:t>e Borggraeve</w:t>
      </w:r>
      <w:r>
        <w:rPr>
          <w:lang w:val="nl-BE"/>
        </w:rPr>
        <w:t>*</w:t>
      </w:r>
    </w:p>
    <w:p w:rsidR="00186D63" w:rsidRDefault="00943655" w:rsidP="00835CBD">
      <w:pPr>
        <w:pStyle w:val="BCAuthorAddress"/>
      </w:pPr>
      <w:r>
        <w:t xml:space="preserve">Molecular Design and Synthesis, Department of Chemistry, KU Leuven, </w:t>
      </w:r>
      <w:proofErr w:type="spellStart"/>
      <w:r>
        <w:t>Celestijnenlaan</w:t>
      </w:r>
      <w:proofErr w:type="spellEnd"/>
      <w:r>
        <w:t xml:space="preserve"> 200F, Box 2404, 3001 Leuven, Belgium</w:t>
      </w:r>
      <w:r w:rsidR="00157E12">
        <w:t>.</w:t>
      </w:r>
    </w:p>
    <w:p w:rsidR="00FE54F4" w:rsidRPr="00FE54F4" w:rsidRDefault="00DD7CF4" w:rsidP="007B234C">
      <w:pPr>
        <w:pStyle w:val="BIEmailAddress"/>
      </w:pPr>
      <w:r>
        <w:t>w</w:t>
      </w:r>
      <w:r w:rsidR="00FE54F4" w:rsidRPr="00FE54F4">
        <w:t>im.deborggraeve@kuleuven.be</w:t>
      </w:r>
    </w:p>
    <w:p w:rsidR="0029189F" w:rsidRDefault="00B65A79" w:rsidP="0029189F">
      <w:pPr>
        <w:pStyle w:val="BGKeywords"/>
      </w:pPr>
      <w:r>
        <w:t>Supporting Information Placeholder</w:t>
      </w:r>
    </w:p>
    <w:p w:rsidR="00EE51EE" w:rsidRPr="007F6792" w:rsidRDefault="00196773" w:rsidP="0086461C">
      <w:pPr>
        <w:jc w:val="center"/>
        <w:sectPr w:rsidR="00EE51EE" w:rsidRPr="007F6792" w:rsidSect="00984F9E">
          <w:footerReference w:type="even" r:id="rId8"/>
          <w:footerReference w:type="default" r:id="rId9"/>
          <w:type w:val="continuous"/>
          <w:pgSz w:w="12240" w:h="15840" w:code="1"/>
          <w:pgMar w:top="720" w:right="1094" w:bottom="720" w:left="1094" w:header="720" w:footer="720" w:gutter="0"/>
          <w:cols w:space="720"/>
          <w:titlePg/>
        </w:sectPr>
      </w:pPr>
      <w:r>
        <w:rPr>
          <w:noProof/>
        </w:rPr>
        <w:drawing>
          <wp:inline distT="0" distB="0" distL="0" distR="0">
            <wp:extent cx="2968625" cy="1294130"/>
            <wp:effectExtent l="0" t="0" r="3175" b="1270"/>
            <wp:docPr id="1" name="Picture 1" descr="C:\Users\u0114202\AppData\Local\Microsoft\Windows\INetCache\Content.Word\Graphical abstr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0114202\AppData\Local\Microsoft\Windows\INetCache\Content.Word\Graphical abstrac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8625" cy="1294130"/>
                    </a:xfrm>
                    <a:prstGeom prst="rect">
                      <a:avLst/>
                    </a:prstGeom>
                    <a:noFill/>
                    <a:ln>
                      <a:noFill/>
                    </a:ln>
                  </pic:spPr>
                </pic:pic>
              </a:graphicData>
            </a:graphic>
          </wp:inline>
        </w:drawing>
      </w:r>
    </w:p>
    <w:p w:rsidR="00540044" w:rsidRPr="00540044" w:rsidRDefault="00552A07" w:rsidP="002F076F">
      <w:pPr>
        <w:pStyle w:val="BDAbstract"/>
      </w:pPr>
      <w:r w:rsidRPr="006532A9">
        <w:rPr>
          <w:rStyle w:val="BDAbstractTitleChar"/>
        </w:rPr>
        <w:t>ABSTRACT</w:t>
      </w:r>
      <w:r w:rsidR="006532A9" w:rsidRPr="006532A9">
        <w:rPr>
          <w:rStyle w:val="BDAbstractTitleChar"/>
        </w:rPr>
        <w:t>:</w:t>
      </w:r>
      <w:r w:rsidRPr="00BE533F">
        <w:t xml:space="preserve"> </w:t>
      </w:r>
      <w:r w:rsidR="00B54B68">
        <w:t>A</w:t>
      </w:r>
      <w:r w:rsidR="007777AE">
        <w:t xml:space="preserve">pplication </w:t>
      </w:r>
      <w:r w:rsidR="000D103C">
        <w:t xml:space="preserve">of </w:t>
      </w:r>
      <w:r w:rsidR="00651D0A">
        <w:t xml:space="preserve">activated </w:t>
      </w:r>
      <w:r w:rsidR="000D103C">
        <w:t xml:space="preserve">phenol </w:t>
      </w:r>
      <w:r w:rsidR="00200B63">
        <w:t>fluorosulf</w:t>
      </w:r>
      <w:r w:rsidR="003D1118">
        <w:t>ates</w:t>
      </w:r>
      <w:r w:rsidR="00B54B68">
        <w:t xml:space="preserve"> as substrates</w:t>
      </w:r>
      <w:r w:rsidR="000D103C">
        <w:t xml:space="preserve"> in </w:t>
      </w:r>
      <w:r w:rsidR="0048057F">
        <w:t>a</w:t>
      </w:r>
      <w:r w:rsidR="0090028B">
        <w:t xml:space="preserve"> </w:t>
      </w:r>
      <w:proofErr w:type="spellStart"/>
      <w:r w:rsidR="0090028B">
        <w:t>Pd</w:t>
      </w:r>
      <w:proofErr w:type="spellEnd"/>
      <w:r w:rsidR="0090028B">
        <w:t xml:space="preserve">/NBE mediated </w:t>
      </w:r>
      <w:r w:rsidR="0048057F">
        <w:t>sequential alkylation-arylation</w:t>
      </w:r>
      <w:r w:rsidR="00B54B68">
        <w:t xml:space="preserve">, commonly known as </w:t>
      </w:r>
      <w:r w:rsidR="0048057F">
        <w:t>a</w:t>
      </w:r>
      <w:r w:rsidR="00B54B68">
        <w:t xml:space="preserve"> Catellani reaction,</w:t>
      </w:r>
      <w:r w:rsidR="008361EC">
        <w:t xml:space="preserve"> </w:t>
      </w:r>
      <w:r w:rsidR="00B54B68">
        <w:t>is presented. The</w:t>
      </w:r>
      <w:r w:rsidR="007979A3">
        <w:t xml:space="preserve">se </w:t>
      </w:r>
      <w:r w:rsidR="00B54B68">
        <w:t xml:space="preserve">substrates </w:t>
      </w:r>
      <w:r w:rsidR="007979A3">
        <w:t xml:space="preserve">provide a level of </w:t>
      </w:r>
      <w:r w:rsidR="008B07B1">
        <w:t>complementarity</w:t>
      </w:r>
      <w:r w:rsidR="007979A3">
        <w:t xml:space="preserve"> to the commonly used aryl halides and, in combination with a plethora of existing Catellani reaction variations, enable</w:t>
      </w:r>
      <w:r w:rsidR="00E628D3">
        <w:t xml:space="preserve"> even </w:t>
      </w:r>
      <w:r w:rsidR="007979A3">
        <w:t>wider application of</w:t>
      </w:r>
      <w:r w:rsidR="008361EC">
        <w:t xml:space="preserve"> </w:t>
      </w:r>
      <w:r w:rsidR="0090028B">
        <w:t>this powerful synthetic tool.</w:t>
      </w:r>
    </w:p>
    <w:p w:rsidR="00D44927" w:rsidRDefault="00D44927" w:rsidP="00610A11">
      <w:pPr>
        <w:pStyle w:val="TAMainText"/>
        <w:sectPr w:rsidR="00D44927" w:rsidSect="004E35E0">
          <w:type w:val="continuous"/>
          <w:pgSz w:w="12240" w:h="15840"/>
          <w:pgMar w:top="720" w:right="1094" w:bottom="720" w:left="1094" w:header="720" w:footer="720" w:gutter="0"/>
          <w:cols w:space="461"/>
        </w:sectPr>
      </w:pPr>
    </w:p>
    <w:p w:rsidR="0038673B" w:rsidRDefault="00B20CBE" w:rsidP="00610A11">
      <w:pPr>
        <w:pStyle w:val="TAMainText"/>
      </w:pPr>
      <w:r>
        <w:t>Two decades ago</w:t>
      </w:r>
      <w:r w:rsidR="00D14AFA">
        <w:t>,</w:t>
      </w:r>
      <w:r>
        <w:t xml:space="preserve"> </w:t>
      </w:r>
      <w:r w:rsidR="00EA5500">
        <w:t xml:space="preserve">Catellani </w:t>
      </w:r>
      <w:r w:rsidR="00EA5500" w:rsidRPr="00512818">
        <w:rPr>
          <w:i/>
        </w:rPr>
        <w:t>et al</w:t>
      </w:r>
      <w:r w:rsidR="00EA5500">
        <w:t xml:space="preserve"> </w:t>
      </w:r>
      <w:r w:rsidR="00B63525">
        <w:t xml:space="preserve">for the first time </w:t>
      </w:r>
      <w:r w:rsidR="00EA5500">
        <w:t xml:space="preserve">described the </w:t>
      </w:r>
      <w:r w:rsidR="00AC4933">
        <w:t xml:space="preserve">use of norbornene (NBE) as transient mediator to facilitate aromatic C-H activation </w:t>
      </w:r>
      <w:r w:rsidR="00AC4933" w:rsidRPr="00D14AFA">
        <w:rPr>
          <w:i/>
        </w:rPr>
        <w:t>via</w:t>
      </w:r>
      <w:r w:rsidR="00AC4933">
        <w:t xml:space="preserve"> palladacycle</w:t>
      </w:r>
      <w:r w:rsidR="001E18B2">
        <w:t xml:space="preserve"> formation</w:t>
      </w:r>
      <w:r w:rsidR="00994BFE">
        <w:t xml:space="preserve"> </w:t>
      </w:r>
      <w:r w:rsidR="00752AF7">
        <w:t>– a</w:t>
      </w:r>
      <w:r w:rsidR="001E18B2">
        <w:t xml:space="preserve"> </w:t>
      </w:r>
      <w:r w:rsidR="00752AF7">
        <w:t>discovery that enabled one-pot sequential</w:t>
      </w:r>
      <w:r w:rsidR="00B92C74">
        <w:t xml:space="preserve"> </w:t>
      </w:r>
      <w:proofErr w:type="spellStart"/>
      <w:r w:rsidR="00B92C74">
        <w:rPr>
          <w:i/>
        </w:rPr>
        <w:t>ortho</w:t>
      </w:r>
      <w:proofErr w:type="spellEnd"/>
      <w:r w:rsidR="00B92C74">
        <w:t>/</w:t>
      </w:r>
      <w:r w:rsidR="00B92C74">
        <w:rPr>
          <w:i/>
        </w:rPr>
        <w:t>ipso</w:t>
      </w:r>
      <w:r w:rsidR="00B92C74">
        <w:t xml:space="preserve"> functionalization of iodoarenes</w:t>
      </w:r>
      <w:r w:rsidR="00EA5500">
        <w:t>.</w:t>
      </w:r>
      <w:hyperlink w:anchor="_ENREF_1" w:tooltip="Catellani, 1997 #36" w:history="1">
        <w:r w:rsidR="00181863">
          <w:fldChar w:fldCharType="begin"/>
        </w:r>
        <w:r w:rsidR="00181863">
          <w:instrText xml:space="preserve"> ADDIN EN.CITE &lt;EndNote&gt;&lt;Cite&gt;&lt;Author&gt;Catellani&lt;/Author&gt;&lt;Year&gt;1997&lt;/Year&gt;&lt;RecNum&gt;36&lt;/RecNum&gt;&lt;DisplayText&gt;&lt;style face="superscript"&gt;1&lt;/style&gt;&lt;/DisplayText&gt;&lt;record&gt;&lt;rec-number&gt;36&lt;/rec-number&gt;&lt;foreign-keys&gt;&lt;key app="EN" db-id="tpwd0f0wprs2vke0sadxfrtxvvdw9ddefwav" timestamp="1554803341"&gt;36&lt;/key&gt;&lt;/foreign-keys&gt;&lt;ref-type name="Journal Article"&gt;17&lt;/ref-type&gt;&lt;contributors&gt;&lt;authors&gt;&lt;author&gt;Catellani, Marta&lt;/author&gt;&lt;author&gt;Frignani, Franco&lt;/author&gt;&lt;author&gt;Rangoni, Armando&lt;/author&gt;&lt;/authors&gt;&lt;/contributors&gt;&lt;titles&gt;&lt;title&gt;A Complex Catalytic Cycle Leading to a Regioselective Synthesis of o,o′-Disubstituted Vinylarenes&lt;/title&gt;&lt;secondary-title&gt;Angewandte Chemie International Edition in English&lt;/secondary-title&gt;&lt;/titles&gt;&lt;periodical&gt;&lt;full-title&gt;Angewandte Chemie International Edition in English&lt;/full-title&gt;&lt;abbr-1&gt;Angew. Chem. Int. Ed.&lt;/abbr-1&gt;&lt;/periodical&gt;&lt;pages&gt;119-122&lt;/pages&gt;&lt;volume&gt;36&lt;/volume&gt;&lt;number&gt;12&lt;/number&gt;&lt;section&gt;119&lt;/section&gt;&lt;dates&gt;&lt;year&gt;1997&lt;/year&gt;&lt;/dates&gt;&lt;isbn&gt;0570-0833&amp;#xD;1521-3773&lt;/isbn&gt;&lt;urls&gt;&lt;/urls&gt;&lt;electronic-resource-num&gt;10.1002/anie.199701191&lt;/electronic-resource-num&gt;&lt;/record&gt;&lt;/Cite&gt;&lt;/EndNote&gt;</w:instrText>
        </w:r>
        <w:r w:rsidR="00181863">
          <w:fldChar w:fldCharType="separate"/>
        </w:r>
        <w:r w:rsidR="00181863" w:rsidRPr="005034EA">
          <w:rPr>
            <w:noProof/>
            <w:vertAlign w:val="superscript"/>
          </w:rPr>
          <w:t>1</w:t>
        </w:r>
        <w:r w:rsidR="00181863">
          <w:fldChar w:fldCharType="end"/>
        </w:r>
      </w:hyperlink>
      <w:r w:rsidR="00EA5500">
        <w:t xml:space="preserve"> </w:t>
      </w:r>
      <w:r w:rsidR="00D30242">
        <w:t>Since then</w:t>
      </w:r>
      <w:r w:rsidR="00EA5500">
        <w:t xml:space="preserve"> this catalytic system has gathered significant interest and </w:t>
      </w:r>
      <w:r w:rsidR="0013767C">
        <w:t>inspired</w:t>
      </w:r>
      <w:r w:rsidR="00D30242">
        <w:t xml:space="preserve"> </w:t>
      </w:r>
      <w:r w:rsidR="0013767C">
        <w:t>researchers</w:t>
      </w:r>
      <w:r w:rsidR="00D30242">
        <w:t xml:space="preserve"> to develop </w:t>
      </w:r>
      <w:r w:rsidR="00A8656A">
        <w:t>novel</w:t>
      </w:r>
      <w:r w:rsidR="00D30242">
        <w:t xml:space="preserve"> variations of the reaction</w:t>
      </w:r>
      <w:r w:rsidR="00B92C74">
        <w:t>.</w:t>
      </w:r>
      <w:hyperlink w:anchor="_ENREF_2" w:tooltip="Ye, 2015 #16" w:history="1">
        <w:r w:rsidR="00181863">
          <w:fldChar w:fldCharType="begin">
            <w:fldData xml:space="preserve">PEVuZE5vdGU+PENpdGU+PEF1dGhvcj5ZZTwvQXV0aG9yPjxZZWFyPjIwMTU8L1llYXI+PFJlY051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</w:fldData>
          </w:fldChar>
        </w:r>
        <w:r w:rsidR="00181863">
          <w:instrText xml:space="preserve"> ADDIN EN.CITE </w:instrText>
        </w:r>
        <w:r w:rsidR="00181863">
          <w:fldChar w:fldCharType="begin">
            <w:fldData xml:space="preserve">PEVuZE5vdGU+PENpdGU+PEF1dGhvcj5ZZTwvQXV0aG9yPjxZZWFyPjIwMTU8L1llYXI+PFJlY051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</w:fldData>
          </w:fldChar>
        </w:r>
        <w:r w:rsidR="00181863">
          <w:instrText xml:space="preserve"> ADDIN EN.CITE.DATA </w:instrText>
        </w:r>
        <w:r w:rsidR="00181863">
          <w:fldChar w:fldCharType="end"/>
        </w:r>
        <w:r w:rsidR="00181863">
          <w:fldChar w:fldCharType="separate"/>
        </w:r>
        <w:r w:rsidR="00181863" w:rsidRPr="00F14831">
          <w:rPr>
            <w:noProof/>
            <w:vertAlign w:val="superscript"/>
          </w:rPr>
          <w:t>2</w:t>
        </w:r>
        <w:r w:rsidR="00181863">
          <w:fldChar w:fldCharType="end"/>
        </w:r>
      </w:hyperlink>
      <w:r w:rsidR="00B92C74">
        <w:t xml:space="preserve"> </w:t>
      </w:r>
      <w:r w:rsidR="0070635A">
        <w:t>Even though</w:t>
      </w:r>
      <w:r w:rsidR="00D30242">
        <w:t xml:space="preserve"> the </w:t>
      </w:r>
      <w:r w:rsidR="00BB7948">
        <w:t>range</w:t>
      </w:r>
      <w:r w:rsidR="00D30242">
        <w:t xml:space="preserve"> of</w:t>
      </w:r>
      <w:r w:rsidR="00BB7948">
        <w:t xml:space="preserve"> </w:t>
      </w:r>
      <w:r w:rsidR="00BB7948" w:rsidRPr="005676D4">
        <w:t>compatible</w:t>
      </w:r>
      <w:r w:rsidR="00D30242">
        <w:t xml:space="preserve"> </w:t>
      </w:r>
      <w:r w:rsidR="004E15A0">
        <w:t xml:space="preserve">terminal reagents and </w:t>
      </w:r>
      <w:r w:rsidR="00D30242">
        <w:t>introducible functionalities expa</w:t>
      </w:r>
      <w:r w:rsidR="00A8656A">
        <w:t>n</w:t>
      </w:r>
      <w:r w:rsidR="00D30242">
        <w:t xml:space="preserve">ded rapidly, the substrate scope remained largely limited to aryl iodides. </w:t>
      </w:r>
      <w:r w:rsidR="009530EA">
        <w:t>Indeed, only recent reports detail the application of aryl bromides</w:t>
      </w:r>
      <w:hyperlink w:anchor="_ENREF_7" w:tooltip="Dong, 2018 #4" w:history="1">
        <w:r w:rsidR="00181863">
          <w:fldChar w:fldCharType="begin">
            <w:fldData xml:space="preserve">PEVuZE5vdGU+PENpdGU+PEF1dGhvcj5Eb25nPC9BdXRob3I+PFllYXI+MjAxODwvWWVhcj48UmVj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</w:fldData>
          </w:fldChar>
        </w:r>
        <w:r w:rsidR="00181863">
          <w:instrText xml:space="preserve"> ADDIN EN.CITE </w:instrText>
        </w:r>
        <w:r w:rsidR="00181863">
          <w:fldChar w:fldCharType="begin">
            <w:fldData xml:space="preserve">PEVuZE5vdGU+PENpdGU+PEF1dGhvcj5Eb25nPC9BdXRob3I+PFllYXI+MjAxODwvWWVhcj48UmVj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</w:fldData>
          </w:fldChar>
        </w:r>
        <w:r w:rsidR="00181863">
          <w:instrText xml:space="preserve"> ADDIN EN.CITE.DATA </w:instrText>
        </w:r>
        <w:r w:rsidR="00181863">
          <w:fldChar w:fldCharType="end"/>
        </w:r>
        <w:r w:rsidR="00181863">
          <w:fldChar w:fldCharType="separate"/>
        </w:r>
        <w:r w:rsidR="00181863" w:rsidRPr="00F14831">
          <w:rPr>
            <w:noProof/>
            <w:vertAlign w:val="superscript"/>
          </w:rPr>
          <w:t>3</w:t>
        </w:r>
        <w:r w:rsidR="00181863">
          <w:fldChar w:fldCharType="end"/>
        </w:r>
      </w:hyperlink>
      <w:r w:rsidR="009530EA">
        <w:t xml:space="preserve"> or arylboronic acids</w:t>
      </w:r>
      <w:r w:rsidR="0070635A">
        <w:t>,</w:t>
      </w:r>
      <w:hyperlink w:anchor="_ENREF_9" w:tooltip="Chen, 2018 #47" w:history="1">
        <w:r w:rsidR="00181863">
          <w:fldChar w:fldCharType="begin">
            <w:fldData xml:space="preserve">PEVuZE5vdGU+PENpdGU+PEF1dGhvcj5DaGVuPC9BdXRob3I+PFllYXI+MjAxODwvWWVhcj48UmVj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</w:fldData>
          </w:fldChar>
        </w:r>
        <w:r w:rsidR="00181863">
          <w:instrText xml:space="preserve"> ADDIN EN.CITE </w:instrText>
        </w:r>
        <w:r w:rsidR="00181863">
          <w:fldChar w:fldCharType="begin">
            <w:fldData xml:space="preserve">PEVuZE5vdGU+PENpdGU+PEF1dGhvcj5DaGVuPC9BdXRob3I+PFllYXI+MjAxODwvWWVhcj48UmVj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</w:fldData>
          </w:fldChar>
        </w:r>
        <w:r w:rsidR="00181863">
          <w:instrText xml:space="preserve"> ADDIN EN.CITE.DATA </w:instrText>
        </w:r>
        <w:r w:rsidR="00181863">
          <w:fldChar w:fldCharType="end"/>
        </w:r>
        <w:r w:rsidR="00181863">
          <w:fldChar w:fldCharType="separate"/>
        </w:r>
        <w:r w:rsidR="00181863" w:rsidRPr="00F14831">
          <w:rPr>
            <w:noProof/>
            <w:vertAlign w:val="superscript"/>
          </w:rPr>
          <w:t>4</w:t>
        </w:r>
        <w:r w:rsidR="00181863">
          <w:fldChar w:fldCharType="end"/>
        </w:r>
      </w:hyperlink>
      <w:r w:rsidR="0070635A">
        <w:t xml:space="preserve"> while</w:t>
      </w:r>
      <w:r w:rsidR="00C4524B">
        <w:t xml:space="preserve"> </w:t>
      </w:r>
      <w:r w:rsidR="00A1099A">
        <w:t xml:space="preserve">only a </w:t>
      </w:r>
      <w:r w:rsidR="0003176F">
        <w:t xml:space="preserve">few sparse </w:t>
      </w:r>
      <w:r w:rsidR="00A1099A">
        <w:t>account</w:t>
      </w:r>
      <w:r w:rsidR="0003176F">
        <w:t>s</w:t>
      </w:r>
      <w:r w:rsidR="00C4524B">
        <w:t xml:space="preserve"> </w:t>
      </w:r>
      <w:r w:rsidR="00A1099A">
        <w:t xml:space="preserve">of </w:t>
      </w:r>
      <w:r w:rsidR="00C4524B">
        <w:t xml:space="preserve">aryl sulfonate </w:t>
      </w:r>
      <w:r w:rsidR="00A1099A">
        <w:t xml:space="preserve">application </w:t>
      </w:r>
      <w:r w:rsidR="0003176F">
        <w:t xml:space="preserve">are </w:t>
      </w:r>
      <w:r w:rsidR="00A1099A">
        <w:t>available</w:t>
      </w:r>
      <w:r w:rsidR="003512DD">
        <w:t xml:space="preserve"> to this day.</w:t>
      </w:r>
      <w:hyperlink w:anchor="_ENREF_11" w:tooltip="Lautens, 2013 #96" w:history="1">
        <w:r w:rsidR="00181863">
          <w:fldChar w:fldCharType="begin">
            <w:fldData xml:space="preserve">PEVuZE5vdGU+PENpdGU+PEF1dGhvcj5MYXV0ZW5zPC9BdXRob3I+PFllYXI+MjAxMzwvWWVhcj48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</w:fldData>
          </w:fldChar>
        </w:r>
        <w:r w:rsidR="00181863">
          <w:instrText xml:space="preserve"> ADDIN EN.CITE </w:instrText>
        </w:r>
        <w:r w:rsidR="00181863">
          <w:fldChar w:fldCharType="begin">
            <w:fldData xml:space="preserve">PEVuZE5vdGU+PENpdGU+PEF1dGhvcj5MYXV0ZW5zPC9BdXRob3I+PFllYXI+MjAxMzwvWWVhcj48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</w:fldData>
          </w:fldChar>
        </w:r>
        <w:r w:rsidR="00181863">
          <w:instrText xml:space="preserve"> ADDIN EN.CITE.DATA </w:instrText>
        </w:r>
        <w:r w:rsidR="00181863">
          <w:fldChar w:fldCharType="end"/>
        </w:r>
        <w:r w:rsidR="00181863">
          <w:fldChar w:fldCharType="separate"/>
        </w:r>
        <w:r w:rsidR="00181863" w:rsidRPr="0003176F">
          <w:rPr>
            <w:noProof/>
            <w:vertAlign w:val="superscript"/>
          </w:rPr>
          <w:t>5</w:t>
        </w:r>
        <w:r w:rsidR="00181863">
          <w:fldChar w:fldCharType="end"/>
        </w:r>
      </w:hyperlink>
      <w:hyperlink w:anchor="_ENREF_11" w:tooltip="Blanchot, 2011 #14" w:history="1"/>
      <w:r w:rsidR="00702A2B">
        <w:t xml:space="preserve"> </w:t>
      </w:r>
    </w:p>
    <w:p w:rsidR="0070635A" w:rsidRDefault="0070635A" w:rsidP="00610A11">
      <w:pPr>
        <w:pStyle w:val="TAMainText"/>
      </w:pPr>
      <w:r>
        <w:t xml:space="preserve">The introduction </w:t>
      </w:r>
      <w:r w:rsidR="00B63525">
        <w:t xml:space="preserve">of </w:t>
      </w:r>
      <w:r>
        <w:t xml:space="preserve">aryl bromides </w:t>
      </w:r>
      <w:r w:rsidR="00B62115">
        <w:t>was a tremendous advancement towards broader application of the Catellani reaction. Yet</w:t>
      </w:r>
      <w:r>
        <w:t xml:space="preserve"> </w:t>
      </w:r>
      <w:r w:rsidR="00B62115">
        <w:t xml:space="preserve">both </w:t>
      </w:r>
      <w:r>
        <w:t xml:space="preserve">bromides and iodides </w:t>
      </w:r>
      <w:r w:rsidR="00E41B77">
        <w:t xml:space="preserve">are related chemical entities, often </w:t>
      </w:r>
      <w:r w:rsidR="00B62115">
        <w:t>sharing</w:t>
      </w:r>
      <w:r w:rsidR="00E41B77">
        <w:t xml:space="preserve"> common substitution patterns and </w:t>
      </w:r>
      <w:r w:rsidR="00B62115">
        <w:t xml:space="preserve">formal </w:t>
      </w:r>
      <w:r w:rsidR="00E41B77">
        <w:t>synthesis routes</w:t>
      </w:r>
      <w:r>
        <w:t xml:space="preserve">. Furthermore, </w:t>
      </w:r>
      <w:r w:rsidR="00260158">
        <w:t>terrestrial sources</w:t>
      </w:r>
      <w:r w:rsidR="00E41B77">
        <w:t xml:space="preserve"> are scarce in naturally </w:t>
      </w:r>
      <w:r w:rsidR="002222FD">
        <w:t>occurring</w:t>
      </w:r>
      <w:r w:rsidR="00E41B77">
        <w:t xml:space="preserve"> halogenated aromatic compounds</w:t>
      </w:r>
      <w:r w:rsidR="009C77A0">
        <w:t>.</w:t>
      </w:r>
      <w:hyperlink w:anchor="_ENREF_13" w:tooltip="Gribble, 2003 #46" w:history="1">
        <w:r w:rsidR="00181863">
          <w:fldChar w:fldCharType="begin"/>
        </w:r>
        <w:r w:rsidR="00181863">
          <w:instrText xml:space="preserve"> ADDIN EN.CITE &lt;EndNote&gt;&lt;Cite&gt;&lt;Author&gt;Gribble&lt;/Author&gt;&lt;Year&gt;2003&lt;/Year&gt;&lt;RecNum&gt;46&lt;/RecNum&gt;&lt;DisplayText&gt;&lt;style face="superscript"&gt;6&lt;/style&gt;&lt;/DisplayText&gt;&lt;record&gt;&lt;rec-number&gt;46&lt;/rec-number&gt;&lt;foreign-keys&gt;&lt;key app="EN" db-id="tpwd0f0wprs2vke0sadxfrtxvvdw9ddefwav" timestamp="1555627196"&gt;46&lt;/key&gt;&lt;/foreign-keys&gt;&lt;ref-type name="Journal Article"&gt;17&lt;/ref-type&gt;&lt;contributors&gt;&lt;authors&gt;&lt;author&gt;Gribble, Gordon W.&lt;/author&gt;&lt;/authors&gt;&lt;/contributors&gt;&lt;titles&gt;&lt;title&gt;The Diversity of Naturally Produced Organohalogens&lt;/title&gt;&lt;secondary-title&gt;Chemosphere&lt;/secondary-title&gt;&lt;/titles&gt;&lt;periodical&gt;&lt;full-title&gt;Chemosphere&lt;/full-title&gt;&lt;/periodical&gt;&lt;pages&gt;289-297&lt;/pages&gt;&lt;volume&gt;52&lt;/volume&gt;&lt;number&gt;2&lt;/number&gt;&lt;section&gt;289&lt;/section&gt;&lt;dates&gt;&lt;year&gt;2003&lt;/year&gt;&lt;/dates&gt;&lt;isbn&gt;00456535&lt;/isbn&gt;&lt;urls&gt;&lt;/urls&gt;&lt;electronic-resource-num&gt;10.1016/s0045-6535(03)00207-8&lt;/electronic-resource-num&gt;&lt;/record&gt;&lt;/Cite&gt;&lt;/EndNote&gt;</w:instrText>
        </w:r>
        <w:r w:rsidR="00181863">
          <w:fldChar w:fldCharType="separate"/>
        </w:r>
        <w:r w:rsidR="00181863" w:rsidRPr="00702A2B">
          <w:rPr>
            <w:noProof/>
            <w:vertAlign w:val="superscript"/>
          </w:rPr>
          <w:t>6</w:t>
        </w:r>
        <w:r w:rsidR="00181863">
          <w:fldChar w:fldCharType="end"/>
        </w:r>
      </w:hyperlink>
      <w:r w:rsidR="009C77A0">
        <w:t xml:space="preserve"> Phenols, </w:t>
      </w:r>
      <w:r w:rsidR="00B62115">
        <w:t>however</w:t>
      </w:r>
      <w:r w:rsidR="009C77A0">
        <w:t>, are ubiquitous</w:t>
      </w:r>
      <w:r w:rsidR="00260158">
        <w:t xml:space="preserve"> both</w:t>
      </w:r>
      <w:r w:rsidR="009C77A0">
        <w:t xml:space="preserve"> in biomass </w:t>
      </w:r>
      <w:r w:rsidR="00260158">
        <w:t>and in</w:t>
      </w:r>
      <w:r w:rsidR="00E41B77">
        <w:t xml:space="preserve"> fossil material</w:t>
      </w:r>
      <w:r w:rsidR="00EB1387">
        <w:t>s</w:t>
      </w:r>
      <w:r w:rsidR="009636FA">
        <w:t>,</w:t>
      </w:r>
      <w:hyperlink w:anchor="_ENREF_14" w:tooltip="Lochab, 2014 #52" w:history="1">
        <w:r w:rsidR="00181863">
          <w:fldChar w:fldCharType="begin"/>
        </w:r>
        <w:r w:rsidR="00181863">
          <w:instrText xml:space="preserve"> ADDIN EN.CITE &lt;EndNote&gt;&lt;Cite&gt;&lt;Author&gt;Lochab&lt;/Author&gt;&lt;Year&gt;2014&lt;/Year&gt;&lt;RecNum&gt;52&lt;/RecNum&gt;&lt;DisplayText&gt;&lt;style face="superscript"&gt;7&lt;/style&gt;&lt;/DisplayText&gt;&lt;record&gt;&lt;rec-number&gt;52&lt;/rec-number&gt;&lt;foreign-keys&gt;&lt;key app="EN" db-id="tpwd0f0wprs2vke0sadxfrtxvvdw9ddefwav" timestamp="1555681458"&gt;52&lt;/key&gt;&lt;/foreign-keys&gt;&lt;ref-type name="Journal Article"&gt;17&lt;/ref-type&gt;&lt;contributors&gt;&lt;authors&gt;&lt;author&gt;Lochab, Bimlesh&lt;/author&gt;&lt;author&gt;Shukla, Swapnil&lt;/author&gt;&lt;author&gt;Varma, Indra K.&lt;/author&gt;&lt;/authors&gt;&lt;/contributors&gt;&lt;titles&gt;&lt;title&gt;Naturally Occurring Phenolic Sources: Monomers and Polymers&lt;/title&gt;&lt;secondary-title&gt;RSC Adv.&lt;/secondary-title&gt;&lt;/titles&gt;&lt;periodical&gt;&lt;full-title&gt;RSC Adv.&lt;/full-title&gt;&lt;/periodical&gt;&lt;pages&gt;21712-21752&lt;/pages&gt;&lt;volume&gt;4&lt;/volume&gt;&lt;number&gt;42&lt;/number&gt;&lt;section&gt;21712&lt;/section&gt;&lt;dates&gt;&lt;year&gt;2014&lt;/year&gt;&lt;/dates&gt;&lt;isbn&gt;2046-2069&lt;/isbn&gt;&lt;urls&gt;&lt;/urls&gt;&lt;electronic-resource-num&gt;10.1039/c4ra00181h&lt;/electronic-resource-num&gt;&lt;/record&gt;&lt;/Cite&gt;&lt;/EndNote&gt;</w:instrText>
        </w:r>
        <w:r w:rsidR="00181863">
          <w:fldChar w:fldCharType="separate"/>
        </w:r>
        <w:r w:rsidR="00181863" w:rsidRPr="00B62115">
          <w:rPr>
            <w:noProof/>
            <w:vertAlign w:val="superscript"/>
          </w:rPr>
          <w:t>7</w:t>
        </w:r>
        <w:r w:rsidR="00181863">
          <w:fldChar w:fldCharType="end"/>
        </w:r>
      </w:hyperlink>
      <w:r w:rsidR="009C77A0">
        <w:t xml:space="preserve"> are susceptible to pre-functionalization owing to their high reactivity</w:t>
      </w:r>
      <w:r w:rsidR="009636FA">
        <w:t>,</w:t>
      </w:r>
      <w:r w:rsidR="009C77A0">
        <w:t xml:space="preserve"> and </w:t>
      </w:r>
      <w:r w:rsidR="009636FA">
        <w:t>can be</w:t>
      </w:r>
      <w:r w:rsidR="009C77A0">
        <w:t xml:space="preserve"> </w:t>
      </w:r>
      <w:r w:rsidR="009636FA">
        <w:t>uneventfully</w:t>
      </w:r>
      <w:r w:rsidR="009C77A0">
        <w:t xml:space="preserve"> transformed into corresponding sulfonates.</w:t>
      </w:r>
      <w:hyperlink w:anchor="_ENREF_15" w:tooltip="Chassaing, 2012 #53" w:history="1">
        <w:r w:rsidR="00181863">
          <w:fldChar w:fldCharType="begin"/>
        </w:r>
        <w:r w:rsidR="00181863">
          <w:instrText xml:space="preserve"> ADDIN EN.CITE &lt;EndNote&gt;&lt;Cite&gt;&lt;Author&gt;Chassaing&lt;/Author&gt;&lt;Year&gt;2012&lt;/Year&gt;&lt;RecNum&gt;53&lt;/RecNum&gt;&lt;DisplayText&gt;&lt;style face="superscript"&gt;8&lt;/style&gt;&lt;/DisplayText&gt;&lt;record&gt;&lt;rec-number&gt;53&lt;/rec-number&gt;&lt;foreign-keys&gt;&lt;key app="EN" db-id="tpwd0f0wprs2vke0sadxfrtxvvdw9ddefwav" timestamp="1555682526"&gt;53&lt;/key&gt;&lt;/foreign-keys&gt;&lt;ref-type name="Journal Article"&gt;17&lt;/ref-type&gt;&lt;contributors&gt;&lt;authors&gt;&lt;author&gt;Chassaing, Stefan&lt;/author&gt;&lt;author&gt;Specklin, Simon&lt;/author&gt;&lt;author&gt;Weibel, Jean-Marc&lt;/author&gt;&lt;author&gt;Pale, Patrick&lt;/author&gt;&lt;/authors&gt;&lt;/contributors&gt;&lt;titles&gt;&lt;title&gt;Vinyl and Aryl Sulfonates: Preparations and Applications in Total Synthesis&lt;/title&gt;&lt;secondary-title&gt;Current Organic Synthesis&lt;/secondary-title&gt;&lt;/titles&gt;&lt;periodical&gt;&lt;full-title&gt;Current Organic Synthesis&lt;/full-title&gt;&lt;abbr-1&gt;Curr. Org. Synth.&lt;/abbr-1&gt;&lt;/periodical&gt;&lt;pages&gt;806-827&lt;/pages&gt;&lt;volume&gt;9&lt;/volume&gt;&lt;number&gt;6&lt;/number&gt;&lt;section&gt;806&lt;/section&gt;&lt;dates&gt;&lt;year&gt;2012&lt;/year&gt;&lt;/dates&gt;&lt;isbn&gt;15701794&lt;/isbn&gt;&lt;urls&gt;&lt;/urls&gt;&lt;electronic-resource-num&gt;10.2174/157017912803901709&lt;/electronic-resource-num&gt;&lt;/record&gt;&lt;/Cite&gt;&lt;/EndNote&gt;</w:instrText>
        </w:r>
        <w:r w:rsidR="00181863">
          <w:fldChar w:fldCharType="separate"/>
        </w:r>
        <w:r w:rsidR="00181863" w:rsidRPr="007B3250">
          <w:rPr>
            <w:noProof/>
            <w:vertAlign w:val="superscript"/>
          </w:rPr>
          <w:t>8</w:t>
        </w:r>
        <w:r w:rsidR="00181863">
          <w:fldChar w:fldCharType="end"/>
        </w:r>
      </w:hyperlink>
    </w:p>
    <w:p w:rsidR="006755D6" w:rsidRDefault="00317F8D" w:rsidP="00610A11">
      <w:pPr>
        <w:pStyle w:val="TAMainText"/>
      </w:pPr>
      <w:r w:rsidRPr="0087384D">
        <w:t xml:space="preserve">Aryl </w:t>
      </w:r>
      <w:proofErr w:type="spellStart"/>
      <w:r w:rsidR="005911F1" w:rsidRPr="0087384D">
        <w:t>triflates</w:t>
      </w:r>
      <w:proofErr w:type="spellEnd"/>
      <w:r w:rsidRPr="0087384D">
        <w:t xml:space="preserve"> are </w:t>
      </w:r>
      <w:r w:rsidR="005911F1" w:rsidRPr="0087384D">
        <w:t xml:space="preserve">regarded as </w:t>
      </w:r>
      <w:r w:rsidRPr="0087384D">
        <w:t xml:space="preserve">the </w:t>
      </w:r>
      <w:r w:rsidR="005911F1" w:rsidRPr="0087384D">
        <w:t>default</w:t>
      </w:r>
      <w:r w:rsidRPr="0087384D">
        <w:t xml:space="preserve"> sulfonate</w:t>
      </w:r>
      <w:r w:rsidR="005911F1" w:rsidRPr="0087384D">
        <w:t>s</w:t>
      </w:r>
      <w:r w:rsidRPr="0087384D">
        <w:t xml:space="preserve"> </w:t>
      </w:r>
      <w:r w:rsidR="005911F1" w:rsidRPr="0087384D">
        <w:t>for transition metal-</w:t>
      </w:r>
      <w:r w:rsidRPr="0087384D">
        <w:t>catalyzed reactions</w:t>
      </w:r>
      <w:r w:rsidR="00C95E57" w:rsidRPr="0087384D">
        <w:t>, while r</w:t>
      </w:r>
      <w:r w:rsidR="00651D0A" w:rsidRPr="0087384D">
        <w:t xml:space="preserve">ecent </w:t>
      </w:r>
      <w:r w:rsidR="00B63525">
        <w:t>work also</w:t>
      </w:r>
      <w:r w:rsidR="00651D0A" w:rsidRPr="0087384D">
        <w:t xml:space="preserve"> </w:t>
      </w:r>
      <w:r w:rsidR="00C60767" w:rsidRPr="0087384D">
        <w:t>demonstrate</w:t>
      </w:r>
      <w:r w:rsidR="00B63525">
        <w:t>s</w:t>
      </w:r>
      <w:r w:rsidR="00651D0A" w:rsidRPr="0087384D">
        <w:t xml:space="preserve"> the </w:t>
      </w:r>
      <w:r w:rsidR="00D14AFA">
        <w:t>application</w:t>
      </w:r>
      <w:r w:rsidR="00651D0A" w:rsidRPr="0087384D">
        <w:t xml:space="preserve"> of </w:t>
      </w:r>
      <w:proofErr w:type="spellStart"/>
      <w:r w:rsidR="00651D0A" w:rsidRPr="0087384D">
        <w:t>tosylates</w:t>
      </w:r>
      <w:proofErr w:type="spellEnd"/>
      <w:r w:rsidR="00651D0A" w:rsidRPr="0087384D">
        <w:t xml:space="preserve"> and </w:t>
      </w:r>
      <w:proofErr w:type="spellStart"/>
      <w:r w:rsidR="00651D0A" w:rsidRPr="0087384D">
        <w:t>mesylates</w:t>
      </w:r>
      <w:proofErr w:type="spellEnd"/>
      <w:r w:rsidR="00651D0A" w:rsidRPr="0087384D">
        <w:t xml:space="preserve"> in </w:t>
      </w:r>
      <w:r w:rsidR="00C95E57" w:rsidRPr="0087384D">
        <w:t xml:space="preserve">combination with </w:t>
      </w:r>
      <w:r w:rsidR="0087384D">
        <w:t>complex</w:t>
      </w:r>
      <w:r w:rsidR="00C60767" w:rsidRPr="0087384D">
        <w:t xml:space="preserve"> phosphine ligands</w:t>
      </w:r>
      <w:r w:rsidR="005911F1" w:rsidRPr="0087384D">
        <w:t>.</w:t>
      </w:r>
      <w:hyperlink w:anchor="_ENREF_16" w:tooltip="So, 2011 #57" w:history="1">
        <w:r w:rsidR="00181863">
          <w:fldChar w:fldCharType="begin">
            <w:fldData xml:space="preserve">PEVuZE5vdGU+PENpdGU+PEF1dGhvcj5TbzwvQXV0aG9yPjxZZWFyPjIwMTE8L1llYXI+PFJlY051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</w:fldData>
          </w:fldChar>
        </w:r>
        <w:r w:rsidR="00181863">
          <w:instrText xml:space="preserve"> ADDIN EN.CITE </w:instrText>
        </w:r>
        <w:r w:rsidR="00181863">
          <w:fldChar w:fldCharType="begin">
            <w:fldData xml:space="preserve">PEVuZE5vdGU+PENpdGU+PEF1dGhvcj5TbzwvQXV0aG9yPjxZZWFyPjIwMTE8L1llYXI+PFJlY051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</w:fldData>
          </w:fldChar>
        </w:r>
        <w:r w:rsidR="00181863">
          <w:instrText xml:space="preserve"> ADDIN EN.CITE.DATA </w:instrText>
        </w:r>
        <w:r w:rsidR="00181863">
          <w:fldChar w:fldCharType="end"/>
        </w:r>
        <w:r w:rsidR="00181863">
          <w:fldChar w:fldCharType="separate"/>
        </w:r>
        <w:r w:rsidR="00181863" w:rsidRPr="0087384D">
          <w:rPr>
            <w:noProof/>
            <w:vertAlign w:val="superscript"/>
          </w:rPr>
          <w:t>9</w:t>
        </w:r>
        <w:r w:rsidR="00181863">
          <w:fldChar w:fldCharType="end"/>
        </w:r>
      </w:hyperlink>
      <w:r w:rsidR="005911F1">
        <w:t xml:space="preserve"> </w:t>
      </w:r>
      <w:r>
        <w:t xml:space="preserve">However, </w:t>
      </w:r>
      <w:r w:rsidR="00651D0A">
        <w:t>the</w:t>
      </w:r>
      <w:r w:rsidR="002B3156">
        <w:t xml:space="preserve"> </w:t>
      </w:r>
      <w:r w:rsidR="005A42A2">
        <w:t>revived interest</w:t>
      </w:r>
      <w:r w:rsidR="004E15A0">
        <w:t xml:space="preserve"> </w:t>
      </w:r>
      <w:r w:rsidR="005A42A2">
        <w:t>in</w:t>
      </w:r>
      <w:r w:rsidR="002B3156">
        <w:t xml:space="preserve"> </w:t>
      </w:r>
      <w:r w:rsidR="00200B63">
        <w:t>aryl fluorosulf</w:t>
      </w:r>
      <w:r w:rsidR="00651D0A">
        <w:t xml:space="preserve">ate chemistry </w:t>
      </w:r>
      <w:r w:rsidR="008B07B1">
        <w:t>offers</w:t>
      </w:r>
      <w:r w:rsidR="002B3156">
        <w:t xml:space="preserve"> an</w:t>
      </w:r>
      <w:r>
        <w:t xml:space="preserve"> attractive alternative</w:t>
      </w:r>
      <w:r w:rsidR="002B3156">
        <w:t>.</w:t>
      </w:r>
      <w:hyperlink w:anchor="_ENREF_18" w:tooltip="Roth, 1991 #35" w:history="1">
        <w:r w:rsidR="00181863">
          <w:fldChar w:fldCharType="begin">
            <w:fldData xml:space="preserve">PEVuZE5vdGU+PENpdGU+PEF1dGhvcj5Sb3RoPC9BdXRob3I+PFllYXI+MTk5MTwvWWVhcj48UmVj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</w:fldData>
          </w:fldChar>
        </w:r>
        <w:r w:rsidR="00181863">
          <w:instrText xml:space="preserve"> ADDIN EN.CITE </w:instrText>
        </w:r>
        <w:r w:rsidR="00181863">
          <w:fldChar w:fldCharType="begin">
            <w:fldData xml:space="preserve">PEVuZE5vdGU+PENpdGU+PEF1dGhvcj5Sb3RoPC9BdXRob3I+PFllYXI+MTk5MTwvWWVhcj48UmVj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</w:fldData>
          </w:fldChar>
        </w:r>
        <w:r w:rsidR="00181863">
          <w:instrText xml:space="preserve"> ADDIN EN.CITE.DATA </w:instrText>
        </w:r>
        <w:r w:rsidR="00181863">
          <w:fldChar w:fldCharType="end"/>
        </w:r>
        <w:r w:rsidR="00181863">
          <w:fldChar w:fldCharType="separate"/>
        </w:r>
        <w:r w:rsidR="00181863" w:rsidRPr="0087384D">
          <w:rPr>
            <w:noProof/>
            <w:vertAlign w:val="superscript"/>
          </w:rPr>
          <w:t>10</w:t>
        </w:r>
        <w:r w:rsidR="00181863">
          <w:fldChar w:fldCharType="end"/>
        </w:r>
      </w:hyperlink>
      <w:r w:rsidR="002B3156">
        <w:t xml:space="preserve"> </w:t>
      </w:r>
      <w:r w:rsidR="008B07B1">
        <w:t>Fluorosulfates</w:t>
      </w:r>
      <w:r w:rsidR="006755D6">
        <w:t xml:space="preserve"> are </w:t>
      </w:r>
      <w:r w:rsidR="00ED5384">
        <w:t>efficiently</w:t>
      </w:r>
      <w:r w:rsidR="006755D6">
        <w:t xml:space="preserve"> prepared by </w:t>
      </w:r>
      <w:r w:rsidR="003D1D8E">
        <w:t>subjecting</w:t>
      </w:r>
      <w:r w:rsidR="006755D6">
        <w:t xml:space="preserve"> phenols </w:t>
      </w:r>
      <w:r w:rsidR="003D1D8E">
        <w:t>to</w:t>
      </w:r>
      <w:r w:rsidR="006755D6">
        <w:t xml:space="preserve"> </w:t>
      </w:r>
      <w:r w:rsidR="006755D6">
        <w:t>SO</w:t>
      </w:r>
      <w:r w:rsidR="006755D6">
        <w:rPr>
          <w:vertAlign w:val="subscript"/>
        </w:rPr>
        <w:t>2</w:t>
      </w:r>
      <w:r w:rsidR="006755D6">
        <w:t>F</w:t>
      </w:r>
      <w:r w:rsidR="006755D6">
        <w:rPr>
          <w:vertAlign w:val="subscript"/>
        </w:rPr>
        <w:t>2</w:t>
      </w:r>
      <w:r w:rsidR="003D1D8E">
        <w:t xml:space="preserve"> </w:t>
      </w:r>
      <w:r w:rsidR="00651D0A">
        <w:t xml:space="preserve">gas </w:t>
      </w:r>
      <w:r w:rsidR="003D1D8E">
        <w:rPr>
          <w:rFonts w:hint="eastAsia"/>
        </w:rPr>
        <w:t>–</w:t>
      </w:r>
      <w:r w:rsidR="00ED5384">
        <w:t xml:space="preserve"> a </w:t>
      </w:r>
      <w:r w:rsidR="003D1D8E">
        <w:t>stable</w:t>
      </w:r>
      <w:r w:rsidR="00ED5384">
        <w:t xml:space="preserve"> commodity chemical</w:t>
      </w:r>
      <w:r w:rsidR="006755D6">
        <w:t xml:space="preserve"> available in pressurized cylinders for large scale applications</w:t>
      </w:r>
      <w:r w:rsidR="00651D0A">
        <w:t>,</w:t>
      </w:r>
      <w:hyperlink w:anchor="_ENREF_23" w:tooltip="Dong, 2014 #31" w:history="1">
        <w:r w:rsidR="00181863">
          <w:fldChar w:fldCharType="begin">
            <w:fldData xml:space="preserve">PEVuZE5vdGU+PENpdGU+PEF1dGhvcj5Eb25nPC9BdXRob3I+PFllYXI+MjAxNDwvWWVhcj48UmVj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</w:fldData>
          </w:fldChar>
        </w:r>
        <w:r w:rsidR="00181863">
          <w:instrText xml:space="preserve"> ADDIN EN.CITE </w:instrText>
        </w:r>
        <w:r w:rsidR="00181863">
          <w:fldChar w:fldCharType="begin">
            <w:fldData xml:space="preserve">PEVuZE5vdGU+PENpdGU+PEF1dGhvcj5Eb25nPC9BdXRob3I+PFllYXI+MjAxNDwvWWVhcj48UmVj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</w:fldData>
          </w:fldChar>
        </w:r>
        <w:r w:rsidR="00181863">
          <w:instrText xml:space="preserve"> ADDIN EN.CITE.DATA </w:instrText>
        </w:r>
        <w:r w:rsidR="00181863">
          <w:fldChar w:fldCharType="end"/>
        </w:r>
        <w:r w:rsidR="00181863">
          <w:fldChar w:fldCharType="separate"/>
        </w:r>
        <w:r w:rsidR="00181863" w:rsidRPr="0087384D">
          <w:rPr>
            <w:noProof/>
            <w:vertAlign w:val="superscript"/>
          </w:rPr>
          <w:t>11</w:t>
        </w:r>
        <w:r w:rsidR="00181863">
          <w:fldChar w:fldCharType="end"/>
        </w:r>
      </w:hyperlink>
      <w:hyperlink w:anchor="_ENREF_6" w:tooltip="Derrick, 1990 #42" w:history="1"/>
      <w:r w:rsidR="006755D6">
        <w:t xml:space="preserve"> </w:t>
      </w:r>
      <w:r w:rsidR="00C60767">
        <w:t xml:space="preserve">or generated </w:t>
      </w:r>
      <w:r w:rsidR="006755D6">
        <w:t>from solid re</w:t>
      </w:r>
      <w:r w:rsidR="00C96948">
        <w:t>agents in a two-chamber reactor</w:t>
      </w:r>
      <w:r w:rsidR="00C60767">
        <w:t xml:space="preserve"> for small scale experiments</w:t>
      </w:r>
      <w:r w:rsidR="002B3156">
        <w:t>.</w:t>
      </w:r>
      <w:hyperlink w:anchor="_ENREF_25" w:tooltip="Veryser, 2017 #30" w:history="1">
        <w:r w:rsidR="00181863">
          <w:fldChar w:fldCharType="begin"/>
        </w:r>
        <w:r w:rsidR="00181863">
          <w:instrText xml:space="preserve"> ADDIN EN.CITE &lt;EndNote&gt;&lt;Cite&gt;&lt;Author&gt;Veryser&lt;/Author&gt;&lt;Year&gt;2017&lt;/Year&gt;&lt;RecNum&gt;30&lt;/RecNum&gt;&lt;DisplayText&gt;&lt;style face="superscript"&gt;12&lt;/style&gt;&lt;/DisplayText&gt;&lt;record&gt;&lt;rec-number&gt;30&lt;/rec-number&gt;&lt;foreign-keys&gt;&lt;key app="EN" db-id="tpwd0f0wprs2vke0sadxfrtxvvdw9ddefwav" timestamp="1554798980"&gt;30&lt;/key&gt;&lt;/foreign-keys&gt;&lt;ref-type name="Journal Article"&gt;17&lt;/ref-type&gt;&lt;contributors&gt;&lt;authors&gt;&lt;author&gt;Veryser, C.&lt;/author&gt;&lt;author&gt;Demaerel, J.&lt;/author&gt;&lt;author&gt;&lt;style face="normal" font="default" size="100%"&gt;Bieli&lt;/style&gt;&lt;style face="normal" font="default" charset="238" size="100%"&gt;</w:instrText>
        </w:r>
        <w:r w:rsidR="00181863">
          <w:rPr>
            <w:rFonts w:hint="eastAsia"/>
          </w:rPr>
          <w:instrText>ū</w:instrText>
        </w:r>
        <w:r w:rsidR="00181863">
          <w:instrText>&lt;/style&gt;&lt;style face="normal" font="default" charset="186" size="100%"&gt;n&lt;/style&gt;&lt;style face="normal" font="default" size="100%"&gt;as, V.&lt;/style&gt;&lt;/author&gt;&lt;author&gt;Gilles, P.&lt;/author&gt;&lt;author&gt;De Borggraeve, W. M.&lt;/author&gt;&lt;/authors&gt;&lt;/contributors&gt;&lt;auth-address&gt;Molecular Design and Synthesis, Department of Chemistry, KU Leuven , Celestijnenlaan 200F, Box 2404, 3001 Leuven, Belgium.&lt;/auth-address&gt;&lt;titles&gt;&lt;title&gt;Ex Situ Generation of Sulfuryl Fluoride for the Synthesis of Aryl Fluorosulfates&lt;/title&gt;&lt;secondary-title&gt;Org Lett&lt;/secondary-title&gt;&lt;/titles&gt;&lt;periodical&gt;&lt;full-title&gt;Organic Letters&lt;/full-title&gt;&lt;abbr-1&gt;Org. Lett.&lt;/abbr-1&gt;&lt;abbr-2&gt;Org Lett&lt;/abbr-2&gt;&lt;abbr-3&gt;OL&lt;/abbr-3&gt;&lt;/periodical&gt;&lt;pages&gt;5244-5247&lt;/pages&gt;&lt;volume&gt;19&lt;/volume&gt;&lt;number&gt;19&lt;/number&gt;&lt;edition&gt;2017/09/14&lt;/edition&gt;&lt;dates&gt;&lt;year&gt;2017&lt;/year&gt;&lt;pub-dates&gt;&lt;date&gt;Oct 6&lt;/date&gt;&lt;/pub-dates&gt;&lt;/dates&gt;&lt;isbn&gt;1523-7052 (Electronic)&amp;#xD;1523-7052 (Linking)&lt;/isbn&gt;&lt;accession-num&gt;28901771&lt;/accession-num&gt;&lt;urls&gt;&lt;related-urls&gt;&lt;url&gt;https://www.ncbi.nlm.nih.gov/pubmed/28901771&lt;/url&gt;&lt;/related-urls&gt;&lt;/urls&gt;&lt;electronic-resource-num&gt;10.1021/acs.orglett.7b02522&lt;/electronic-resource-num&gt;&lt;/record&gt;&lt;/Cite&gt;&lt;/EndNote&gt;</w:instrText>
        </w:r>
        <w:r w:rsidR="00181863">
          <w:fldChar w:fldCharType="separate"/>
        </w:r>
        <w:r w:rsidR="00181863" w:rsidRPr="0087384D">
          <w:rPr>
            <w:noProof/>
            <w:vertAlign w:val="superscript"/>
          </w:rPr>
          <w:t>12</w:t>
        </w:r>
        <w:r w:rsidR="00181863">
          <w:fldChar w:fldCharType="end"/>
        </w:r>
      </w:hyperlink>
      <w:r w:rsidR="003D1D8E">
        <w:t xml:space="preserve"> </w:t>
      </w:r>
      <w:r w:rsidR="000B3EA8">
        <w:t xml:space="preserve">When weak bases are used for deprotonation, amino groups and aliphatic </w:t>
      </w:r>
      <w:proofErr w:type="spellStart"/>
      <w:r w:rsidR="000B3EA8">
        <w:t>hydroxy</w:t>
      </w:r>
      <w:proofErr w:type="spellEnd"/>
      <w:r w:rsidR="000B3EA8">
        <w:t xml:space="preserve"> groups are spared, and</w:t>
      </w:r>
      <w:r w:rsidR="000B3EA8" w:rsidRPr="00A326AB">
        <w:t xml:space="preserve"> </w:t>
      </w:r>
      <w:r w:rsidR="000B3EA8">
        <w:t>t</w:t>
      </w:r>
      <w:r w:rsidR="003D1D8E" w:rsidRPr="00A326AB">
        <w:t>h</w:t>
      </w:r>
      <w:r w:rsidR="00C60767" w:rsidRPr="00A326AB">
        <w:t xml:space="preserve">e resulting </w:t>
      </w:r>
      <w:r w:rsidR="000B3EA8">
        <w:t xml:space="preserve">aryl </w:t>
      </w:r>
      <w:r w:rsidR="00200B63">
        <w:t>fluorosulf</w:t>
      </w:r>
      <w:r w:rsidR="00C60767" w:rsidRPr="00A326AB">
        <w:t xml:space="preserve">ate </w:t>
      </w:r>
      <w:r w:rsidR="003B50FB">
        <w:t>is endowed with</w:t>
      </w:r>
      <w:r w:rsidR="00C60767" w:rsidRPr="00A326AB">
        <w:t xml:space="preserve"> </w:t>
      </w:r>
      <w:r w:rsidR="0005000E" w:rsidRPr="00A326AB">
        <w:t xml:space="preserve">reactivity </w:t>
      </w:r>
      <w:r w:rsidR="0087384D" w:rsidRPr="00A326AB">
        <w:t xml:space="preserve">of a </w:t>
      </w:r>
      <w:proofErr w:type="spellStart"/>
      <w:r w:rsidR="0087384D" w:rsidRPr="00A326AB">
        <w:t>triflate</w:t>
      </w:r>
      <w:proofErr w:type="spellEnd"/>
      <w:r w:rsidR="00C60767" w:rsidRPr="00A326AB">
        <w:t xml:space="preserve"> </w:t>
      </w:r>
      <w:r w:rsidR="003B50FB">
        <w:t>at the</w:t>
      </w:r>
      <w:r w:rsidR="00C60767" w:rsidRPr="00A326AB">
        <w:t xml:space="preserve"> </w:t>
      </w:r>
      <w:r w:rsidR="00B63525">
        <w:t xml:space="preserve">low </w:t>
      </w:r>
      <w:r w:rsidR="000B3EA8">
        <w:t xml:space="preserve">overall </w:t>
      </w:r>
      <w:r w:rsidR="00B63525">
        <w:t>cost</w:t>
      </w:r>
      <w:r w:rsidR="0005000E" w:rsidRPr="00A326AB">
        <w:t xml:space="preserve"> </w:t>
      </w:r>
      <w:r w:rsidR="0087384D" w:rsidRPr="00A326AB">
        <w:t>of</w:t>
      </w:r>
      <w:r w:rsidR="0005000E" w:rsidRPr="00A326AB">
        <w:t xml:space="preserve"> </w:t>
      </w:r>
      <w:r w:rsidR="003B50FB">
        <w:t xml:space="preserve">a </w:t>
      </w:r>
      <w:proofErr w:type="spellStart"/>
      <w:r w:rsidR="0005000E" w:rsidRPr="00A326AB">
        <w:t>mesylate</w:t>
      </w:r>
      <w:proofErr w:type="spellEnd"/>
      <w:r w:rsidR="003D1D8E" w:rsidRPr="00A326AB">
        <w:t>.</w:t>
      </w:r>
      <w:hyperlink w:anchor="_ENREF_26" w:tooltip="Hanley, 2015 #58" w:history="1">
        <w:r w:rsidR="00181863">
          <w:fldChar w:fldCharType="begin"/>
        </w:r>
        <w:r w:rsidR="00181863">
          <w:instrText xml:space="preserve"> ADDIN EN.CITE &lt;EndNote&gt;&lt;Cite&gt;&lt;Author&gt;Hanley&lt;/Author&gt;&lt;Year&gt;2015&lt;/Year&gt;&lt;RecNum&gt;58&lt;/RecNum&gt;&lt;DisplayText&gt;&lt;style face="superscript"&gt;13&lt;/style&gt;&lt;/DisplayText&gt;&lt;record&gt;&lt;rec-number&gt;58&lt;/rec-number&gt;&lt;foreign-keys&gt;&lt;key app="EN" db-id="tpwd0f0wprs2vke0sadxfrtxvvdw9ddefwav" timestamp="1555959798"&gt;58&lt;/key&gt;&lt;/foreign-keys&gt;&lt;ref-type name="Journal Article"&gt;17&lt;/ref-type&gt;&lt;contributors&gt;&lt;authors&gt;&lt;author&gt;Hanley, Patrick S.&lt;/author&gt;&lt;author&gt;Ober, Matthias S.&lt;/author&gt;&lt;author&gt;Krasovskiy, Arkady L.&lt;/author&gt;&lt;author&gt;Whiteker, Gregory T.&lt;/author&gt;&lt;author&gt;Kruper, William J.&lt;/author&gt;&lt;/authors&gt;&lt;/contributors&gt;&lt;titles&gt;&lt;title&gt;Nickel- and Palladium-Catalyzed Coupling of Aryl Fluorosulfonates with Aryl Boronic Acids Enabled by Sulfuryl Fluoride&lt;/title&gt;&lt;secondary-title&gt;ACS Catalysis&lt;/secondary-title&gt;&lt;/titles&gt;&lt;periodical&gt;&lt;full-title&gt;ACS Catalysis&lt;/full-title&gt;&lt;abbr-1&gt;ACS Catal.&lt;/abbr-1&gt;&lt;/periodical&gt;&lt;pages&gt;5041-5046&lt;/pages&gt;&lt;volume&gt;5&lt;/volume&gt;&lt;number&gt;9&lt;/number&gt;&lt;section&gt;5041&lt;/section&gt;&lt;dates&gt;&lt;year&gt;2015&lt;/year&gt;&lt;/dates&gt;&lt;isbn&gt;2155-5435&amp;#xD;2155-5435&lt;/isbn&gt;&lt;urls&gt;&lt;/urls&gt;&lt;electronic-resource-num&gt;10.1021/acscatal.5b01021&lt;/electronic-resource-num&gt;&lt;/record&gt;&lt;/Cite&gt;&lt;/EndNote&gt;</w:instrText>
        </w:r>
        <w:r w:rsidR="00181863">
          <w:fldChar w:fldCharType="separate"/>
        </w:r>
        <w:r w:rsidR="00181863" w:rsidRPr="00A326AB">
          <w:rPr>
            <w:noProof/>
            <w:vertAlign w:val="superscript"/>
          </w:rPr>
          <w:t>13</w:t>
        </w:r>
        <w:r w:rsidR="00181863">
          <w:fldChar w:fldCharType="end"/>
        </w:r>
      </w:hyperlink>
      <w:r w:rsidR="007B3250" w:rsidRPr="00A326AB">
        <w:t xml:space="preserve"> Furthermore, </w:t>
      </w:r>
      <w:r w:rsidR="0005000E" w:rsidRPr="00A326AB">
        <w:t>low-</w:t>
      </w:r>
      <w:r w:rsidR="007B3250" w:rsidRPr="00A326AB">
        <w:t>molecular weight</w:t>
      </w:r>
      <w:r w:rsidR="007B3250">
        <w:t xml:space="preserve"> </w:t>
      </w:r>
      <w:r w:rsidR="00200B63">
        <w:t>fluorosulf</w:t>
      </w:r>
      <w:r w:rsidR="0005000E">
        <w:t>a</w:t>
      </w:r>
      <w:r w:rsidR="007B3250">
        <w:t xml:space="preserve">tes are thermally stable and </w:t>
      </w:r>
      <w:r w:rsidR="0005000E">
        <w:t xml:space="preserve">more volatile than </w:t>
      </w:r>
      <w:r w:rsidR="00976992">
        <w:t>corresponding</w:t>
      </w:r>
      <w:r w:rsidR="0005000E">
        <w:t xml:space="preserve"> phenols</w:t>
      </w:r>
      <w:r w:rsidR="000B3EA8">
        <w:t xml:space="preserve"> or </w:t>
      </w:r>
      <w:proofErr w:type="spellStart"/>
      <w:r w:rsidR="000B3EA8">
        <w:t>triflates</w:t>
      </w:r>
      <w:proofErr w:type="spellEnd"/>
      <w:r w:rsidR="007B3250">
        <w:t xml:space="preserve">, </w:t>
      </w:r>
      <w:r w:rsidR="00615830">
        <w:t>facilitating</w:t>
      </w:r>
      <w:r w:rsidR="007B3250">
        <w:t xml:space="preserve"> purification by vacuum distillation.</w:t>
      </w:r>
      <w:r w:rsidR="000B3EA8">
        <w:t xml:space="preserve"> </w:t>
      </w:r>
    </w:p>
    <w:p w:rsidR="00176CB4" w:rsidRDefault="00B70EBB" w:rsidP="003B50FB">
      <w:pPr>
        <w:pStyle w:val="TAMainText"/>
      </w:pPr>
      <w:r>
        <w:t>With these favorable chemical and physical properties in mind,</w:t>
      </w:r>
      <w:r w:rsidR="00E41B77">
        <w:t xml:space="preserve"> establishing the compatibility of phenol </w:t>
      </w:r>
      <w:r w:rsidR="00200B63">
        <w:t>fluorosulf</w:t>
      </w:r>
      <w:r>
        <w:t>ates</w:t>
      </w:r>
      <w:r w:rsidR="00A17D3A">
        <w:t xml:space="preserve"> with </w:t>
      </w:r>
      <w:r w:rsidR="00E14693">
        <w:t>a</w:t>
      </w:r>
      <w:r w:rsidR="00A17D3A">
        <w:t xml:space="preserve"> Catellani</w:t>
      </w:r>
      <w:r w:rsidR="00E14693">
        <w:t>-</w:t>
      </w:r>
      <w:r w:rsidR="00D82918">
        <w:t>type</w:t>
      </w:r>
      <w:r w:rsidR="00A17D3A">
        <w:t xml:space="preserve"> reaction</w:t>
      </w:r>
      <w:r w:rsidR="00E41B77">
        <w:t xml:space="preserve"> </w:t>
      </w:r>
      <w:r w:rsidR="00A17D3A">
        <w:t xml:space="preserve">becomes </w:t>
      </w:r>
      <w:r w:rsidR="00E41B77">
        <w:t xml:space="preserve">paramount for </w:t>
      </w:r>
      <w:r w:rsidR="00A17D3A">
        <w:t>advancing</w:t>
      </w:r>
      <w:r w:rsidR="00E41B77">
        <w:t xml:space="preserve"> </w:t>
      </w:r>
      <w:r w:rsidR="003B50FB">
        <w:t>their</w:t>
      </w:r>
      <w:r w:rsidR="00E41B77">
        <w:t xml:space="preserve"> </w:t>
      </w:r>
      <w:r>
        <w:t>use</w:t>
      </w:r>
      <w:r w:rsidR="00E41B77">
        <w:t xml:space="preserve"> in organic synthesis. </w:t>
      </w:r>
      <w:r w:rsidR="003B50FB">
        <w:t>To elucidate the</w:t>
      </w:r>
      <w:r w:rsidR="005C61F6">
        <w:t xml:space="preserve"> general</w:t>
      </w:r>
      <w:r w:rsidR="003B50FB">
        <w:t xml:space="preserve"> behavior of aryl fluorosulfates under </w:t>
      </w:r>
      <w:proofErr w:type="spellStart"/>
      <w:r w:rsidR="003B50FB">
        <w:t>Pd</w:t>
      </w:r>
      <w:proofErr w:type="spellEnd"/>
      <w:r w:rsidR="003B50FB">
        <w:t>/NBE catalysis,</w:t>
      </w:r>
      <w:r w:rsidR="00A17D3A">
        <w:t xml:space="preserve"> a</w:t>
      </w:r>
      <w:r w:rsidR="003B50FB">
        <w:t xml:space="preserve"> phosphine ligand-independent</w:t>
      </w:r>
      <w:r w:rsidR="00986957">
        <w:t xml:space="preserve"> variant of the Catellani reaction </w:t>
      </w:r>
      <w:r>
        <w:t>was chosen</w:t>
      </w:r>
      <w:r w:rsidR="00B63525">
        <w:t xml:space="preserve"> (</w:t>
      </w:r>
      <w:r w:rsidR="00812B15">
        <w:fldChar w:fldCharType="begin"/>
      </w:r>
      <w:r w:rsidR="00812B15">
        <w:instrText xml:space="preserve"> REF _Ref22990946 \h </w:instrText>
      </w:r>
      <w:r w:rsidR="00812B15">
        <w:fldChar w:fldCharType="separate"/>
      </w:r>
      <w:r w:rsidR="00812B15">
        <w:t xml:space="preserve">Scheme </w:t>
      </w:r>
      <w:r w:rsidR="00812B15">
        <w:rPr>
          <w:noProof/>
        </w:rPr>
        <w:t>1</w:t>
      </w:r>
      <w:r w:rsidR="00812B15">
        <w:fldChar w:fldCharType="end"/>
      </w:r>
      <w:r w:rsidR="00B63525">
        <w:t>)</w:t>
      </w:r>
      <w:r w:rsidR="00986957">
        <w:t>.</w:t>
      </w:r>
      <w:hyperlink w:anchor="_ENREF_27" w:tooltip="Catellani, 2000 #7" w:history="1">
        <w:r w:rsidR="00181863" w:rsidRPr="003D1118">
          <w:fldChar w:fldCharType="begin"/>
        </w:r>
        <w:r w:rsidR="00181863">
          <w:instrText xml:space="preserve"> ADDIN EN.CITE &lt;EndNote&gt;&lt;Cite&gt;&lt;Author&gt;Catellani&lt;/Author&gt;&lt;Year&gt;2000&lt;/Year&gt;&lt;RecNum&gt;7&lt;/RecNum&gt;&lt;DisplayText&gt;&lt;style face="superscript"&gt;14&lt;/style&gt;&lt;/DisplayText&gt;&lt;record&gt;&lt;rec-number&gt;7&lt;/rec-number&gt;&lt;foreign-keys&gt;&lt;key app="EN" db-id="tpwd0f0wprs2vke0sadxfrtxvvdw9ddefwav" timestamp="1554797278"&gt;7&lt;/key&gt;&lt;/foreign-keys&gt;&lt;ref-type name="Journal Article"&gt;17&lt;/ref-type&gt;&lt;contributors&gt;&lt;authors&gt;&lt;author&gt;Catellani, Marta&lt;/author&gt;&lt;author&gt;Motti, Elena&lt;/author&gt;&lt;author&gt;Minari, Monica&lt;/author&gt;&lt;/authors&gt;&lt;/contributors&gt;&lt;titles&gt;&lt;title&gt;Symmetrical and Unsymmetrical 2,6-dialkyl-1,1′-biaryls by Combined Catalysis of Aromatic Alkylation via Palladacycles and Suzuki-Type Coupling&lt;/title&gt;&lt;secondary-title&gt;Chemical Communications&lt;/secondary-title&gt;&lt;/titles&gt;&lt;periodical&gt;&lt;full-title&gt;Chemical Communications&lt;/full-title&gt;&lt;abbr-1&gt;Chem. Commun.&lt;/abbr-1&gt;&lt;abbr-2&gt;Chem Commun&lt;/abbr-2&gt;&lt;abbr-3&gt;CCOM&lt;/abbr-3&gt;&lt;/periodical&gt;&lt;pages&gt;157-158&lt;/pages&gt;&lt;number&gt;2&lt;/number&gt;&lt;section&gt;157&lt;/section&gt;&lt;dates&gt;&lt;year&gt;2000&lt;/year&gt;&lt;/dates&gt;&lt;isbn&gt;13597345&amp;#xD;1364548X&lt;/isbn&gt;&lt;urls&gt;&lt;/urls&gt;&lt;electronic-resource-num&gt;10.1039/a909099a&lt;/electronic-resource-num&gt;&lt;/record&gt;&lt;/Cite&gt;&lt;/EndNote&gt;</w:instrText>
        </w:r>
        <w:r w:rsidR="00181863" w:rsidRPr="003D1118">
          <w:fldChar w:fldCharType="separate"/>
        </w:r>
        <w:r w:rsidR="00181863" w:rsidRPr="00413E73">
          <w:rPr>
            <w:noProof/>
            <w:vertAlign w:val="superscript"/>
          </w:rPr>
          <w:t>14</w:t>
        </w:r>
        <w:r w:rsidR="00181863" w:rsidRPr="003D1118">
          <w:fldChar w:fldCharType="end"/>
        </w:r>
      </w:hyperlink>
      <w:r w:rsidR="005C61F6">
        <w:t xml:space="preserve"> I</w:t>
      </w:r>
      <w:r w:rsidR="00A17D3A">
        <w:t xml:space="preserve">t was </w:t>
      </w:r>
      <w:r w:rsidR="005C61F6">
        <w:t xml:space="preserve">also </w:t>
      </w:r>
      <w:r w:rsidR="00A17D3A">
        <w:t>an opportunity to expand on this particular transformation as it</w:t>
      </w:r>
      <w:r w:rsidR="00523597" w:rsidRPr="003D1118">
        <w:t xml:space="preserve"> was </w:t>
      </w:r>
      <w:r w:rsidR="009F4900" w:rsidRPr="003D1118">
        <w:t>explored</w:t>
      </w:r>
      <w:r w:rsidR="00523597" w:rsidRPr="003D1118">
        <w:t xml:space="preserve"> </w:t>
      </w:r>
      <w:r w:rsidR="00A17D3A" w:rsidRPr="003D1118">
        <w:t xml:space="preserve">superficially </w:t>
      </w:r>
      <w:r w:rsidR="009F4900" w:rsidRPr="003D1118">
        <w:t>in</w:t>
      </w:r>
      <w:r w:rsidR="003D1118">
        <w:t xml:space="preserve"> terms of tolerable substrate and reactant combinations</w:t>
      </w:r>
      <w:r w:rsidR="009F4900" w:rsidRPr="003D1118">
        <w:t>.</w:t>
      </w:r>
    </w:p>
    <w:p w:rsidR="00B32126" w:rsidRDefault="00505E45" w:rsidP="00610A11">
      <w:pPr>
        <w:pStyle w:val="TAMainText"/>
      </w:pPr>
      <w:r>
        <w:t xml:space="preserve">Several 2-substituted </w:t>
      </w:r>
      <w:r w:rsidR="00200B63">
        <w:t>fluorosulf</w:t>
      </w:r>
      <w:r>
        <w:t xml:space="preserve">ates were </w:t>
      </w:r>
      <w:r w:rsidR="00B32126">
        <w:t xml:space="preserve">initially </w:t>
      </w:r>
      <w:r w:rsidR="009637CC">
        <w:t>tested</w:t>
      </w:r>
      <w:r w:rsidR="00B32126">
        <w:t xml:space="preserve"> </w:t>
      </w:r>
      <w:r>
        <w:t xml:space="preserve">and we were </w:t>
      </w:r>
      <w:r w:rsidR="00C46B0C">
        <w:t>pleased</w:t>
      </w:r>
      <w:r>
        <w:t xml:space="preserve"> by the </w:t>
      </w:r>
      <w:r w:rsidR="0070356A">
        <w:t>excellent</w:t>
      </w:r>
      <w:r w:rsidR="001D4771">
        <w:t xml:space="preserve"> reactivity of </w:t>
      </w:r>
      <w:r w:rsidR="001D4771">
        <w:rPr>
          <w:b/>
        </w:rPr>
        <w:t>1a</w:t>
      </w:r>
      <w:r>
        <w:t xml:space="preserve">, even though the </w:t>
      </w:r>
      <w:r w:rsidR="00B63525">
        <w:t>two other</w:t>
      </w:r>
      <w:r>
        <w:t xml:space="preserve"> substrates </w:t>
      </w:r>
      <w:r w:rsidR="00994BFE">
        <w:t>were</w:t>
      </w:r>
      <w:r w:rsidR="005676D4">
        <w:t xml:space="preserve"> recovered </w:t>
      </w:r>
      <w:r w:rsidR="005D2CAB">
        <w:t xml:space="preserve">nearly quantitatively </w:t>
      </w:r>
      <w:r w:rsidR="00BE4793">
        <w:t>(</w:t>
      </w:r>
      <w:r w:rsidR="00BE4793">
        <w:fldChar w:fldCharType="begin"/>
      </w:r>
      <w:r w:rsidR="00BE4793">
        <w:instrText xml:space="preserve"> REF _Ref22990946 \h </w:instrText>
      </w:r>
      <w:r w:rsidR="00BE4793">
        <w:fldChar w:fldCharType="separate"/>
      </w:r>
      <w:r w:rsidR="00812B15">
        <w:t xml:space="preserve">Scheme </w:t>
      </w:r>
      <w:r w:rsidR="00812B15">
        <w:rPr>
          <w:noProof/>
        </w:rPr>
        <w:t>1</w:t>
      </w:r>
      <w:r w:rsidR="00BE4793">
        <w:fldChar w:fldCharType="end"/>
      </w:r>
      <w:r w:rsidR="00F47B46">
        <w:t>)</w:t>
      </w:r>
      <w:r>
        <w:t xml:space="preserve">. </w:t>
      </w:r>
      <w:r w:rsidR="00B049BC">
        <w:t xml:space="preserve">During separate experiments, </w:t>
      </w:r>
      <w:r w:rsidR="00E14693" w:rsidRPr="00E14693">
        <w:rPr>
          <w:b/>
        </w:rPr>
        <w:t>1b</w:t>
      </w:r>
      <w:r w:rsidR="00E14693">
        <w:t xml:space="preserve"> provide</w:t>
      </w:r>
      <w:r w:rsidR="00D82918">
        <w:t>d</w:t>
      </w:r>
      <w:r w:rsidR="00E14693">
        <w:t xml:space="preserve"> </w:t>
      </w:r>
      <w:r w:rsidR="00107323">
        <w:t>partial</w:t>
      </w:r>
      <w:r w:rsidR="00E14693">
        <w:t xml:space="preserve"> conversion in the presence of X-</w:t>
      </w:r>
      <w:proofErr w:type="spellStart"/>
      <w:r w:rsidR="00E14693">
        <w:t>phos</w:t>
      </w:r>
      <w:proofErr w:type="spellEnd"/>
      <w:r w:rsidR="00E14693">
        <w:t xml:space="preserve">, </w:t>
      </w:r>
      <w:r w:rsidR="00623386">
        <w:t>but</w:t>
      </w:r>
      <w:r w:rsidR="00E14693">
        <w:t xml:space="preserve"> a complex mixture was produced. </w:t>
      </w:r>
      <w:r w:rsidR="00107323">
        <w:t>S-</w:t>
      </w:r>
      <w:proofErr w:type="spellStart"/>
      <w:r w:rsidR="00107323">
        <w:t>phos</w:t>
      </w:r>
      <w:proofErr w:type="spellEnd"/>
      <w:r w:rsidR="00107323">
        <w:t>, PPh</w:t>
      </w:r>
      <w:r w:rsidR="00107323">
        <w:rPr>
          <w:vertAlign w:val="subscript"/>
        </w:rPr>
        <w:t>3</w:t>
      </w:r>
      <w:r w:rsidR="00107323">
        <w:t xml:space="preserve">, </w:t>
      </w:r>
      <w:proofErr w:type="spellStart"/>
      <w:r w:rsidR="00107323">
        <w:t>xantphos</w:t>
      </w:r>
      <w:proofErr w:type="spellEnd"/>
      <w:r w:rsidR="00107323">
        <w:t xml:space="preserve"> and </w:t>
      </w:r>
      <w:proofErr w:type="spellStart"/>
      <w:r w:rsidR="00107323">
        <w:t>dcype</w:t>
      </w:r>
      <w:proofErr w:type="spellEnd"/>
      <w:r w:rsidR="00B049BC">
        <w:t xml:space="preserve"> </w:t>
      </w:r>
      <w:r w:rsidR="00107323">
        <w:t xml:space="preserve">were </w:t>
      </w:r>
      <w:r w:rsidR="003C794B">
        <w:t>even less</w:t>
      </w:r>
      <w:r w:rsidR="00107323">
        <w:t xml:space="preserve"> </w:t>
      </w:r>
      <w:r w:rsidR="00B049BC">
        <w:t>effective.</w:t>
      </w:r>
      <w:hyperlink w:anchor="_ENREF_7" w:tooltip="Dong, 2018 #4" w:history="1">
        <w:r w:rsidR="00181863">
          <w:fldChar w:fldCharType="begin"/>
        </w:r>
        <w:r w:rsidR="00181863">
          <w:instrText xml:space="preserve"> ADDIN EN.CITE &lt;EndNote&gt;&lt;Cite&gt;&lt;Author&gt;Dong&lt;/Author&gt;&lt;Year&gt;2018&lt;/Year&gt;&lt;RecNum&gt;4&lt;/RecNum&gt;&lt;DisplayText&gt;&lt;style face="superscript"&gt;3a&lt;/style&gt;&lt;/DisplayText&gt;&lt;record&gt;&lt;rec-number&gt;4&lt;/rec-number&gt;&lt;foreign-keys&gt;&lt;key app="EN" db-id="tpwd0f0wprs2vke0sadxfrtxvvdw9ddefwav" timestamp="1554709705"&gt;4&lt;/key&gt;&lt;/foreign-keys&gt;&lt;ref-type name="Journal Article"&gt;17&lt;/ref-type&gt;&lt;contributors&gt;&lt;authors&gt;&lt;author&gt;Dong, Z.&lt;/author&gt;&lt;author&gt;Lu, G.&lt;/author&gt;&lt;author&gt;Wang, J.&lt;/author&gt;&lt;author&gt;Liu, P.&lt;/author&gt;&lt;author&gt;Dong, G.&lt;/author&gt;&lt;/authors&gt;&lt;/contributors&gt;&lt;auth-address&gt;Department of Chemistry , University of Chicago , Chicago , Illinois 60637 , United States.&amp;#xD;Department of Chemistry , University of Pittsburgh , Pittsburgh , Pennsylvania 15260 , United States.&lt;/auth-address&gt;&lt;titles&gt;&lt;title&gt;Modular ipso/ortho Difunctionalization of Aryl Bromides via Palladium/Norbornene Cooperative Catalysis&lt;/title&gt;&lt;secondary-title&gt;J Am Chem Soc&lt;/secondary-title&gt;&lt;/titles&gt;&lt;periodical&gt;&lt;full-title&gt;Journal of the American Chemical Society&lt;/full-title&gt;&lt;abbr-1&gt;J. Am. Chem. Soc.&lt;/abbr-1&gt;&lt;abbr-2&gt;J Am Chem Soc&lt;/abbr-2&gt;&lt;abbr-3&gt;JA&lt;/abbr-3&gt;&lt;/periodical&gt;&lt;pages&gt;8551-8562&lt;/pages&gt;&lt;volume&gt;140&lt;/volume&gt;&lt;number&gt;27&lt;/number&gt;&lt;edition&gt;2018/06/16&lt;/edition&gt;&lt;dates&gt;&lt;year&gt;2018&lt;/year&gt;&lt;pub-dates&gt;&lt;date&gt;Jul 11&lt;/date&gt;&lt;/pub-dates&gt;&lt;/dates&gt;&lt;isbn&gt;1520-5126 (Electronic)&amp;#xD;0002-7863 (Linking)&lt;/isbn&gt;&lt;accession-num&gt;29906109&lt;/accession-num&gt;&lt;urls&gt;&lt;related-urls&gt;&lt;url&gt;https://www.ncbi.nlm.nih.gov/pubmed/29906109&lt;/url&gt;&lt;/related-urls&gt;&lt;/urls&gt;&lt;custom2&gt;PMC6430613&lt;/custom2&gt;&lt;electronic-resource-num&gt;10.1021/jacs.8b04153&lt;/electronic-resource-num&gt;&lt;/record&gt;&lt;/Cite&gt;&lt;/EndNote&gt;</w:instrText>
        </w:r>
        <w:r w:rsidR="00181863">
          <w:fldChar w:fldCharType="separate"/>
        </w:r>
        <w:r w:rsidR="00181863" w:rsidRPr="00107323">
          <w:rPr>
            <w:noProof/>
            <w:vertAlign w:val="superscript"/>
          </w:rPr>
          <w:t>3a</w:t>
        </w:r>
        <w:r w:rsidR="00181863">
          <w:fldChar w:fldCharType="end"/>
        </w:r>
      </w:hyperlink>
      <w:r w:rsidR="00B049BC">
        <w:t xml:space="preserve"> </w:t>
      </w:r>
      <w:r w:rsidR="008B697E">
        <w:t>In addition</w:t>
      </w:r>
      <w:r w:rsidR="00E14693">
        <w:t xml:space="preserve">, </w:t>
      </w:r>
      <w:r w:rsidR="00994BFE">
        <w:t xml:space="preserve">substrate </w:t>
      </w:r>
      <w:r w:rsidR="00E14693">
        <w:rPr>
          <w:b/>
        </w:rPr>
        <w:t>1c</w:t>
      </w:r>
      <w:r w:rsidR="00E14693">
        <w:t xml:space="preserve"> </w:t>
      </w:r>
      <w:r w:rsidR="008B697E">
        <w:t>was not</w:t>
      </w:r>
      <w:r w:rsidR="00FA34F1">
        <w:t xml:space="preserve"> transformed into the desired material</w:t>
      </w:r>
      <w:r w:rsidR="00107323" w:rsidRPr="00107323">
        <w:t xml:space="preserve"> </w:t>
      </w:r>
      <w:r w:rsidR="00107323">
        <w:t xml:space="preserve">even </w:t>
      </w:r>
      <w:r w:rsidR="005D2CAB">
        <w:t xml:space="preserve">in the presence of </w:t>
      </w:r>
      <w:r w:rsidR="00107323">
        <w:t>X-</w:t>
      </w:r>
      <w:proofErr w:type="spellStart"/>
      <w:r w:rsidR="00107323">
        <w:t>phos</w:t>
      </w:r>
      <w:proofErr w:type="spellEnd"/>
      <w:r w:rsidR="00E14693">
        <w:t xml:space="preserve">. </w:t>
      </w:r>
      <w:r>
        <w:t xml:space="preserve">With preliminary results at </w:t>
      </w:r>
      <w:r w:rsidR="00531D7A">
        <w:t>hand,</w:t>
      </w:r>
      <w:r>
        <w:t xml:space="preserve"> it was decided to focus on </w:t>
      </w:r>
      <w:r w:rsidR="00B70EBB">
        <w:t xml:space="preserve">activated </w:t>
      </w:r>
      <w:r w:rsidR="00200B63">
        <w:t>fluorosulf</w:t>
      </w:r>
      <w:r>
        <w:t>ates</w:t>
      </w:r>
      <w:r w:rsidR="008478E5">
        <w:t xml:space="preserve">. </w:t>
      </w:r>
      <w:r w:rsidR="007022E0">
        <w:t>A</w:t>
      </w:r>
      <w:r w:rsidR="008C0143">
        <w:t xml:space="preserve">n extensive optimization was performed </w:t>
      </w:r>
      <w:r w:rsidR="00C46B0C">
        <w:t>on</w:t>
      </w:r>
      <w:r w:rsidR="001D4771">
        <w:t xml:space="preserve"> </w:t>
      </w:r>
      <w:r w:rsidR="001D4771">
        <w:rPr>
          <w:b/>
        </w:rPr>
        <w:t>1a</w:t>
      </w:r>
      <w:r w:rsidR="004D3303">
        <w:rPr>
          <w:b/>
        </w:rPr>
        <w:t xml:space="preserve"> </w:t>
      </w:r>
      <w:r w:rsidR="004D3303">
        <w:lastRenderedPageBreak/>
        <w:t>as the model substrate</w:t>
      </w:r>
      <w:r w:rsidR="008715DA">
        <w:t xml:space="preserve"> (</w:t>
      </w:r>
      <w:r w:rsidR="00BE3799">
        <w:t>SI Table S1</w:t>
      </w:r>
      <w:r w:rsidR="008715DA">
        <w:t>)</w:t>
      </w:r>
      <w:r w:rsidR="00234FB2">
        <w:t xml:space="preserve"> leading to the standard conditions</w:t>
      </w:r>
      <w:r w:rsidR="00A36950">
        <w:t xml:space="preserve"> disclosed in</w:t>
      </w:r>
      <w:r w:rsidR="00FB40F1">
        <w:t xml:space="preserve"> the scheme of</w:t>
      </w:r>
      <w:r w:rsidR="00A36950">
        <w:t xml:space="preserve"> </w:t>
      </w:r>
      <w:r w:rsidR="00A36950">
        <w:fldChar w:fldCharType="begin"/>
      </w:r>
      <w:r w:rsidR="00A36950">
        <w:instrText xml:space="preserve"> REF _Ref5872813 \h </w:instrText>
      </w:r>
      <w:r w:rsidR="00A36950">
        <w:fldChar w:fldCharType="separate"/>
      </w:r>
      <w:r w:rsidR="00BE4793">
        <w:t xml:space="preserve">Table </w:t>
      </w:r>
      <w:r w:rsidR="00BE4793">
        <w:rPr>
          <w:noProof/>
        </w:rPr>
        <w:t>1</w:t>
      </w:r>
      <w:r w:rsidR="00A36950">
        <w:fldChar w:fldCharType="end"/>
      </w:r>
      <w:r>
        <w:t>.</w:t>
      </w:r>
    </w:p>
    <w:p w:rsidR="00BE4793" w:rsidRPr="00F23BFF" w:rsidRDefault="00BE4793" w:rsidP="00BE4793">
      <w:pPr>
        <w:pStyle w:val="Caption"/>
        <w:rPr>
          <w:vertAlign w:val="superscript"/>
        </w:rPr>
      </w:pPr>
      <w:bookmarkStart w:id="0" w:name="_Ref22990946"/>
      <w:r>
        <w:t xml:space="preserve">Scheme </w:t>
      </w:r>
      <w:r>
        <w:rPr>
          <w:noProof/>
        </w:rPr>
        <w:fldChar w:fldCharType="begin"/>
      </w:r>
      <w:r>
        <w:rPr>
          <w:noProof/>
        </w:rPr>
        <w:instrText xml:space="preserve"> SEQ Scheme \* ARABIC </w:instrText>
      </w:r>
      <w:r>
        <w:rPr>
          <w:noProof/>
        </w:rPr>
        <w:fldChar w:fldCharType="separate"/>
      </w:r>
      <w:r>
        <w:rPr>
          <w:noProof/>
        </w:rPr>
        <w:t>1</w:t>
      </w:r>
      <w:r>
        <w:rPr>
          <w:noProof/>
        </w:rPr>
        <w:fldChar w:fldCharType="end"/>
      </w:r>
      <w:bookmarkEnd w:id="0"/>
      <w:r>
        <w:t>.</w:t>
      </w:r>
      <w:r w:rsidR="00DF25F7">
        <w:t xml:space="preserve"> Initial substrate scouting</w:t>
      </w:r>
    </w:p>
    <w:p w:rsidR="007E199B" w:rsidRDefault="00D232D8" w:rsidP="00D14AFA">
      <w:pPr>
        <w:pStyle w:val="TAMainText"/>
        <w:ind w:firstLine="0"/>
        <w:jc w:val="center"/>
      </w:pPr>
      <w:r>
        <w:object w:dxaOrig="4751" w:dyaOrig="1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75pt" o:ole="">
            <v:imagedata r:id="rId11" o:title=""/>
          </v:shape>
          <o:OLEObject Type="Embed" ProgID="ChemDraw.Document.6.0" ShapeID="_x0000_i1025" DrawAspect="Content" ObjectID="_1635083762" r:id="rId12"/>
        </w:object>
      </w:r>
    </w:p>
    <w:p w:rsidR="00B32126" w:rsidRPr="00FF4633" w:rsidRDefault="00B32126" w:rsidP="00B32126">
      <w:pPr>
        <w:pStyle w:val="FETableFootnote"/>
        <w:rPr>
          <w:lang w:val="lt-LT"/>
        </w:rPr>
      </w:pPr>
      <w:proofErr w:type="spellStart"/>
      <w:proofErr w:type="gramStart"/>
      <w:r>
        <w:rPr>
          <w:vertAlign w:val="superscript"/>
        </w:rPr>
        <w:t>a</w:t>
      </w:r>
      <w:r>
        <w:t>Reagents</w:t>
      </w:r>
      <w:proofErr w:type="spellEnd"/>
      <w:proofErr w:type="gramEnd"/>
      <w:r>
        <w:t xml:space="preserve"> and conditions:</w:t>
      </w:r>
      <w:r w:rsidR="00035002">
        <w:t xml:space="preserve"> </w:t>
      </w:r>
      <w:proofErr w:type="spellStart"/>
      <w:r w:rsidR="00035002">
        <w:t>BuBr</w:t>
      </w:r>
      <w:proofErr w:type="spellEnd"/>
      <w:r w:rsidR="00035002">
        <w:t xml:space="preserve"> (1.50 </w:t>
      </w:r>
      <w:proofErr w:type="spellStart"/>
      <w:r w:rsidR="00202891">
        <w:t>equiv</w:t>
      </w:r>
      <w:proofErr w:type="spellEnd"/>
      <w:r w:rsidR="00035002">
        <w:t xml:space="preserve">), </w:t>
      </w:r>
      <w:proofErr w:type="spellStart"/>
      <w:r w:rsidR="00035002">
        <w:t>PhB</w:t>
      </w:r>
      <w:proofErr w:type="spellEnd"/>
      <w:r w:rsidR="00035002">
        <w:t>(OH)</w:t>
      </w:r>
      <w:r w:rsidR="00035002">
        <w:rPr>
          <w:vertAlign w:val="subscript"/>
        </w:rPr>
        <w:t>2</w:t>
      </w:r>
      <w:r w:rsidR="00035002">
        <w:t xml:space="preserve"> (1.20 </w:t>
      </w:r>
      <w:proofErr w:type="spellStart"/>
      <w:r w:rsidR="00202891">
        <w:t>equiv</w:t>
      </w:r>
      <w:proofErr w:type="spellEnd"/>
      <w:r w:rsidR="00035002">
        <w:t>)</w:t>
      </w:r>
      <w:r w:rsidR="00FF4633">
        <w:t xml:space="preserve">, </w:t>
      </w:r>
      <w:proofErr w:type="spellStart"/>
      <w:r w:rsidR="00B25234">
        <w:t>Pd</w:t>
      </w:r>
      <w:proofErr w:type="spellEnd"/>
      <w:r w:rsidR="00B25234">
        <w:t>(</w:t>
      </w:r>
      <w:proofErr w:type="spellStart"/>
      <w:r w:rsidR="00B25234">
        <w:t>OAc</w:t>
      </w:r>
      <w:proofErr w:type="spellEnd"/>
      <w:r w:rsidR="00B25234">
        <w:t>)</w:t>
      </w:r>
      <w:r w:rsidR="00B25234">
        <w:rPr>
          <w:vertAlign w:val="subscript"/>
        </w:rPr>
        <w:t>2</w:t>
      </w:r>
      <w:r w:rsidR="00B25234">
        <w:t xml:space="preserve"> (5 mol%), </w:t>
      </w:r>
      <w:r w:rsidR="00FF7A4A">
        <w:t>NBE</w:t>
      </w:r>
      <w:r w:rsidR="00FF4633">
        <w:t xml:space="preserve"> (100 mol%), </w:t>
      </w:r>
      <w:r w:rsidR="00B25234">
        <w:t>K</w:t>
      </w:r>
      <w:r w:rsidR="00B25234">
        <w:rPr>
          <w:vertAlign w:val="subscript"/>
        </w:rPr>
        <w:t>2</w:t>
      </w:r>
      <w:r w:rsidR="00B25234">
        <w:t>CO</w:t>
      </w:r>
      <w:r w:rsidR="00B25234">
        <w:rPr>
          <w:vertAlign w:val="subscript"/>
        </w:rPr>
        <w:t>3</w:t>
      </w:r>
      <w:r w:rsidR="00B25234">
        <w:t xml:space="preserve"> (6 </w:t>
      </w:r>
      <w:proofErr w:type="spellStart"/>
      <w:r w:rsidR="00202891">
        <w:t>equiv</w:t>
      </w:r>
      <w:proofErr w:type="spellEnd"/>
      <w:r w:rsidR="00B25234">
        <w:t>)</w:t>
      </w:r>
      <w:r w:rsidR="00FF4633">
        <w:t>, DMF (</w:t>
      </w:r>
      <w:r w:rsidR="00D14AFA">
        <w:t>[</w:t>
      </w:r>
      <w:r w:rsidR="00D14AFA" w:rsidRPr="00D14AFA">
        <w:rPr>
          <w:b/>
        </w:rPr>
        <w:t>1a</w:t>
      </w:r>
      <w:r w:rsidR="00D14AFA">
        <w:t xml:space="preserve">] = </w:t>
      </w:r>
      <w:r w:rsidR="00FF4633">
        <w:t>0.2</w:t>
      </w:r>
      <w:r w:rsidR="00523597">
        <w:t>0</w:t>
      </w:r>
      <w:r w:rsidR="00FF4633">
        <w:t xml:space="preserve">M), 80 </w:t>
      </w:r>
      <w:r w:rsidR="00FF4633">
        <w:rPr>
          <w:lang w:val="lt-LT"/>
        </w:rPr>
        <w:t>°</w:t>
      </w:r>
      <w:r w:rsidR="00D14AFA">
        <w:rPr>
          <w:lang w:val="lt-LT"/>
        </w:rPr>
        <w:t>C</w:t>
      </w:r>
      <w:r w:rsidR="00FF4633">
        <w:rPr>
          <w:lang w:val="lt-LT"/>
        </w:rPr>
        <w:t xml:space="preserve">, 5 hours. </w:t>
      </w:r>
      <w:r w:rsidR="00466A07">
        <w:rPr>
          <w:lang w:val="lt-LT"/>
        </w:rPr>
        <w:t>Isolated yield</w:t>
      </w:r>
      <w:r w:rsidR="00FF4633">
        <w:rPr>
          <w:lang w:val="lt-LT"/>
        </w:rPr>
        <w:t>.</w:t>
      </w:r>
    </w:p>
    <w:p w:rsidR="00BE3799" w:rsidRDefault="00311493" w:rsidP="00610A11">
      <w:pPr>
        <w:pStyle w:val="TAMainText"/>
      </w:pPr>
      <w:r>
        <w:t>Firstly,</w:t>
      </w:r>
      <w:r w:rsidR="00D14AFA">
        <w:t xml:space="preserve"> it was established that 70 °C offered the best balance between the</w:t>
      </w:r>
      <w:r w:rsidR="00315815">
        <w:t xml:space="preserve"> reaction rate</w:t>
      </w:r>
      <w:r w:rsidR="00722FC4">
        <w:t>,</w:t>
      </w:r>
      <w:r w:rsidR="00315815">
        <w:t xml:space="preserve"> selectivity</w:t>
      </w:r>
      <w:r w:rsidR="00722FC4">
        <w:t xml:space="preserve"> and robustness</w:t>
      </w:r>
      <w:r w:rsidR="00315815">
        <w:t>.</w:t>
      </w:r>
      <w:hyperlink w:anchor="_ENREF_28" w:tooltip="NOTE:Higher temperatures promoted premature precipitation of Pd-black, causing incomplete conversion." w:history="1">
        <w:r w:rsidR="00181863">
          <w:fldChar w:fldCharType="begin"/>
        </w:r>
        <w:r w:rsidR="00181863">
          <w:instrText xml:space="preserve"> ADDIN EN.CITE &lt;EndNote&gt;&lt;Cite&gt;&lt;RecNum&gt;0&lt;/RecNum&gt;&lt;Note&gt;Higher temperatures promoted premature precipitation of Pd-black, causing incomplete conversion.&lt;/Note&gt;&lt;DisplayText&gt;&lt;style face="superscript"&gt;15&lt;/style&gt;&lt;/DisplayText&gt;&lt;/Cite&gt;&lt;/EndNote&gt;</w:instrText>
        </w:r>
        <w:r w:rsidR="00181863">
          <w:fldChar w:fldCharType="separate"/>
        </w:r>
        <w:r w:rsidR="00181863" w:rsidRPr="008C68D9">
          <w:rPr>
            <w:noProof/>
            <w:vertAlign w:val="superscript"/>
          </w:rPr>
          <w:t>15</w:t>
        </w:r>
        <w:r w:rsidR="00181863">
          <w:fldChar w:fldCharType="end"/>
        </w:r>
      </w:hyperlink>
      <w:r w:rsidR="008C68D9">
        <w:t xml:space="preserve"> </w:t>
      </w:r>
      <w:r w:rsidR="00B4501E">
        <w:t>I</w:t>
      </w:r>
      <w:r w:rsidR="008354B8">
        <w:t xml:space="preserve">ncreasing the concentration of the fluorosulfate compared to </w:t>
      </w:r>
      <w:r w:rsidR="00A22F38">
        <w:t xml:space="preserve">the </w:t>
      </w:r>
      <w:r w:rsidR="008354B8">
        <w:t>initial conditions (</w:t>
      </w:r>
      <w:r w:rsidR="00E7398E">
        <w:t>described under entry 1</w:t>
      </w:r>
      <w:r w:rsidR="00B4501E">
        <w:t xml:space="preserve"> of</w:t>
      </w:r>
      <w:r w:rsidR="003C794B">
        <w:t xml:space="preserve"> </w:t>
      </w:r>
      <w:r w:rsidR="003C794B">
        <w:fldChar w:fldCharType="begin"/>
      </w:r>
      <w:r w:rsidR="003C794B">
        <w:instrText xml:space="preserve"> REF _Ref5872813 \h </w:instrText>
      </w:r>
      <w:r w:rsidR="003C794B">
        <w:fldChar w:fldCharType="separate"/>
      </w:r>
      <w:r w:rsidR="00BE4793">
        <w:t xml:space="preserve">Table </w:t>
      </w:r>
      <w:r w:rsidR="00BE4793">
        <w:rPr>
          <w:noProof/>
        </w:rPr>
        <w:t>1</w:t>
      </w:r>
      <w:r w:rsidR="003C794B">
        <w:fldChar w:fldCharType="end"/>
      </w:r>
      <w:r w:rsidR="008354B8">
        <w:t xml:space="preserve">) </w:t>
      </w:r>
      <w:r w:rsidR="00FB40F1">
        <w:t xml:space="preserve">further </w:t>
      </w:r>
      <w:r w:rsidR="00137F04">
        <w:t>enhanced</w:t>
      </w:r>
      <w:r w:rsidR="008354B8">
        <w:t xml:space="preserve"> </w:t>
      </w:r>
      <w:r w:rsidR="00722FC4">
        <w:t xml:space="preserve">both </w:t>
      </w:r>
      <w:r w:rsidR="008354B8">
        <w:t>the rate</w:t>
      </w:r>
      <w:r w:rsidR="00722FC4">
        <w:t xml:space="preserve"> and</w:t>
      </w:r>
      <w:r w:rsidR="00B4501E">
        <w:t xml:space="preserve"> the</w:t>
      </w:r>
      <w:r w:rsidR="008354B8">
        <w:t xml:space="preserve"> selectivity</w:t>
      </w:r>
      <w:r w:rsidR="00722FC4">
        <w:t>,</w:t>
      </w:r>
      <w:r w:rsidR="00B4501E">
        <w:t xml:space="preserve"> and</w:t>
      </w:r>
      <w:r w:rsidR="008354B8">
        <w:t xml:space="preserve"> allowed to reduce the number of equivalents of other reagents, therefore reducing the overall</w:t>
      </w:r>
      <w:r w:rsidR="00DE3D76">
        <w:t xml:space="preserve"> </w:t>
      </w:r>
      <w:r w:rsidR="008354B8">
        <w:t xml:space="preserve">environmental impact </w:t>
      </w:r>
      <w:r w:rsidR="00137F04">
        <w:t xml:space="preserve">and cost </w:t>
      </w:r>
      <w:r w:rsidR="008354B8">
        <w:t xml:space="preserve">of the process. </w:t>
      </w:r>
      <w:r w:rsidR="009F4900">
        <w:t>Variation</w:t>
      </w:r>
      <w:r w:rsidR="008B07B1">
        <w:t>s</w:t>
      </w:r>
      <w:r w:rsidR="009F4900">
        <w:t xml:space="preserve"> of auxiliary reagents, additives and solvents</w:t>
      </w:r>
      <w:r w:rsidR="00B55082">
        <w:t>, however,</w:t>
      </w:r>
      <w:r w:rsidR="009F4900">
        <w:t xml:space="preserve"> were poorly tolerated.</w:t>
      </w:r>
      <w:r w:rsidR="009679E0">
        <w:t xml:space="preserve"> </w:t>
      </w:r>
      <w:r w:rsidR="00DE3D76">
        <w:t>For example</w:t>
      </w:r>
      <w:r w:rsidR="00C62C44">
        <w:t xml:space="preserve">, </w:t>
      </w:r>
      <w:r w:rsidR="00D80E80">
        <w:t>PPh</w:t>
      </w:r>
      <w:r w:rsidR="00D80E80">
        <w:rPr>
          <w:vertAlign w:val="subscript"/>
        </w:rPr>
        <w:t>3</w:t>
      </w:r>
      <w:r w:rsidR="00D80E80">
        <w:t xml:space="preserve"> </w:t>
      </w:r>
      <w:r w:rsidR="00BE3799">
        <w:t xml:space="preserve">ligand </w:t>
      </w:r>
      <w:r w:rsidR="00994BFE">
        <w:t>coming from</w:t>
      </w:r>
      <w:r w:rsidR="00BE3799">
        <w:t xml:space="preserve"> </w:t>
      </w:r>
      <w:proofErr w:type="spellStart"/>
      <w:r w:rsidR="00BE3799">
        <w:t>Pd</w:t>
      </w:r>
      <w:proofErr w:type="spellEnd"/>
      <w:r w:rsidR="00BE3799">
        <w:t>(PPh</w:t>
      </w:r>
      <w:r w:rsidR="00BE3799" w:rsidRPr="00BE3799">
        <w:rPr>
          <w:vertAlign w:val="subscript"/>
        </w:rPr>
        <w:t>3</w:t>
      </w:r>
      <w:r w:rsidR="00BE3799">
        <w:t>)</w:t>
      </w:r>
      <w:r w:rsidR="00BE3799" w:rsidRPr="00BE3799">
        <w:rPr>
          <w:vertAlign w:val="subscript"/>
        </w:rPr>
        <w:t>4</w:t>
      </w:r>
      <w:r w:rsidR="00BE3799">
        <w:t xml:space="preserve"> </w:t>
      </w:r>
      <w:r w:rsidR="00D80E80">
        <w:t>suppressed the C-H activation</w:t>
      </w:r>
      <w:r w:rsidR="00762650">
        <w:t xml:space="preserve"> (</w:t>
      </w:r>
      <w:r w:rsidR="00C62C44">
        <w:t>entry 2</w:t>
      </w:r>
      <w:r w:rsidR="00FA34F1">
        <w:t>)</w:t>
      </w:r>
      <w:r w:rsidR="00D80E80">
        <w:t xml:space="preserve">, likely by </w:t>
      </w:r>
      <w:r w:rsidR="00832269">
        <w:t>outcompeting</w:t>
      </w:r>
      <w:r w:rsidR="00D80E80">
        <w:t xml:space="preserve"> </w:t>
      </w:r>
      <w:r w:rsidR="00623386">
        <w:t>NBE</w:t>
      </w:r>
      <w:r w:rsidR="00D80E80">
        <w:t xml:space="preserve"> </w:t>
      </w:r>
      <w:r w:rsidR="00832269">
        <w:t xml:space="preserve">before </w:t>
      </w:r>
      <w:r w:rsidR="00A22F38">
        <w:t xml:space="preserve">its </w:t>
      </w:r>
      <w:r w:rsidR="00832269">
        <w:t>migratory insertion</w:t>
      </w:r>
      <w:r w:rsidR="00D80E80">
        <w:t>.</w:t>
      </w:r>
      <w:hyperlink w:anchor="_ENREF_29" w:tooltip="NOTE:Methyl [1,1'‐biphenyl]‐2‐carboxylate was identified by GC-MS as the sole reaction product." w:history="1">
        <w:r w:rsidR="00181863">
          <w:fldChar w:fldCharType="begin"/>
        </w:r>
        <w:r w:rsidR="00181863">
          <w:instrText xml:space="preserve"> ADDIN EN.CITE &lt;EndNote&gt;&lt;Cite&gt;&lt;RecNum&gt;0&lt;/RecNum&gt;&lt;Note&gt;Methyl [1,1&amp;apos;‐biphenyl]‐2‐carboxylate was identified by GC-MS as the sole reaction product.&lt;/Note&gt;&lt;DisplayText&gt;&lt;style face="superscript"&gt;16&lt;/style&gt;&lt;/DisplayText&gt;&lt;/Cite&gt;&lt;/EndNote&gt;</w:instrText>
        </w:r>
        <w:r w:rsidR="00181863">
          <w:fldChar w:fldCharType="separate"/>
        </w:r>
        <w:r w:rsidR="00181863" w:rsidRPr="008C68D9">
          <w:rPr>
            <w:noProof/>
            <w:vertAlign w:val="superscript"/>
          </w:rPr>
          <w:t>16</w:t>
        </w:r>
        <w:r w:rsidR="00181863">
          <w:fldChar w:fldCharType="end"/>
        </w:r>
      </w:hyperlink>
      <w:r w:rsidR="00D80E80">
        <w:t xml:space="preserve"> </w:t>
      </w:r>
      <w:r w:rsidR="00FA34F1">
        <w:t>X</w:t>
      </w:r>
      <w:r w:rsidR="00D80E80">
        <w:t>-</w:t>
      </w:r>
      <w:proofErr w:type="spellStart"/>
      <w:r w:rsidR="00D80E80">
        <w:t>phos</w:t>
      </w:r>
      <w:proofErr w:type="spellEnd"/>
      <w:r w:rsidR="00D80E80">
        <w:t xml:space="preserve"> </w:t>
      </w:r>
      <w:r w:rsidR="00FA34F1">
        <w:t>allowed the desired reaction, but failed to provide improvements</w:t>
      </w:r>
      <w:r w:rsidR="00C62C44">
        <w:t xml:space="preserve"> (entry 3</w:t>
      </w:r>
      <w:r w:rsidR="008B07B1">
        <w:t>)</w:t>
      </w:r>
      <w:r w:rsidR="00605647">
        <w:t xml:space="preserve">, while </w:t>
      </w:r>
      <w:r w:rsidR="00C62C44">
        <w:t xml:space="preserve">norbornene </w:t>
      </w:r>
      <w:r w:rsidR="00C62C44" w:rsidRPr="00C62C44">
        <w:rPr>
          <w:b/>
        </w:rPr>
        <w:t>N2</w:t>
      </w:r>
      <w:r w:rsidR="00C62C44">
        <w:t xml:space="preserve"> led to complex mixtures (entry 4).</w:t>
      </w:r>
      <w:hyperlink w:anchor="_ENREF_30" w:tooltip="NOTE:Large quantities of chromatographically inseparable 5-norbornene-2-carboxylic acid butyl ester were observed in the crude mixture." w:history="1">
        <w:r w:rsidR="00181863">
          <w:fldChar w:fldCharType="begin"/>
        </w:r>
        <w:r w:rsidR="00181863">
          <w:instrText xml:space="preserve"> ADDIN EN.CITE &lt;EndNote&gt;&lt;Cite&gt;&lt;RecNum&gt;0&lt;/RecNum&gt;&lt;Note&gt;Large quantities of chromatographically inseparable 5-norbornene-2-carboxylic acid butyl ester were observed in the crude mixture.&lt;/Note&gt;&lt;DisplayText&gt;&lt;style face="superscript"&gt;17&lt;/style&gt;&lt;/DisplayText&gt;&lt;/Cite&gt;&lt;/EndNote&gt;</w:instrText>
        </w:r>
        <w:r w:rsidR="00181863">
          <w:fldChar w:fldCharType="separate"/>
        </w:r>
        <w:r w:rsidR="00181863" w:rsidRPr="008C68D9">
          <w:rPr>
            <w:noProof/>
            <w:vertAlign w:val="superscript"/>
          </w:rPr>
          <w:t>17</w:t>
        </w:r>
        <w:r w:rsidR="00181863">
          <w:fldChar w:fldCharType="end"/>
        </w:r>
      </w:hyperlink>
      <w:r w:rsidR="00C62C44">
        <w:t xml:space="preserve"> G</w:t>
      </w:r>
      <w:r w:rsidR="00605647">
        <w:t>r</w:t>
      </w:r>
      <w:r w:rsidR="00833765">
        <w:t>eener solvents</w:t>
      </w:r>
      <w:hyperlink w:anchor="_ENREF_31" w:tooltip="Rasina, 2016 #20" w:history="1">
        <w:r w:rsidR="00181863">
          <w:fldChar w:fldCharType="begin"/>
        </w:r>
        <w:r w:rsidR="00181863">
          <w:instrText xml:space="preserve"> ADDIN EN.CITE &lt;EndNote&gt;&lt;Cite&gt;&lt;Author&gt;Rasina&lt;/Author&gt;&lt;Year&gt;2016&lt;/Year&gt;&lt;RecNum&gt;20&lt;/RecNum&gt;&lt;DisplayText&gt;&lt;style face="superscript"&gt;18&lt;/style&gt;&lt;/DisplayText&gt;&lt;record&gt;&lt;rec-number&gt;20&lt;/rec-number&gt;&lt;foreign-keys&gt;&lt;key app="EN" db-id="tpwd0f0wprs2vke0sadxfrtxvvdw9ddefwav" timestamp="1554798482"&gt;20&lt;/key&gt;&lt;/foreign-keys&gt;&lt;ref-type name="Journal Article"&gt;17&lt;/ref-type&gt;&lt;contributors&gt;&lt;authors&gt;&lt;author&gt;Rasina, Dace&lt;/author&gt;&lt;author&gt;Kahler-Quesada, Arianna&lt;/author&gt;&lt;author&gt;Ziarelli, Simone&lt;/author&gt;&lt;author&gt;Warratz, Svenja&lt;/author&gt;&lt;author&gt;Cao, Hui&lt;/author&gt;&lt;author&gt;Santoro, Stefano&lt;/author&gt;&lt;author&gt;Ackermann, Lutz&lt;/author&gt;&lt;author&gt;Vaccaro, Luigi&lt;/author&gt;&lt;/authors&gt;&lt;/contributors&gt;&lt;titles&gt;&lt;title&gt;Heterogeneous Palladium-Catalysed Catellani Reaction in Biomass-Derived </w:instrText>
        </w:r>
        <w:r w:rsidR="00181863">
          <w:rPr>
            <w:rFonts w:hint="eastAsia"/>
          </w:rPr>
          <w:instrText>γ</w:instrText>
        </w:r>
        <w:r w:rsidR="00181863">
          <w:instrText>-Valerolactone&lt;/title&gt;&lt;secondary-title&gt;Green Chemistry&lt;/secondary-title&gt;&lt;/titles&gt;&lt;periodical&gt;&lt;full-title&gt;Green Chemistry&lt;/full-title&gt;&lt;abbr-1&gt;Green Chem.&lt;/abbr-1&gt;&lt;abbr-2&gt;Green Chem&lt;/abbr-2&gt;&lt;abbr-3&gt;GC&lt;/abbr-3&gt;&lt;/periodical&gt;&lt;pages&gt;5025-5030&lt;/pages&gt;&lt;volume&gt;18&lt;/volume&gt;&lt;number&gt;18&lt;/number&gt;&lt;section&gt;5025&lt;/section&gt;&lt;dates&gt;&lt;year&gt;2016&lt;/year&gt;&lt;/dates&gt;&lt;isbn&gt;1463-9262&amp;#xD;1463-9270&lt;/isbn&gt;&lt;urls&gt;&lt;/urls&gt;&lt;electronic-resource-num&gt;10.1039/c6gc01393g&lt;/electronic-resource-num&gt;&lt;/record&gt;&lt;/Cite&gt;&lt;/EndNote&gt;</w:instrText>
        </w:r>
        <w:r w:rsidR="00181863">
          <w:fldChar w:fldCharType="separate"/>
        </w:r>
        <w:r w:rsidR="00181863" w:rsidRPr="008C68D9">
          <w:rPr>
            <w:noProof/>
            <w:vertAlign w:val="superscript"/>
          </w:rPr>
          <w:t>18</w:t>
        </w:r>
        <w:r w:rsidR="00181863">
          <w:fldChar w:fldCharType="end"/>
        </w:r>
      </w:hyperlink>
      <w:r w:rsidR="00833765">
        <w:t xml:space="preserve"> and s</w:t>
      </w:r>
      <w:r w:rsidR="009F4900">
        <w:t xml:space="preserve">oluble bases </w:t>
      </w:r>
      <w:r w:rsidR="003C794B">
        <w:t>suppressed the reactivity</w:t>
      </w:r>
      <w:r w:rsidR="00833765">
        <w:t xml:space="preserve"> (entries 5-</w:t>
      </w:r>
      <w:r w:rsidR="007022E0">
        <w:t>6</w:t>
      </w:r>
      <w:r w:rsidR="00833765">
        <w:t>)</w:t>
      </w:r>
      <w:r w:rsidR="00605647">
        <w:t>. T</w:t>
      </w:r>
      <w:r w:rsidR="00833765">
        <w:t xml:space="preserve">he </w:t>
      </w:r>
      <w:r w:rsidR="00605647">
        <w:t xml:space="preserve">incompatibility of </w:t>
      </w:r>
      <w:r w:rsidR="00C62C44">
        <w:t>the latter</w:t>
      </w:r>
      <w:r w:rsidR="009F4900">
        <w:t xml:space="preserve"> precluded the </w:t>
      </w:r>
      <w:r w:rsidR="00BE3799">
        <w:t>implementation</w:t>
      </w:r>
      <w:r w:rsidR="0064316F">
        <w:t xml:space="preserve"> of this</w:t>
      </w:r>
      <w:r w:rsidR="009F4900">
        <w:t xml:space="preserve"> protocol </w:t>
      </w:r>
      <w:r w:rsidR="00BE3799">
        <w:t>as</w:t>
      </w:r>
      <w:r w:rsidR="009F4900">
        <w:t xml:space="preserve"> a telescoped flow </w:t>
      </w:r>
      <w:r w:rsidR="00200B63">
        <w:t>fluorosulf</w:t>
      </w:r>
      <w:r w:rsidR="009F4900">
        <w:t>ation-Catellani p</w:t>
      </w:r>
      <w:r w:rsidR="008478E5">
        <w:t>rocess</w:t>
      </w:r>
      <w:r w:rsidR="009F4900">
        <w:t>.</w:t>
      </w:r>
    </w:p>
    <w:p w:rsidR="004D3303" w:rsidRPr="008715DA" w:rsidRDefault="004D3303" w:rsidP="004D3303">
      <w:pPr>
        <w:pStyle w:val="Caption"/>
        <w:rPr>
          <w:vertAlign w:val="superscript"/>
        </w:rPr>
      </w:pPr>
      <w:bookmarkStart w:id="1" w:name="_Ref5872813"/>
      <w:r>
        <w:t xml:space="preserve">Table </w:t>
      </w:r>
      <w:r w:rsidR="00224D06">
        <w:rPr>
          <w:noProof/>
        </w:rPr>
        <w:fldChar w:fldCharType="begin"/>
      </w:r>
      <w:r w:rsidR="00224D06">
        <w:rPr>
          <w:noProof/>
        </w:rPr>
        <w:instrText xml:space="preserve"> SEQ Table \* ARABIC </w:instrText>
      </w:r>
      <w:r w:rsidR="00224D06">
        <w:rPr>
          <w:noProof/>
        </w:rPr>
        <w:fldChar w:fldCharType="separate"/>
      </w:r>
      <w:r w:rsidR="00BE4793">
        <w:rPr>
          <w:noProof/>
        </w:rPr>
        <w:t>1</w:t>
      </w:r>
      <w:r w:rsidR="00224D06">
        <w:rPr>
          <w:noProof/>
        </w:rPr>
        <w:fldChar w:fldCharType="end"/>
      </w:r>
      <w:bookmarkEnd w:id="1"/>
      <w:r>
        <w:t>. Optimization of reaction conditions</w:t>
      </w:r>
      <w:r w:rsidR="002C4221">
        <w:t>.</w:t>
      </w:r>
    </w:p>
    <w:p w:rsidR="00B25234" w:rsidRDefault="00D37131" w:rsidP="00D14AFA">
      <w:pPr>
        <w:pStyle w:val="TAMainText"/>
        <w:ind w:firstLine="0"/>
        <w:jc w:val="center"/>
      </w:pPr>
      <w:r>
        <w:object w:dxaOrig="4791" w:dyaOrig="2166">
          <v:shape id="_x0000_i1026" type="#_x0000_t75" style="width:240.75pt;height:108.75pt" o:ole="">
            <v:imagedata r:id="rId13" o:title=""/>
          </v:shape>
          <o:OLEObject Type="Embed" ProgID="ChemDraw.Document.6.0" ShapeID="_x0000_i1026" DrawAspect="Content" ObjectID="_1635083763" r:id="rId14"/>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3357"/>
        <w:gridCol w:w="823"/>
      </w:tblGrid>
      <w:tr w:rsidR="008715DA" w:rsidTr="00CC4FC8">
        <w:tc>
          <w:tcPr>
            <w:tcW w:w="616" w:type="dxa"/>
            <w:shd w:val="clear" w:color="auto" w:fill="D9D9D9" w:themeFill="background1" w:themeFillShade="D9"/>
          </w:tcPr>
          <w:p w:rsidR="008715DA" w:rsidRDefault="0038138B" w:rsidP="00E744DD">
            <w:pPr>
              <w:pStyle w:val="TCTableBody"/>
            </w:pPr>
            <w:r>
              <w:t>e</w:t>
            </w:r>
            <w:r w:rsidR="008715DA">
              <w:t>ntry</w:t>
            </w:r>
          </w:p>
        </w:tc>
        <w:tc>
          <w:tcPr>
            <w:tcW w:w="3357" w:type="dxa"/>
            <w:shd w:val="clear" w:color="auto" w:fill="D9D9D9" w:themeFill="background1" w:themeFillShade="D9"/>
          </w:tcPr>
          <w:p w:rsidR="008715DA" w:rsidRDefault="00605647" w:rsidP="00E744DD">
            <w:pPr>
              <w:pStyle w:val="TCTableBody"/>
            </w:pPr>
            <w:r>
              <w:t xml:space="preserve">main </w:t>
            </w:r>
            <w:r w:rsidR="0038138B">
              <w:t>d</w:t>
            </w:r>
            <w:r w:rsidR="008715DA">
              <w:t>eviations from standard conditions</w:t>
            </w:r>
          </w:p>
        </w:tc>
        <w:tc>
          <w:tcPr>
            <w:tcW w:w="823" w:type="dxa"/>
            <w:shd w:val="clear" w:color="auto" w:fill="D9D9D9" w:themeFill="background1" w:themeFillShade="D9"/>
          </w:tcPr>
          <w:p w:rsidR="008715DA" w:rsidRDefault="0038138B" w:rsidP="002C4221">
            <w:pPr>
              <w:pStyle w:val="TCTableBody"/>
            </w:pPr>
            <w:proofErr w:type="spellStart"/>
            <w:r>
              <w:t>y</w:t>
            </w:r>
            <w:r w:rsidR="008715DA">
              <w:t>ield</w:t>
            </w:r>
            <w:r w:rsidR="002C4221">
              <w:rPr>
                <w:vertAlign w:val="superscript"/>
              </w:rPr>
              <w:t>a</w:t>
            </w:r>
            <w:proofErr w:type="spellEnd"/>
          </w:p>
        </w:tc>
      </w:tr>
      <w:tr w:rsidR="00E7398E" w:rsidTr="00CC4FC8">
        <w:tc>
          <w:tcPr>
            <w:tcW w:w="616" w:type="dxa"/>
          </w:tcPr>
          <w:p w:rsidR="00E7398E" w:rsidRDefault="00762650" w:rsidP="00E7398E">
            <w:pPr>
              <w:pStyle w:val="TCTableBody"/>
            </w:pPr>
            <w:r>
              <w:t>1</w:t>
            </w:r>
          </w:p>
        </w:tc>
        <w:tc>
          <w:tcPr>
            <w:tcW w:w="3357" w:type="dxa"/>
          </w:tcPr>
          <w:p w:rsidR="00E7398E" w:rsidRPr="00BF6659" w:rsidRDefault="00E7398E" w:rsidP="00E7398E">
            <w:pPr>
              <w:pStyle w:val="TCTableBody"/>
            </w:pPr>
            <w:r>
              <w:t>[</w:t>
            </w:r>
            <w:r w:rsidRPr="00523597">
              <w:rPr>
                <w:b/>
              </w:rPr>
              <w:t>1a</w:t>
            </w:r>
            <w:r>
              <w:t xml:space="preserve">] = 0.20M, 100 mol% NBE, 1.5 </w:t>
            </w:r>
            <w:proofErr w:type="spellStart"/>
            <w:r>
              <w:t>equiv</w:t>
            </w:r>
            <w:proofErr w:type="spellEnd"/>
            <w:r>
              <w:t xml:space="preserve"> </w:t>
            </w:r>
            <w:r w:rsidRPr="00E744DD">
              <w:rPr>
                <w:b/>
              </w:rPr>
              <w:t>2a</w:t>
            </w:r>
          </w:p>
        </w:tc>
        <w:tc>
          <w:tcPr>
            <w:tcW w:w="823" w:type="dxa"/>
          </w:tcPr>
          <w:p w:rsidR="00E7398E" w:rsidRDefault="00E7398E" w:rsidP="00E7398E">
            <w:pPr>
              <w:pStyle w:val="TCTableBody"/>
            </w:pPr>
            <w:r>
              <w:t>74%</w:t>
            </w:r>
          </w:p>
        </w:tc>
      </w:tr>
      <w:tr w:rsidR="00E7398E" w:rsidTr="00CC4FC8">
        <w:tc>
          <w:tcPr>
            <w:tcW w:w="616" w:type="dxa"/>
          </w:tcPr>
          <w:p w:rsidR="00E7398E" w:rsidRDefault="00C62C44" w:rsidP="00E7398E">
            <w:pPr>
              <w:pStyle w:val="TCTableBody"/>
            </w:pPr>
            <w:r>
              <w:t>2</w:t>
            </w:r>
          </w:p>
        </w:tc>
        <w:tc>
          <w:tcPr>
            <w:tcW w:w="3357" w:type="dxa"/>
          </w:tcPr>
          <w:p w:rsidR="00E7398E" w:rsidRPr="00A41F42" w:rsidRDefault="00E7398E" w:rsidP="00E7398E">
            <w:pPr>
              <w:pStyle w:val="TCTableBody"/>
            </w:pPr>
            <w:proofErr w:type="spellStart"/>
            <w:r>
              <w:t>Pd</w:t>
            </w:r>
            <w:proofErr w:type="spellEnd"/>
            <w:r>
              <w:t>(PPh</w:t>
            </w:r>
            <w:r>
              <w:rPr>
                <w:vertAlign w:val="subscript"/>
              </w:rPr>
              <w:t>3</w:t>
            </w:r>
            <w:r>
              <w:t>)</w:t>
            </w:r>
            <w:r>
              <w:rPr>
                <w:vertAlign w:val="subscript"/>
              </w:rPr>
              <w:t>4</w:t>
            </w:r>
            <w:r>
              <w:t xml:space="preserve"> (5 mol%) as the catalyst</w:t>
            </w:r>
          </w:p>
        </w:tc>
        <w:tc>
          <w:tcPr>
            <w:tcW w:w="823" w:type="dxa"/>
          </w:tcPr>
          <w:p w:rsidR="00E7398E" w:rsidRDefault="00E7398E" w:rsidP="00E7398E">
            <w:pPr>
              <w:pStyle w:val="TCTableBody"/>
            </w:pPr>
            <w:r>
              <w:t>0%</w:t>
            </w:r>
          </w:p>
        </w:tc>
      </w:tr>
      <w:tr w:rsidR="00E91D47" w:rsidTr="00CC4FC8">
        <w:tc>
          <w:tcPr>
            <w:tcW w:w="616" w:type="dxa"/>
          </w:tcPr>
          <w:p w:rsidR="00E91D47" w:rsidRDefault="00C62C44" w:rsidP="00E91D47">
            <w:pPr>
              <w:pStyle w:val="TCTableBody"/>
            </w:pPr>
            <w:r>
              <w:t>3</w:t>
            </w:r>
          </w:p>
        </w:tc>
        <w:tc>
          <w:tcPr>
            <w:tcW w:w="3357" w:type="dxa"/>
          </w:tcPr>
          <w:p w:rsidR="00E91D47" w:rsidRDefault="00E91D47" w:rsidP="00E91D47">
            <w:pPr>
              <w:pStyle w:val="TCTableBody"/>
            </w:pPr>
            <w:r>
              <w:t>X-</w:t>
            </w:r>
            <w:proofErr w:type="spellStart"/>
            <w:r>
              <w:t>Phos</w:t>
            </w:r>
            <w:proofErr w:type="spellEnd"/>
            <w:r>
              <w:t xml:space="preserve"> as an additive (6 </w:t>
            </w:r>
            <w:proofErr w:type="gramStart"/>
            <w:r>
              <w:t>mol%</w:t>
            </w:r>
            <w:proofErr w:type="gramEnd"/>
            <w:r>
              <w:t>)</w:t>
            </w:r>
          </w:p>
        </w:tc>
        <w:tc>
          <w:tcPr>
            <w:tcW w:w="823" w:type="dxa"/>
          </w:tcPr>
          <w:p w:rsidR="00E91D47" w:rsidRDefault="00E91D47" w:rsidP="00E91D47">
            <w:pPr>
              <w:pStyle w:val="TCTableBody"/>
            </w:pPr>
            <w:r>
              <w:t>75%</w:t>
            </w:r>
          </w:p>
        </w:tc>
      </w:tr>
      <w:tr w:rsidR="00C62C44" w:rsidTr="00CC4FC8">
        <w:tc>
          <w:tcPr>
            <w:tcW w:w="616" w:type="dxa"/>
          </w:tcPr>
          <w:p w:rsidR="00C62C44" w:rsidRDefault="00C62C44" w:rsidP="00C62C44">
            <w:pPr>
              <w:pStyle w:val="TCTableBody"/>
            </w:pPr>
            <w:r>
              <w:t>4</w:t>
            </w:r>
          </w:p>
        </w:tc>
        <w:tc>
          <w:tcPr>
            <w:tcW w:w="3357" w:type="dxa"/>
          </w:tcPr>
          <w:p w:rsidR="00C62C44" w:rsidRDefault="00C62C44" w:rsidP="00C62C44">
            <w:pPr>
              <w:pStyle w:val="TCTableBody"/>
            </w:pPr>
            <w:r w:rsidRPr="00F56A10">
              <w:rPr>
                <w:b/>
              </w:rPr>
              <w:t>N</w:t>
            </w:r>
            <w:r>
              <w:rPr>
                <w:b/>
              </w:rPr>
              <w:t>2</w:t>
            </w:r>
            <w:r>
              <w:t xml:space="preserve"> instead of </w:t>
            </w:r>
            <w:r w:rsidRPr="00F56A10">
              <w:rPr>
                <w:b/>
              </w:rPr>
              <w:t>N</w:t>
            </w:r>
            <w:r>
              <w:rPr>
                <w:b/>
              </w:rPr>
              <w:t>1</w:t>
            </w:r>
          </w:p>
        </w:tc>
        <w:tc>
          <w:tcPr>
            <w:tcW w:w="823" w:type="dxa"/>
          </w:tcPr>
          <w:p w:rsidR="00C62C44" w:rsidRDefault="00C62C44" w:rsidP="00C62C44">
            <w:pPr>
              <w:pStyle w:val="TCTableBody"/>
            </w:pPr>
            <w:r>
              <w:t>49%</w:t>
            </w:r>
          </w:p>
        </w:tc>
      </w:tr>
      <w:tr w:rsidR="00605647" w:rsidTr="00CC4FC8">
        <w:tc>
          <w:tcPr>
            <w:tcW w:w="616" w:type="dxa"/>
          </w:tcPr>
          <w:p w:rsidR="00605647" w:rsidRDefault="00605647" w:rsidP="00605647">
            <w:pPr>
              <w:pStyle w:val="TCTableBody"/>
            </w:pPr>
            <w:r>
              <w:t>5</w:t>
            </w:r>
          </w:p>
        </w:tc>
        <w:tc>
          <w:tcPr>
            <w:tcW w:w="3357" w:type="dxa"/>
          </w:tcPr>
          <w:p w:rsidR="00605647" w:rsidRDefault="00605647" w:rsidP="00605647">
            <w:pPr>
              <w:pStyle w:val="TCTableBody"/>
            </w:pPr>
            <w:proofErr w:type="spellStart"/>
            <w:r>
              <w:t>MeCN</w:t>
            </w:r>
            <w:proofErr w:type="spellEnd"/>
            <w:r>
              <w:t xml:space="preserve"> or </w:t>
            </w:r>
            <w:r w:rsidRPr="0092146B">
              <w:rPr>
                <w:rFonts w:ascii="Symbol" w:hAnsi="Symbol"/>
              </w:rPr>
              <w:t></w:t>
            </w:r>
            <w:r w:rsidR="00692EF5">
              <w:t>-</w:t>
            </w:r>
            <w:proofErr w:type="spellStart"/>
            <w:r w:rsidR="00692EF5">
              <w:t>v</w:t>
            </w:r>
            <w:r>
              <w:t>alerolactone</w:t>
            </w:r>
            <w:proofErr w:type="spellEnd"/>
            <w:r>
              <w:t xml:space="preserve"> instead of DMF</w:t>
            </w:r>
          </w:p>
        </w:tc>
        <w:tc>
          <w:tcPr>
            <w:tcW w:w="823" w:type="dxa"/>
          </w:tcPr>
          <w:p w:rsidR="00605647" w:rsidRDefault="00605647" w:rsidP="00605647">
            <w:pPr>
              <w:pStyle w:val="TCTableBody"/>
            </w:pPr>
            <w:r>
              <w:t>&lt;5%</w:t>
            </w:r>
          </w:p>
        </w:tc>
      </w:tr>
      <w:tr w:rsidR="00E91D47" w:rsidTr="00CC4FC8">
        <w:tc>
          <w:tcPr>
            <w:tcW w:w="616" w:type="dxa"/>
          </w:tcPr>
          <w:p w:rsidR="00E91D47" w:rsidRDefault="00762650" w:rsidP="00E91D47">
            <w:pPr>
              <w:pStyle w:val="TCTableBody"/>
            </w:pPr>
            <w:r>
              <w:t>6</w:t>
            </w:r>
          </w:p>
        </w:tc>
        <w:tc>
          <w:tcPr>
            <w:tcW w:w="3357" w:type="dxa"/>
          </w:tcPr>
          <w:p w:rsidR="00E91D47" w:rsidRDefault="00E91D47" w:rsidP="00524D6A">
            <w:pPr>
              <w:pStyle w:val="TCTableBody"/>
            </w:pPr>
            <w:proofErr w:type="spellStart"/>
            <w:r>
              <w:t>KOAc</w:t>
            </w:r>
            <w:proofErr w:type="spellEnd"/>
            <w:r w:rsidR="005D2CAB">
              <w:t xml:space="preserve">, TEA or </w:t>
            </w:r>
            <w:r w:rsidR="005D2CAB">
              <w:rPr>
                <w:i/>
              </w:rPr>
              <w:t>n</w:t>
            </w:r>
            <w:r w:rsidR="005D2CAB">
              <w:t>Bu</w:t>
            </w:r>
            <w:r w:rsidR="005D2CAB">
              <w:rPr>
                <w:vertAlign w:val="subscript"/>
              </w:rPr>
              <w:t>4</w:t>
            </w:r>
            <w:r w:rsidR="005D2CAB">
              <w:t>NOAc as base</w:t>
            </w:r>
          </w:p>
        </w:tc>
        <w:tc>
          <w:tcPr>
            <w:tcW w:w="823" w:type="dxa"/>
          </w:tcPr>
          <w:p w:rsidR="00E91D47" w:rsidRDefault="005D2CAB" w:rsidP="00E91D47">
            <w:pPr>
              <w:pStyle w:val="TCTableBody"/>
            </w:pPr>
            <w:r>
              <w:t>&lt;</w:t>
            </w:r>
            <w:r w:rsidR="00E91D47">
              <w:t>26%</w:t>
            </w:r>
          </w:p>
        </w:tc>
      </w:tr>
    </w:tbl>
    <w:p w:rsidR="008715DA" w:rsidRPr="00B32126" w:rsidRDefault="002C4221" w:rsidP="008715DA">
      <w:pPr>
        <w:pStyle w:val="FETableFootnote"/>
      </w:pPr>
      <w:proofErr w:type="spellStart"/>
      <w:proofErr w:type="gramStart"/>
      <w:r>
        <w:rPr>
          <w:vertAlign w:val="superscript"/>
        </w:rPr>
        <w:t>a</w:t>
      </w:r>
      <w:r w:rsidR="00FF7A4A">
        <w:t>Isolated</w:t>
      </w:r>
      <w:proofErr w:type="spellEnd"/>
      <w:proofErr w:type="gramEnd"/>
      <w:r w:rsidR="00FF7A4A">
        <w:t xml:space="preserve"> yield.</w:t>
      </w:r>
    </w:p>
    <w:p w:rsidR="00143DA9" w:rsidRPr="00413B1E" w:rsidRDefault="00143DA9" w:rsidP="00610A11">
      <w:pPr>
        <w:pStyle w:val="TAMainText"/>
      </w:pPr>
      <w:r>
        <w:t>With the optimal conditions at hand</w:t>
      </w:r>
      <w:r w:rsidR="007D2E97">
        <w:t>,</w:t>
      </w:r>
      <w:r>
        <w:t xml:space="preserve"> it was prudent to establish the difference between </w:t>
      </w:r>
      <w:r w:rsidR="00531D7A">
        <w:t>common</w:t>
      </w:r>
      <w:r>
        <w:t xml:space="preserve"> </w:t>
      </w:r>
      <w:r w:rsidR="00424145">
        <w:t xml:space="preserve">leaving </w:t>
      </w:r>
      <w:r>
        <w:t xml:space="preserve">groups, especially between </w:t>
      </w:r>
      <w:r w:rsidRPr="00524054">
        <w:t xml:space="preserve">halides and </w:t>
      </w:r>
      <w:proofErr w:type="spellStart"/>
      <w:proofErr w:type="gramStart"/>
      <w:r w:rsidRPr="00524054">
        <w:t>sulf</w:t>
      </w:r>
      <w:proofErr w:type="spellEnd"/>
      <w:r w:rsidR="00982A56" w:rsidRPr="00524054">
        <w:t>(</w:t>
      </w:r>
      <w:proofErr w:type="gramEnd"/>
      <w:r w:rsidRPr="00524054">
        <w:t>on</w:t>
      </w:r>
      <w:r w:rsidR="00982A56" w:rsidRPr="00524054">
        <w:t>)</w:t>
      </w:r>
      <w:proofErr w:type="spellStart"/>
      <w:r w:rsidRPr="00524054">
        <w:t>ates</w:t>
      </w:r>
      <w:proofErr w:type="spellEnd"/>
      <w:r w:rsidR="00C331F0">
        <w:t xml:space="preserve"> (</w:t>
      </w:r>
      <w:r w:rsidR="00C331F0">
        <w:fldChar w:fldCharType="begin"/>
      </w:r>
      <w:r w:rsidR="00C331F0">
        <w:instrText xml:space="preserve"> REF _Ref5881488 \h </w:instrText>
      </w:r>
      <w:r w:rsidR="00C331F0">
        <w:fldChar w:fldCharType="separate"/>
      </w:r>
      <w:r w:rsidR="00BE4793">
        <w:t xml:space="preserve">Table </w:t>
      </w:r>
      <w:r w:rsidR="00BE4793">
        <w:rPr>
          <w:noProof/>
        </w:rPr>
        <w:t>2</w:t>
      </w:r>
      <w:r w:rsidR="00C331F0">
        <w:fldChar w:fldCharType="end"/>
      </w:r>
      <w:r w:rsidR="00C331F0">
        <w:t>)</w:t>
      </w:r>
      <w:r>
        <w:t>.</w:t>
      </w:r>
      <w:r w:rsidR="004017D5">
        <w:t xml:space="preserve"> </w:t>
      </w:r>
      <w:r w:rsidR="00FB40F1">
        <w:t>T</w:t>
      </w:r>
      <w:r w:rsidR="00E71B54">
        <w:t xml:space="preserve">he reactivity of </w:t>
      </w:r>
      <w:r w:rsidR="00200B63">
        <w:t>fluorosulf</w:t>
      </w:r>
      <w:r w:rsidR="004017D5">
        <w:t xml:space="preserve">ate </w:t>
      </w:r>
      <w:r w:rsidR="004017D5">
        <w:rPr>
          <w:b/>
        </w:rPr>
        <w:t>1a</w:t>
      </w:r>
      <w:r w:rsidR="004017D5">
        <w:t xml:space="preserve"> </w:t>
      </w:r>
      <w:r w:rsidR="00E71B54">
        <w:t>and</w:t>
      </w:r>
      <w:r w:rsidR="004017D5">
        <w:t xml:space="preserve"> </w:t>
      </w:r>
      <w:proofErr w:type="spellStart"/>
      <w:r w:rsidR="001F13A9">
        <w:t>triflate</w:t>
      </w:r>
      <w:proofErr w:type="spellEnd"/>
      <w:r w:rsidR="004017D5">
        <w:t xml:space="preserve"> </w:t>
      </w:r>
      <w:r w:rsidR="007D2E97">
        <w:rPr>
          <w:b/>
        </w:rPr>
        <w:t>5</w:t>
      </w:r>
      <w:r w:rsidR="004017D5">
        <w:rPr>
          <w:b/>
        </w:rPr>
        <w:t>a</w:t>
      </w:r>
      <w:r w:rsidR="00E71B54">
        <w:t xml:space="preserve"> </w:t>
      </w:r>
      <w:r w:rsidR="000057F6">
        <w:t>was</w:t>
      </w:r>
      <w:r w:rsidR="00E71B54">
        <w:t xml:space="preserve"> essentially indistinguishable</w:t>
      </w:r>
      <w:r w:rsidR="004017D5">
        <w:t>,</w:t>
      </w:r>
      <w:hyperlink w:anchor="_ENREF_26" w:tooltip="Hanley, 2015 #58" w:history="1">
        <w:r w:rsidR="00181863">
          <w:fldChar w:fldCharType="begin"/>
        </w:r>
        <w:r w:rsidR="00181863">
          <w:instrText xml:space="preserve"> ADDIN EN.CITE &lt;EndNote&gt;&lt;Cite&gt;&lt;Author&gt;Hanley&lt;/Author&gt;&lt;Year&gt;2015&lt;/Year&gt;&lt;RecNum&gt;58&lt;/RecNum&gt;&lt;DisplayText&gt;&lt;style face="superscript"&gt;13&lt;/style&gt;&lt;/DisplayText&gt;&lt;record&gt;&lt;rec-number&gt;58&lt;/rec-number&gt;&lt;foreign-keys&gt;&lt;key app="EN" db-id="tpwd0f0wprs2vke0sadxfrtxvvdw9ddefwav" timestamp="1555959798"&gt;58&lt;/key&gt;&lt;/foreign-keys&gt;&lt;ref-type name="Journal Article"&gt;17&lt;/ref-type&gt;&lt;contributors&gt;&lt;authors&gt;&lt;author&gt;Hanley, Patrick S.&lt;/author&gt;&lt;author&gt;Ober, Matthias S.&lt;/author&gt;&lt;author&gt;Krasovskiy, Arkady L.&lt;/author&gt;&lt;author&gt;Whiteker, Gregory T.&lt;/author&gt;&lt;author&gt;Kruper, William J.&lt;/author&gt;&lt;/authors&gt;&lt;/contributors&gt;&lt;titles&gt;&lt;title&gt;Nickel- and Palladium-Catalyzed Coupling of Aryl Fluorosulfonates with Aryl Boronic Acids Enabled by Sulfuryl Fluoride&lt;/title&gt;&lt;secondary-title&gt;ACS Catalysis&lt;/secondary-title&gt;&lt;/titles&gt;&lt;periodical&gt;&lt;full-title&gt;ACS Catalysis&lt;/full-title&gt;&lt;abbr-1&gt;ACS Catal.&lt;/abbr-1&gt;&lt;/periodical&gt;&lt;pages&gt;5041-5046&lt;/pages&gt;&lt;volume&gt;5&lt;/volume&gt;&lt;number&gt;9&lt;/number&gt;&lt;section&gt;5041&lt;/section&gt;&lt;dates&gt;&lt;year&gt;2015&lt;/year&gt;&lt;/dates&gt;&lt;isbn&gt;2155-5435&amp;#xD;2155-5435&lt;/isbn&gt;&lt;urls&gt;&lt;/urls&gt;&lt;electronic-resource-num&gt;10.1021/acscatal.5b01021&lt;/electronic-resource-num&gt;&lt;/record&gt;&lt;/Cite&gt;&lt;/EndNote&gt;</w:instrText>
        </w:r>
        <w:r w:rsidR="00181863">
          <w:fldChar w:fldCharType="separate"/>
        </w:r>
        <w:r w:rsidR="00181863" w:rsidRPr="00090DB8">
          <w:rPr>
            <w:noProof/>
            <w:vertAlign w:val="superscript"/>
          </w:rPr>
          <w:t>13</w:t>
        </w:r>
        <w:r w:rsidR="00181863">
          <w:fldChar w:fldCharType="end"/>
        </w:r>
      </w:hyperlink>
      <w:r w:rsidR="004017D5">
        <w:t xml:space="preserve"> </w:t>
      </w:r>
      <w:r w:rsidR="00D71DE4">
        <w:t>while</w:t>
      </w:r>
      <w:r w:rsidR="003F7C34">
        <w:t xml:space="preserve"> </w:t>
      </w:r>
      <w:r w:rsidR="009B0602">
        <w:t xml:space="preserve">most of </w:t>
      </w:r>
      <w:r w:rsidR="003F7C34">
        <w:t xml:space="preserve">the </w:t>
      </w:r>
      <w:proofErr w:type="spellStart"/>
      <w:r w:rsidR="001F13A9">
        <w:t>mesylate</w:t>
      </w:r>
      <w:proofErr w:type="spellEnd"/>
      <w:r w:rsidR="00E71B54">
        <w:t xml:space="preserve"> </w:t>
      </w:r>
      <w:r w:rsidR="00E71B54">
        <w:rPr>
          <w:b/>
        </w:rPr>
        <w:t>6a</w:t>
      </w:r>
      <w:r w:rsidR="00E71B54">
        <w:t xml:space="preserve"> </w:t>
      </w:r>
      <w:r w:rsidR="00787D3A">
        <w:t>was</w:t>
      </w:r>
      <w:r w:rsidR="003F7C34">
        <w:t xml:space="preserve"> recovered </w:t>
      </w:r>
      <w:r w:rsidR="00090DB8">
        <w:t>unchanged</w:t>
      </w:r>
      <w:r w:rsidR="004017D5">
        <w:t xml:space="preserve">. </w:t>
      </w:r>
      <w:r w:rsidR="00EC7459">
        <w:t>G</w:t>
      </w:r>
      <w:r w:rsidR="00E64DF1">
        <w:t xml:space="preserve">ood reactivity of the bromide </w:t>
      </w:r>
      <w:r w:rsidR="007D2E97">
        <w:rPr>
          <w:b/>
        </w:rPr>
        <w:t>7</w:t>
      </w:r>
      <w:r w:rsidR="00E64DF1">
        <w:rPr>
          <w:b/>
        </w:rPr>
        <w:t>a</w:t>
      </w:r>
      <w:r w:rsidR="00EC7459">
        <w:rPr>
          <w:b/>
        </w:rPr>
        <w:t xml:space="preserve"> </w:t>
      </w:r>
      <w:r w:rsidR="00EC7459">
        <w:t xml:space="preserve">was </w:t>
      </w:r>
      <w:r w:rsidR="005F7073">
        <w:t xml:space="preserve">also </w:t>
      </w:r>
      <w:r w:rsidR="00EC7459">
        <w:t>observed</w:t>
      </w:r>
      <w:r w:rsidR="00E64DF1">
        <w:t xml:space="preserve">, </w:t>
      </w:r>
      <w:r w:rsidR="00315815">
        <w:t>confirming</w:t>
      </w:r>
      <w:r w:rsidR="00E64DF1">
        <w:t xml:space="preserve"> that </w:t>
      </w:r>
      <w:r w:rsidR="00CC4FC8">
        <w:t>its</w:t>
      </w:r>
      <w:r w:rsidR="00E64DF1">
        <w:t xml:space="preserve"> transformation can </w:t>
      </w:r>
      <w:r w:rsidR="00D71DE4">
        <w:t xml:space="preserve">also </w:t>
      </w:r>
      <w:r w:rsidR="00E64DF1">
        <w:t>be accompl</w:t>
      </w:r>
      <w:r w:rsidR="00CC4FC8">
        <w:t>ished without phosphine ligands</w:t>
      </w:r>
      <w:r w:rsidR="00E64DF1">
        <w:t xml:space="preserve">. </w:t>
      </w:r>
      <w:r w:rsidR="0064316F">
        <w:t>A</w:t>
      </w:r>
      <w:r w:rsidR="00CC4FC8">
        <w:t xml:space="preserve"> broad range of activated bromides</w:t>
      </w:r>
      <w:r w:rsidR="0064316F">
        <w:t xml:space="preserve"> </w:t>
      </w:r>
      <w:r w:rsidR="00B3295F">
        <w:t>is</w:t>
      </w:r>
      <w:r w:rsidR="0064316F">
        <w:t xml:space="preserve"> expected to </w:t>
      </w:r>
      <w:r w:rsidR="00B3295F">
        <w:t>exhibit a similar reactivity</w:t>
      </w:r>
      <w:r w:rsidR="000057F6">
        <w:t xml:space="preserve">. </w:t>
      </w:r>
      <w:r w:rsidR="00E64DF1">
        <w:t xml:space="preserve">Lastly, the iodide </w:t>
      </w:r>
      <w:r w:rsidR="007D2E97">
        <w:rPr>
          <w:b/>
        </w:rPr>
        <w:t>8</w:t>
      </w:r>
      <w:r w:rsidR="00E64DF1">
        <w:rPr>
          <w:b/>
        </w:rPr>
        <w:t>a</w:t>
      </w:r>
      <w:r w:rsidR="00E64DF1">
        <w:t xml:space="preserve"> </w:t>
      </w:r>
      <w:r w:rsidR="00424145">
        <w:t xml:space="preserve">largely </w:t>
      </w:r>
      <w:r w:rsidR="00E64DF1">
        <w:t xml:space="preserve">favored </w:t>
      </w:r>
      <w:r w:rsidR="00424145">
        <w:t>the</w:t>
      </w:r>
      <w:r w:rsidR="00E64DF1">
        <w:t xml:space="preserve"> alternative reaction path</w:t>
      </w:r>
      <w:r w:rsidR="008B07B1">
        <w:t xml:space="preserve"> in agreement with literature</w:t>
      </w:r>
      <w:r w:rsidR="00D71DE4">
        <w:t>,</w:t>
      </w:r>
      <w:hyperlink w:anchor="_ENREF_32" w:tooltip="Motti, 2003 #10" w:history="1">
        <w:r w:rsidR="00181863">
          <w:fldChar w:fldCharType="begin">
            <w:fldData xml:space="preserve">PEVuZE5vdGU+PENpdGU+PEF1dGhvcj5Nb3R0aTwvQXV0aG9yPjxZZWFyPjIwMDM8L1llYXI+PFJl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</w:fldData>
          </w:fldChar>
        </w:r>
        <w:r w:rsidR="00181863">
          <w:instrText xml:space="preserve"> ADDIN EN.CITE </w:instrText>
        </w:r>
        <w:r w:rsidR="00181863">
          <w:fldChar w:fldCharType="begin">
            <w:fldData xml:space="preserve">PEVuZE5vdGU+PENpdGU+PEF1dGhvcj5Nb3R0aTwvQXV0aG9yPjxZZWFyPjIwMDM8L1llYXI+PFJl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</w:fldData>
          </w:fldChar>
        </w:r>
        <w:r w:rsidR="00181863">
          <w:instrText xml:space="preserve"> ADDIN EN.CITE.DATA </w:instrText>
        </w:r>
        <w:r w:rsidR="00181863">
          <w:fldChar w:fldCharType="end"/>
        </w:r>
        <w:r w:rsidR="00181863">
          <w:fldChar w:fldCharType="separate"/>
        </w:r>
        <w:r w:rsidR="00181863" w:rsidRPr="008C68D9">
          <w:rPr>
            <w:noProof/>
            <w:vertAlign w:val="superscript"/>
          </w:rPr>
          <w:t>19</w:t>
        </w:r>
        <w:r w:rsidR="00181863">
          <w:fldChar w:fldCharType="end"/>
        </w:r>
      </w:hyperlink>
      <w:r w:rsidR="00D71DE4">
        <w:t xml:space="preserve"> demonstrating </w:t>
      </w:r>
      <w:r w:rsidR="008B07B1">
        <w:t>complementarity</w:t>
      </w:r>
      <w:r w:rsidR="00A6698A">
        <w:t xml:space="preserve"> to</w:t>
      </w:r>
      <w:r w:rsidR="00D71DE4">
        <w:t xml:space="preserve"> </w:t>
      </w:r>
      <w:r w:rsidR="00200B63">
        <w:t>fluorosulf</w:t>
      </w:r>
      <w:r w:rsidR="00D71DE4">
        <w:t xml:space="preserve">ates </w:t>
      </w:r>
      <w:r w:rsidR="00A6698A">
        <w:t>in the</w:t>
      </w:r>
      <w:r w:rsidR="00D71DE4">
        <w:t xml:space="preserve"> transformation </w:t>
      </w:r>
      <w:r w:rsidR="000057F6">
        <w:t>discussed herein</w:t>
      </w:r>
      <w:r w:rsidR="00D71DE4">
        <w:t>.</w:t>
      </w:r>
      <w:r w:rsidR="00E64DF1">
        <w:t xml:space="preserve"> </w:t>
      </w:r>
      <w:r w:rsidR="00413B1E">
        <w:t xml:space="preserve">This side-reaction also occurred with the bromide </w:t>
      </w:r>
      <w:r w:rsidR="00413B1E">
        <w:rPr>
          <w:b/>
        </w:rPr>
        <w:t>7a</w:t>
      </w:r>
      <w:r w:rsidR="00413B1E">
        <w:t xml:space="preserve">, </w:t>
      </w:r>
      <w:r w:rsidR="00090DB8">
        <w:t>but to a much lesser extent.</w:t>
      </w:r>
    </w:p>
    <w:p w:rsidR="00143DA9" w:rsidRDefault="00143DA9" w:rsidP="00143DA9">
      <w:pPr>
        <w:pStyle w:val="Caption"/>
      </w:pPr>
      <w:bookmarkStart w:id="2" w:name="_Ref5881488"/>
      <w:r>
        <w:t xml:space="preserve">Table </w:t>
      </w:r>
      <w:r w:rsidR="00224D06">
        <w:rPr>
          <w:noProof/>
        </w:rPr>
        <w:fldChar w:fldCharType="begin"/>
      </w:r>
      <w:r w:rsidR="00224D06">
        <w:rPr>
          <w:noProof/>
        </w:rPr>
        <w:instrText xml:space="preserve"> SEQ Table \* ARABIC </w:instrText>
      </w:r>
      <w:r w:rsidR="00224D06">
        <w:rPr>
          <w:noProof/>
        </w:rPr>
        <w:fldChar w:fldCharType="separate"/>
      </w:r>
      <w:r w:rsidR="00BE4793">
        <w:rPr>
          <w:noProof/>
        </w:rPr>
        <w:t>2</w:t>
      </w:r>
      <w:r w:rsidR="00224D06">
        <w:rPr>
          <w:noProof/>
        </w:rPr>
        <w:fldChar w:fldCharType="end"/>
      </w:r>
      <w:bookmarkEnd w:id="2"/>
      <w:r w:rsidR="00A210CF">
        <w:t>. Comparison of leaving groups</w:t>
      </w:r>
      <w:r w:rsidR="00C018FD">
        <w:t>.</w:t>
      </w:r>
    </w:p>
    <w:p w:rsidR="00143DA9" w:rsidRDefault="00506735" w:rsidP="00D14AFA">
      <w:pPr>
        <w:pStyle w:val="TAMainText"/>
        <w:ind w:firstLine="0"/>
        <w:jc w:val="center"/>
      </w:pPr>
      <w:r>
        <w:object w:dxaOrig="4777" w:dyaOrig="1492">
          <v:shape id="_x0000_i1027" type="#_x0000_t75" style="width:238.5pt;height:74.25pt" o:ole="">
            <v:imagedata r:id="rId15" o:title=""/>
          </v:shape>
          <o:OLEObject Type="Embed" ProgID="ChemDraw.Document.6.0" ShapeID="_x0000_i1027" DrawAspect="Content" ObjectID="_1635083764" r:id="rId16"/>
        </w:object>
      </w:r>
    </w:p>
    <w:tbl>
      <w:tblPr>
        <w:tblStyle w:val="TableGrid"/>
        <w:tblW w:w="4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
        <w:gridCol w:w="1165"/>
        <w:gridCol w:w="992"/>
        <w:gridCol w:w="992"/>
        <w:gridCol w:w="709"/>
      </w:tblGrid>
      <w:tr w:rsidR="00230B4C" w:rsidTr="00230B4C">
        <w:tc>
          <w:tcPr>
            <w:tcW w:w="962" w:type="dxa"/>
            <w:shd w:val="clear" w:color="auto" w:fill="D9D9D9" w:themeFill="background1" w:themeFillShade="D9"/>
          </w:tcPr>
          <w:p w:rsidR="00230B4C" w:rsidRDefault="00230B4C" w:rsidP="00230B4C">
            <w:pPr>
              <w:pStyle w:val="TCTableBody"/>
            </w:pPr>
            <w:r>
              <w:t>substrate</w:t>
            </w:r>
          </w:p>
        </w:tc>
        <w:tc>
          <w:tcPr>
            <w:tcW w:w="1165" w:type="dxa"/>
            <w:shd w:val="clear" w:color="auto" w:fill="D9D9D9" w:themeFill="background1" w:themeFillShade="D9"/>
          </w:tcPr>
          <w:p w:rsidR="00230B4C" w:rsidRDefault="00230B4C" w:rsidP="00230B4C">
            <w:pPr>
              <w:pStyle w:val="TCTableBody"/>
            </w:pPr>
            <w:r>
              <w:t>LG</w:t>
            </w:r>
          </w:p>
        </w:tc>
        <w:tc>
          <w:tcPr>
            <w:tcW w:w="992" w:type="dxa"/>
            <w:shd w:val="clear" w:color="auto" w:fill="D9D9D9" w:themeFill="background1" w:themeFillShade="D9"/>
          </w:tcPr>
          <w:p w:rsidR="00230B4C" w:rsidRPr="00697FE6" w:rsidRDefault="00230B4C" w:rsidP="00230B4C">
            <w:pPr>
              <w:pStyle w:val="TCTableBody"/>
              <w:rPr>
                <w:vertAlign w:val="superscript"/>
              </w:rPr>
            </w:pPr>
            <w:r w:rsidRPr="0092146B">
              <w:rPr>
                <w:b/>
              </w:rPr>
              <w:t>2aaa</w:t>
            </w:r>
            <w:r>
              <w:t>/</w:t>
            </w:r>
            <w:r w:rsidRPr="0092146B">
              <w:rPr>
                <w:b/>
              </w:rPr>
              <w:t>9</w:t>
            </w:r>
            <w:r>
              <w:rPr>
                <w:b/>
              </w:rPr>
              <w:t>aa</w:t>
            </w:r>
            <w:r>
              <w:rPr>
                <w:vertAlign w:val="superscript"/>
              </w:rPr>
              <w:t>a</w:t>
            </w:r>
          </w:p>
        </w:tc>
        <w:tc>
          <w:tcPr>
            <w:tcW w:w="992" w:type="dxa"/>
            <w:shd w:val="clear" w:color="auto" w:fill="D9D9D9" w:themeFill="background1" w:themeFillShade="D9"/>
          </w:tcPr>
          <w:p w:rsidR="00230B4C" w:rsidRPr="00697FE6" w:rsidRDefault="00230B4C" w:rsidP="00230B4C">
            <w:pPr>
              <w:pStyle w:val="TCTableBody"/>
              <w:rPr>
                <w:vertAlign w:val="superscript"/>
              </w:rPr>
            </w:pPr>
            <w:r w:rsidRPr="0092146B">
              <w:rPr>
                <w:b/>
              </w:rPr>
              <w:t>2aaa</w:t>
            </w:r>
            <w:r>
              <w:rPr>
                <w:vertAlign w:val="superscript"/>
              </w:rPr>
              <w:t>b</w:t>
            </w:r>
          </w:p>
        </w:tc>
        <w:tc>
          <w:tcPr>
            <w:tcW w:w="709" w:type="dxa"/>
            <w:shd w:val="clear" w:color="auto" w:fill="D9D9D9" w:themeFill="background1" w:themeFillShade="D9"/>
          </w:tcPr>
          <w:p w:rsidR="00230B4C" w:rsidRPr="00697FE6" w:rsidRDefault="00230B4C" w:rsidP="00230B4C">
            <w:pPr>
              <w:pStyle w:val="TCTableBody"/>
              <w:rPr>
                <w:vertAlign w:val="superscript"/>
              </w:rPr>
            </w:pPr>
            <w:r w:rsidRPr="0092146B">
              <w:rPr>
                <w:b/>
              </w:rPr>
              <w:t>9aa</w:t>
            </w:r>
            <w:r>
              <w:rPr>
                <w:vertAlign w:val="superscript"/>
              </w:rPr>
              <w:t>b</w:t>
            </w:r>
          </w:p>
        </w:tc>
      </w:tr>
      <w:tr w:rsidR="00230B4C" w:rsidTr="00230B4C">
        <w:tc>
          <w:tcPr>
            <w:tcW w:w="962" w:type="dxa"/>
          </w:tcPr>
          <w:p w:rsidR="00230B4C" w:rsidRPr="001F13A9" w:rsidRDefault="00230B4C" w:rsidP="00230B4C">
            <w:pPr>
              <w:pStyle w:val="TCTableBody"/>
            </w:pPr>
            <w:r w:rsidRPr="0038138B">
              <w:rPr>
                <w:b/>
              </w:rPr>
              <w:t>1a</w:t>
            </w:r>
          </w:p>
        </w:tc>
        <w:tc>
          <w:tcPr>
            <w:tcW w:w="1165" w:type="dxa"/>
          </w:tcPr>
          <w:p w:rsidR="00230B4C" w:rsidRPr="00A210CF" w:rsidRDefault="00230B4C" w:rsidP="00230B4C">
            <w:pPr>
              <w:pStyle w:val="TCTableBody"/>
            </w:pPr>
            <w:r>
              <w:t>-OSO</w:t>
            </w:r>
            <w:r>
              <w:rPr>
                <w:vertAlign w:val="subscript"/>
              </w:rPr>
              <w:t>2</w:t>
            </w:r>
            <w:r>
              <w:t>F</w:t>
            </w:r>
          </w:p>
        </w:tc>
        <w:tc>
          <w:tcPr>
            <w:tcW w:w="992" w:type="dxa"/>
          </w:tcPr>
          <w:p w:rsidR="00230B4C" w:rsidRDefault="00230B4C" w:rsidP="00230B4C">
            <w:pPr>
              <w:pStyle w:val="TCTableBody"/>
            </w:pPr>
            <w:r>
              <w:t>100:0</w:t>
            </w:r>
          </w:p>
        </w:tc>
        <w:tc>
          <w:tcPr>
            <w:tcW w:w="992" w:type="dxa"/>
          </w:tcPr>
          <w:p w:rsidR="00230B4C" w:rsidRDefault="00230B4C" w:rsidP="00230B4C">
            <w:pPr>
              <w:pStyle w:val="TCTableBody"/>
            </w:pPr>
            <w:r>
              <w:t>82%</w:t>
            </w:r>
          </w:p>
        </w:tc>
        <w:tc>
          <w:tcPr>
            <w:tcW w:w="709" w:type="dxa"/>
          </w:tcPr>
          <w:p w:rsidR="00230B4C" w:rsidRDefault="00230B4C" w:rsidP="00230B4C">
            <w:pPr>
              <w:pStyle w:val="TCTableBody"/>
            </w:pPr>
            <w:r>
              <w:t>n/a</w:t>
            </w:r>
          </w:p>
        </w:tc>
      </w:tr>
      <w:tr w:rsidR="00230B4C" w:rsidTr="00230B4C">
        <w:tc>
          <w:tcPr>
            <w:tcW w:w="962" w:type="dxa"/>
          </w:tcPr>
          <w:p w:rsidR="00230B4C" w:rsidRPr="001F13A9" w:rsidRDefault="00230B4C" w:rsidP="00230B4C">
            <w:pPr>
              <w:pStyle w:val="TCTableBody"/>
            </w:pPr>
            <w:r w:rsidRPr="0038138B">
              <w:rPr>
                <w:b/>
              </w:rPr>
              <w:t>5a</w:t>
            </w:r>
          </w:p>
        </w:tc>
        <w:tc>
          <w:tcPr>
            <w:tcW w:w="1165" w:type="dxa"/>
          </w:tcPr>
          <w:p w:rsidR="00230B4C" w:rsidRPr="00A210CF" w:rsidRDefault="00230B4C" w:rsidP="00230B4C">
            <w:pPr>
              <w:pStyle w:val="TCTableBody"/>
            </w:pPr>
            <w:r>
              <w:t>-OSO</w:t>
            </w:r>
            <w:r>
              <w:rPr>
                <w:vertAlign w:val="subscript"/>
              </w:rPr>
              <w:t>2</w:t>
            </w:r>
            <w:r>
              <w:t>CF</w:t>
            </w:r>
            <w:r>
              <w:rPr>
                <w:vertAlign w:val="subscript"/>
              </w:rPr>
              <w:t>3</w:t>
            </w:r>
          </w:p>
        </w:tc>
        <w:tc>
          <w:tcPr>
            <w:tcW w:w="992" w:type="dxa"/>
          </w:tcPr>
          <w:p w:rsidR="00230B4C" w:rsidRDefault="00230B4C" w:rsidP="00230B4C">
            <w:pPr>
              <w:pStyle w:val="TCTableBody"/>
            </w:pPr>
            <w:r>
              <w:t>100:0</w:t>
            </w:r>
          </w:p>
        </w:tc>
        <w:tc>
          <w:tcPr>
            <w:tcW w:w="992" w:type="dxa"/>
          </w:tcPr>
          <w:p w:rsidR="00230B4C" w:rsidRDefault="00230B4C" w:rsidP="00230B4C">
            <w:pPr>
              <w:pStyle w:val="TCTableBody"/>
            </w:pPr>
            <w:r>
              <w:t>81%</w:t>
            </w:r>
          </w:p>
        </w:tc>
        <w:tc>
          <w:tcPr>
            <w:tcW w:w="709" w:type="dxa"/>
          </w:tcPr>
          <w:p w:rsidR="00230B4C" w:rsidRDefault="00230B4C" w:rsidP="00230B4C">
            <w:pPr>
              <w:pStyle w:val="TCTableBody"/>
            </w:pPr>
            <w:r>
              <w:rPr>
                <w:rFonts w:hint="eastAsia"/>
              </w:rPr>
              <w:t>n/a</w:t>
            </w:r>
          </w:p>
        </w:tc>
      </w:tr>
      <w:tr w:rsidR="00230B4C" w:rsidTr="00230B4C">
        <w:tc>
          <w:tcPr>
            <w:tcW w:w="962" w:type="dxa"/>
          </w:tcPr>
          <w:p w:rsidR="00230B4C" w:rsidRPr="001F13A9" w:rsidRDefault="00230B4C" w:rsidP="00230B4C">
            <w:pPr>
              <w:pStyle w:val="TCTableBody"/>
            </w:pPr>
            <w:r w:rsidRPr="0038138B">
              <w:rPr>
                <w:b/>
              </w:rPr>
              <w:t>6a</w:t>
            </w:r>
          </w:p>
        </w:tc>
        <w:tc>
          <w:tcPr>
            <w:tcW w:w="1165" w:type="dxa"/>
          </w:tcPr>
          <w:p w:rsidR="00230B4C" w:rsidRPr="00A210CF" w:rsidRDefault="00230B4C" w:rsidP="00230B4C">
            <w:pPr>
              <w:pStyle w:val="TCTableBody"/>
            </w:pPr>
            <w:r>
              <w:t>-OSO</w:t>
            </w:r>
            <w:r>
              <w:rPr>
                <w:vertAlign w:val="subscript"/>
              </w:rPr>
              <w:t>2</w:t>
            </w:r>
            <w:r>
              <w:t>Me</w:t>
            </w:r>
          </w:p>
        </w:tc>
        <w:tc>
          <w:tcPr>
            <w:tcW w:w="992" w:type="dxa"/>
          </w:tcPr>
          <w:p w:rsidR="00230B4C" w:rsidRDefault="00230B4C" w:rsidP="00230B4C">
            <w:pPr>
              <w:pStyle w:val="TCTableBody"/>
            </w:pPr>
            <w:r>
              <w:t>n/a</w:t>
            </w:r>
          </w:p>
        </w:tc>
        <w:tc>
          <w:tcPr>
            <w:tcW w:w="992" w:type="dxa"/>
          </w:tcPr>
          <w:p w:rsidR="00230B4C" w:rsidRDefault="00230B4C" w:rsidP="00230B4C">
            <w:pPr>
              <w:pStyle w:val="TCTableBody"/>
            </w:pPr>
            <w:r>
              <w:t>0%</w:t>
            </w:r>
          </w:p>
        </w:tc>
        <w:tc>
          <w:tcPr>
            <w:tcW w:w="709" w:type="dxa"/>
          </w:tcPr>
          <w:p w:rsidR="00230B4C" w:rsidRDefault="00230B4C" w:rsidP="00230B4C">
            <w:pPr>
              <w:pStyle w:val="TCTableBody"/>
            </w:pPr>
            <w:r>
              <w:t>0%</w:t>
            </w:r>
          </w:p>
        </w:tc>
      </w:tr>
      <w:tr w:rsidR="00230B4C" w:rsidTr="00230B4C">
        <w:tc>
          <w:tcPr>
            <w:tcW w:w="962" w:type="dxa"/>
          </w:tcPr>
          <w:p w:rsidR="00230B4C" w:rsidRPr="001F13A9" w:rsidRDefault="00230B4C" w:rsidP="00230B4C">
            <w:pPr>
              <w:pStyle w:val="TCTableBody"/>
            </w:pPr>
            <w:r w:rsidRPr="0038138B">
              <w:rPr>
                <w:b/>
              </w:rPr>
              <w:t>7a</w:t>
            </w:r>
          </w:p>
        </w:tc>
        <w:tc>
          <w:tcPr>
            <w:tcW w:w="1165" w:type="dxa"/>
          </w:tcPr>
          <w:p w:rsidR="00230B4C" w:rsidRDefault="00230B4C" w:rsidP="00230B4C">
            <w:pPr>
              <w:pStyle w:val="TCTableBody"/>
            </w:pPr>
            <w:r>
              <w:t>-Br</w:t>
            </w:r>
          </w:p>
        </w:tc>
        <w:tc>
          <w:tcPr>
            <w:tcW w:w="992" w:type="dxa"/>
          </w:tcPr>
          <w:p w:rsidR="00230B4C" w:rsidRDefault="00230B4C" w:rsidP="00230B4C">
            <w:pPr>
              <w:pStyle w:val="TCTableBody"/>
            </w:pPr>
            <w:r>
              <w:t>94:6</w:t>
            </w:r>
          </w:p>
        </w:tc>
        <w:tc>
          <w:tcPr>
            <w:tcW w:w="992" w:type="dxa"/>
          </w:tcPr>
          <w:p w:rsidR="00230B4C" w:rsidRDefault="00230B4C" w:rsidP="00230B4C">
            <w:pPr>
              <w:pStyle w:val="TCTableBody"/>
            </w:pPr>
            <w:r>
              <w:t>62%</w:t>
            </w:r>
          </w:p>
        </w:tc>
        <w:tc>
          <w:tcPr>
            <w:tcW w:w="709" w:type="dxa"/>
          </w:tcPr>
          <w:p w:rsidR="00230B4C" w:rsidRDefault="00230B4C" w:rsidP="00230B4C">
            <w:pPr>
              <w:pStyle w:val="TCTableBody"/>
            </w:pPr>
            <w:r>
              <w:rPr>
                <w:rFonts w:hint="eastAsia"/>
              </w:rPr>
              <w:t>—</w:t>
            </w:r>
          </w:p>
        </w:tc>
      </w:tr>
      <w:tr w:rsidR="00230B4C" w:rsidTr="00230B4C">
        <w:tc>
          <w:tcPr>
            <w:tcW w:w="962" w:type="dxa"/>
          </w:tcPr>
          <w:p w:rsidR="00230B4C" w:rsidRPr="001F13A9" w:rsidRDefault="00230B4C" w:rsidP="00230B4C">
            <w:pPr>
              <w:pStyle w:val="TCTableBody"/>
            </w:pPr>
            <w:r w:rsidRPr="0038138B">
              <w:rPr>
                <w:b/>
              </w:rPr>
              <w:t>8a</w:t>
            </w:r>
          </w:p>
        </w:tc>
        <w:tc>
          <w:tcPr>
            <w:tcW w:w="1165" w:type="dxa"/>
          </w:tcPr>
          <w:p w:rsidR="00230B4C" w:rsidRDefault="00230B4C" w:rsidP="00230B4C">
            <w:pPr>
              <w:pStyle w:val="TCTableBody"/>
            </w:pPr>
            <w:r>
              <w:t>-I</w:t>
            </w:r>
          </w:p>
        </w:tc>
        <w:tc>
          <w:tcPr>
            <w:tcW w:w="992" w:type="dxa"/>
          </w:tcPr>
          <w:p w:rsidR="00230B4C" w:rsidRDefault="00230B4C" w:rsidP="00230B4C">
            <w:pPr>
              <w:pStyle w:val="TCTableBody"/>
            </w:pPr>
            <w:r>
              <w:t>26:74</w:t>
            </w:r>
          </w:p>
        </w:tc>
        <w:tc>
          <w:tcPr>
            <w:tcW w:w="992" w:type="dxa"/>
          </w:tcPr>
          <w:p w:rsidR="00230B4C" w:rsidRDefault="00230B4C" w:rsidP="00230B4C">
            <w:pPr>
              <w:pStyle w:val="TCTableBody"/>
            </w:pPr>
            <w:r>
              <w:t>9%</w:t>
            </w:r>
          </w:p>
        </w:tc>
        <w:tc>
          <w:tcPr>
            <w:tcW w:w="709" w:type="dxa"/>
          </w:tcPr>
          <w:p w:rsidR="00230B4C" w:rsidRDefault="00230B4C" w:rsidP="00230B4C">
            <w:pPr>
              <w:pStyle w:val="TCTableBody"/>
            </w:pPr>
            <w:r>
              <w:t>45%</w:t>
            </w:r>
          </w:p>
        </w:tc>
      </w:tr>
    </w:tbl>
    <w:p w:rsidR="00E64DF1" w:rsidRPr="00230B4C" w:rsidRDefault="001A0764" w:rsidP="00610A11">
      <w:pPr>
        <w:pStyle w:val="FETableFootnote"/>
      </w:pPr>
      <w:proofErr w:type="spellStart"/>
      <w:proofErr w:type="gramStart"/>
      <w:r w:rsidRPr="001A0764">
        <w:rPr>
          <w:vertAlign w:val="superscript"/>
        </w:rPr>
        <w:t>a</w:t>
      </w:r>
      <w:r w:rsidR="00230B4C">
        <w:t>GC</w:t>
      </w:r>
      <w:proofErr w:type="spellEnd"/>
      <w:r w:rsidR="00230B4C">
        <w:t>-MS</w:t>
      </w:r>
      <w:proofErr w:type="gramEnd"/>
      <w:r w:rsidR="00230B4C">
        <w:t xml:space="preserve"> data. </w:t>
      </w:r>
      <w:proofErr w:type="spellStart"/>
      <w:proofErr w:type="gramStart"/>
      <w:r w:rsidR="00230B4C">
        <w:rPr>
          <w:vertAlign w:val="superscript"/>
        </w:rPr>
        <w:t>b</w:t>
      </w:r>
      <w:r w:rsidR="00230B4C">
        <w:t>Isolated</w:t>
      </w:r>
      <w:proofErr w:type="spellEnd"/>
      <w:proofErr w:type="gramEnd"/>
      <w:r w:rsidR="00230B4C">
        <w:t xml:space="preserve"> yield.</w:t>
      </w:r>
    </w:p>
    <w:p w:rsidR="008715DA" w:rsidRDefault="00C331F0" w:rsidP="00610A11">
      <w:pPr>
        <w:pStyle w:val="TAMainText"/>
      </w:pPr>
      <w:r>
        <w:t>T</w:t>
      </w:r>
      <w:r w:rsidR="00125BE7">
        <w:t xml:space="preserve">o further the substrate scope, </w:t>
      </w:r>
      <w:r w:rsidR="00A6698A">
        <w:t>several</w:t>
      </w:r>
      <w:r w:rsidR="008478E5">
        <w:t xml:space="preserve"> readily available </w:t>
      </w:r>
      <w:r w:rsidR="00BD67F8">
        <w:t>activated</w:t>
      </w:r>
      <w:r w:rsidR="001C1AA5">
        <w:t xml:space="preserve"> phenols were transformed into corresponding </w:t>
      </w:r>
      <w:r w:rsidR="00125BE7">
        <w:t xml:space="preserve">fluorosulfates that </w:t>
      </w:r>
      <w:r w:rsidR="001C1AA5">
        <w:t>were</w:t>
      </w:r>
      <w:r w:rsidR="00535BF2">
        <w:t xml:space="preserve"> </w:t>
      </w:r>
      <w:r w:rsidR="001C1AA5">
        <w:t xml:space="preserve">then applied </w:t>
      </w:r>
      <w:r w:rsidR="00125BE7">
        <w:t>in</w:t>
      </w:r>
      <w:r w:rsidR="001C1AA5">
        <w:t xml:space="preserve"> the Catellani reaction </w:t>
      </w:r>
      <w:r w:rsidR="00143DA9">
        <w:t>(</w:t>
      </w:r>
      <w:r w:rsidR="00FF7A4A">
        <w:fldChar w:fldCharType="begin"/>
      </w:r>
      <w:r w:rsidR="00FF7A4A">
        <w:instrText xml:space="preserve"> REF _Ref5955407 \h </w:instrText>
      </w:r>
      <w:r w:rsidR="00FF7A4A">
        <w:fldChar w:fldCharType="separate"/>
      </w:r>
      <w:r w:rsidR="007022E0">
        <w:t xml:space="preserve">Table </w:t>
      </w:r>
      <w:r w:rsidR="007022E0">
        <w:rPr>
          <w:noProof/>
        </w:rPr>
        <w:t>3</w:t>
      </w:r>
      <w:r w:rsidR="00FF7A4A">
        <w:fldChar w:fldCharType="end"/>
      </w:r>
      <w:r w:rsidR="00143DA9">
        <w:t>)</w:t>
      </w:r>
      <w:r w:rsidR="001C1AA5">
        <w:t xml:space="preserve">. </w:t>
      </w:r>
      <w:r w:rsidR="000A794D">
        <w:t xml:space="preserve">We were pleased to observe, that most of the chosen substrates </w:t>
      </w:r>
      <w:r w:rsidR="00865CC7">
        <w:t>provided the expected products</w:t>
      </w:r>
      <w:r w:rsidR="000A794D">
        <w:t xml:space="preserve"> (entries </w:t>
      </w:r>
      <w:r w:rsidR="00865CC7">
        <w:t>2</w:t>
      </w:r>
      <w:r w:rsidR="0096769C">
        <w:t>-11</w:t>
      </w:r>
      <w:r w:rsidR="00511A4F">
        <w:t>)</w:t>
      </w:r>
      <w:r w:rsidR="00AE3601">
        <w:t xml:space="preserve"> and the outcome was unaffected by a 10-fold scale-up (entry 1)</w:t>
      </w:r>
      <w:r w:rsidR="00511A4F">
        <w:t>.</w:t>
      </w:r>
      <w:r w:rsidR="00872FDE">
        <w:t xml:space="preserve"> </w:t>
      </w:r>
      <w:r w:rsidR="00511A4F">
        <w:t xml:space="preserve">Under these conditions, </w:t>
      </w:r>
      <w:r w:rsidR="00787D3A">
        <w:t>the</w:t>
      </w:r>
      <w:r w:rsidR="00511A4F">
        <w:t xml:space="preserve"> </w:t>
      </w:r>
      <w:r w:rsidR="009E65EE">
        <w:t xml:space="preserve">symmetrical </w:t>
      </w:r>
      <w:proofErr w:type="spellStart"/>
      <w:proofErr w:type="gramStart"/>
      <w:r w:rsidR="00787D3A">
        <w:t>bis</w:t>
      </w:r>
      <w:proofErr w:type="spellEnd"/>
      <w:r w:rsidR="00787D3A">
        <w:t>(</w:t>
      </w:r>
      <w:proofErr w:type="gramEnd"/>
      <w:r w:rsidR="009E65EE">
        <w:t>fluorosulfate</w:t>
      </w:r>
      <w:r w:rsidR="00787D3A">
        <w:t>)</w:t>
      </w:r>
      <w:r w:rsidR="00872FDE">
        <w:t xml:space="preserve"> </w:t>
      </w:r>
      <w:r w:rsidR="00872FDE">
        <w:rPr>
          <w:b/>
        </w:rPr>
        <w:t>1p</w:t>
      </w:r>
      <w:r w:rsidR="00872FDE">
        <w:t xml:space="preserve"> </w:t>
      </w:r>
      <w:r w:rsidR="00787D3A">
        <w:t>reacted once</w:t>
      </w:r>
      <w:r w:rsidR="00511A4F">
        <w:t>,</w:t>
      </w:r>
      <w:r w:rsidR="009E65EE">
        <w:t xml:space="preserve"> </w:t>
      </w:r>
      <w:r w:rsidR="00787D3A">
        <w:t>while</w:t>
      </w:r>
      <w:r w:rsidR="009E65EE">
        <w:t xml:space="preserve"> the</w:t>
      </w:r>
      <w:r w:rsidR="00872FDE">
        <w:t xml:space="preserve"> second fluorosulfate moiety</w:t>
      </w:r>
      <w:r w:rsidR="009E65EE">
        <w:t xml:space="preserve"> served</w:t>
      </w:r>
      <w:r w:rsidR="00872FDE">
        <w:t xml:space="preserve"> as an activating group</w:t>
      </w:r>
      <w:r w:rsidR="009E65EE">
        <w:t xml:space="preserve"> and remained </w:t>
      </w:r>
      <w:r w:rsidR="00554498">
        <w:t>intact</w:t>
      </w:r>
      <w:r w:rsidR="00E3214F">
        <w:t xml:space="preserve"> (entry 16)</w:t>
      </w:r>
      <w:r w:rsidR="00872FDE">
        <w:t>.</w:t>
      </w:r>
      <w:r w:rsidR="00D82918">
        <w:t xml:space="preserve"> </w:t>
      </w:r>
      <w:r w:rsidR="00E3214F">
        <w:t xml:space="preserve">Naturally, in absence of preinstalled </w:t>
      </w:r>
      <w:proofErr w:type="spellStart"/>
      <w:r w:rsidR="00E3214F">
        <w:rPr>
          <w:i/>
        </w:rPr>
        <w:t>ortho</w:t>
      </w:r>
      <w:proofErr w:type="spellEnd"/>
      <w:r w:rsidR="00E3214F">
        <w:t xml:space="preserve"> substituents</w:t>
      </w:r>
      <w:r w:rsidR="00812B15">
        <w:t xml:space="preserve"> (R</w:t>
      </w:r>
      <w:r w:rsidR="00812B15" w:rsidRPr="00812B15">
        <w:rPr>
          <w:vertAlign w:val="superscript"/>
        </w:rPr>
        <w:t>1</w:t>
      </w:r>
      <w:r w:rsidR="00812B15">
        <w:t xml:space="preserve"> = H)</w:t>
      </w:r>
      <w:r w:rsidR="00E3214F">
        <w:t xml:space="preserve">, C-H activation of both </w:t>
      </w:r>
      <w:proofErr w:type="spellStart"/>
      <w:r w:rsidR="00E3214F">
        <w:rPr>
          <w:i/>
        </w:rPr>
        <w:t>ortho</w:t>
      </w:r>
      <w:proofErr w:type="spellEnd"/>
      <w:r w:rsidR="00E3214F">
        <w:t xml:space="preserve"> positions </w:t>
      </w:r>
      <w:r w:rsidR="0038138B">
        <w:t>occurred</w:t>
      </w:r>
      <w:r w:rsidR="00E3214F">
        <w:t xml:space="preserve"> (entry 17). </w:t>
      </w:r>
      <w:r w:rsidR="00E77270">
        <w:t>Presence of aldehyd</w:t>
      </w:r>
      <w:r w:rsidR="00787D3A">
        <w:t>e or nitrile moieties at the 2-</w:t>
      </w:r>
      <w:r w:rsidR="00E77270">
        <w:t>position (entries 14, 15) led to complex mixtures devoid of the target material, but aldehyde functionali</w:t>
      </w:r>
      <w:r w:rsidR="00787D3A">
        <w:t>ty was well tolerated at the 4-</w:t>
      </w:r>
      <w:r w:rsidR="00E77270">
        <w:t xml:space="preserve">position (entry 13). </w:t>
      </w:r>
      <w:r w:rsidR="000A794D">
        <w:t xml:space="preserve">Unfortunately, compounds </w:t>
      </w:r>
      <w:r w:rsidR="005676D4">
        <w:t>bearing</w:t>
      </w:r>
      <w:r w:rsidR="000A794D">
        <w:t xml:space="preserve"> weakly electron-withdrawing substituents were insufficiently reactive </w:t>
      </w:r>
      <w:r w:rsidR="00BD67F8">
        <w:t>under the standard conditions</w:t>
      </w:r>
      <w:r w:rsidR="000A794D" w:rsidRPr="00F23BFF">
        <w:t>.</w:t>
      </w:r>
      <w:r w:rsidR="000A794D">
        <w:t xml:space="preserve"> In cases of </w:t>
      </w:r>
      <w:r w:rsidR="00531D7A">
        <w:t>poor</w:t>
      </w:r>
      <w:r w:rsidR="000A794D">
        <w:t xml:space="preserve"> reactivity</w:t>
      </w:r>
      <w:r w:rsidR="00812B15">
        <w:t xml:space="preserve"> (</w:t>
      </w:r>
      <w:r w:rsidR="00812B15">
        <w:fldChar w:fldCharType="begin"/>
      </w:r>
      <w:r w:rsidR="00812B15">
        <w:instrText xml:space="preserve"> REF _Ref22990946 \h </w:instrText>
      </w:r>
      <w:r w:rsidR="00812B15">
        <w:fldChar w:fldCharType="separate"/>
      </w:r>
      <w:r w:rsidR="00812B15">
        <w:t xml:space="preserve">Scheme </w:t>
      </w:r>
      <w:r w:rsidR="00812B15">
        <w:rPr>
          <w:noProof/>
        </w:rPr>
        <w:t>1</w:t>
      </w:r>
      <w:r w:rsidR="00812B15">
        <w:fldChar w:fldCharType="end"/>
      </w:r>
      <w:r w:rsidR="00DF25F7">
        <w:t xml:space="preserve">, </w:t>
      </w:r>
      <w:r w:rsidR="00DF25F7" w:rsidRPr="00DF25F7">
        <w:rPr>
          <w:b/>
        </w:rPr>
        <w:t>1b-c</w:t>
      </w:r>
      <w:r w:rsidR="00812B15">
        <w:t xml:space="preserve"> and </w:t>
      </w:r>
      <w:r w:rsidR="00812B15">
        <w:fldChar w:fldCharType="begin"/>
      </w:r>
      <w:r w:rsidR="00812B15">
        <w:instrText xml:space="preserve"> REF _Ref5955407 \h </w:instrText>
      </w:r>
      <w:r w:rsidR="00812B15">
        <w:fldChar w:fldCharType="separate"/>
      </w:r>
      <w:r w:rsidR="00812B15">
        <w:t xml:space="preserve">Table </w:t>
      </w:r>
      <w:r w:rsidR="00812B15">
        <w:rPr>
          <w:noProof/>
        </w:rPr>
        <w:t>3</w:t>
      </w:r>
      <w:r w:rsidR="00812B15">
        <w:fldChar w:fldCharType="end"/>
      </w:r>
      <w:r w:rsidR="00812B15">
        <w:t>, entry 12)</w:t>
      </w:r>
      <w:r w:rsidR="000A794D">
        <w:t xml:space="preserve"> rapid and irreversible precipitation of </w:t>
      </w:r>
      <w:proofErr w:type="spellStart"/>
      <w:r w:rsidR="000A794D">
        <w:t>Pd</w:t>
      </w:r>
      <w:proofErr w:type="spellEnd"/>
      <w:r w:rsidR="000A794D">
        <w:t xml:space="preserve">-black occurred within minutes and most of the substrate could be recovered </w:t>
      </w:r>
      <w:r w:rsidR="00531D7A">
        <w:t>even after prolonged</w:t>
      </w:r>
      <w:r w:rsidR="000A794D">
        <w:t xml:space="preserve"> reaction time. These observations </w:t>
      </w:r>
      <w:r w:rsidR="00531D7A">
        <w:t>suggest</w:t>
      </w:r>
      <w:r w:rsidR="000A794D">
        <w:t xml:space="preserve"> the </w:t>
      </w:r>
      <w:r w:rsidR="00FC1C86">
        <w:t xml:space="preserve">ease of </w:t>
      </w:r>
      <w:r w:rsidR="000A794D">
        <w:t>oxidative insertion of Pd</w:t>
      </w:r>
      <w:r w:rsidR="000A794D">
        <w:rPr>
          <w:vertAlign w:val="superscript"/>
        </w:rPr>
        <w:t>0</w:t>
      </w:r>
      <w:r w:rsidR="000A794D">
        <w:t xml:space="preserve"> into the C-O bo</w:t>
      </w:r>
      <w:r w:rsidR="00C118DB">
        <w:t xml:space="preserve">nd </w:t>
      </w:r>
      <w:r w:rsidR="00531D7A">
        <w:t xml:space="preserve">to be the </w:t>
      </w:r>
      <w:r w:rsidR="00FC1C86">
        <w:t>primary outcome-determining</w:t>
      </w:r>
      <w:r w:rsidR="00531D7A">
        <w:t xml:space="preserve"> </w:t>
      </w:r>
      <w:r w:rsidR="00FC1C86">
        <w:t>factor</w:t>
      </w:r>
      <w:r w:rsidR="00531D7A">
        <w:t>.</w:t>
      </w:r>
    </w:p>
    <w:p w:rsidR="00F02028" w:rsidRDefault="00F02028" w:rsidP="00F02028">
      <w:pPr>
        <w:pStyle w:val="Caption"/>
      </w:pPr>
      <w:bookmarkStart w:id="3" w:name="_Ref5955407"/>
      <w:r>
        <w:t xml:space="preserve">Table </w:t>
      </w:r>
      <w:r w:rsidR="002565AB">
        <w:rPr>
          <w:noProof/>
        </w:rPr>
        <w:fldChar w:fldCharType="begin"/>
      </w:r>
      <w:r w:rsidR="002565AB">
        <w:rPr>
          <w:noProof/>
        </w:rPr>
        <w:instrText xml:space="preserve"> SEQ Table \* ARABIC </w:instrText>
      </w:r>
      <w:r w:rsidR="002565AB">
        <w:rPr>
          <w:noProof/>
        </w:rPr>
        <w:fldChar w:fldCharType="separate"/>
      </w:r>
      <w:r w:rsidR="00BE4793">
        <w:rPr>
          <w:noProof/>
        </w:rPr>
        <w:t>3</w:t>
      </w:r>
      <w:r w:rsidR="002565AB">
        <w:rPr>
          <w:noProof/>
        </w:rPr>
        <w:fldChar w:fldCharType="end"/>
      </w:r>
      <w:bookmarkEnd w:id="3"/>
      <w:r>
        <w:t>. Carbocyclic substrate scope</w:t>
      </w:r>
      <w:r w:rsidR="00C018FD">
        <w:t>.</w:t>
      </w:r>
    </w:p>
    <w:p w:rsidR="007D2E97" w:rsidRPr="007D2E97" w:rsidRDefault="003173CB" w:rsidP="0029189F">
      <w:pPr>
        <w:jc w:val="center"/>
      </w:pPr>
      <w:r>
        <w:object w:dxaOrig="4723" w:dyaOrig="1303">
          <v:shape id="_x0000_i1028" type="#_x0000_t75" style="width:237pt;height:66pt" o:ole="">
            <v:imagedata r:id="rId17" o:title=""/>
          </v:shape>
          <o:OLEObject Type="Embed" ProgID="ChemDraw.Document.6.0" ShapeID="_x0000_i1028" DrawAspect="Content" ObjectID="_1635083765" r:id="rId18"/>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567"/>
        <w:gridCol w:w="851"/>
        <w:gridCol w:w="850"/>
        <w:gridCol w:w="709"/>
        <w:gridCol w:w="567"/>
        <w:gridCol w:w="685"/>
      </w:tblGrid>
      <w:tr w:rsidR="0038138B" w:rsidTr="00520F90">
        <w:tc>
          <w:tcPr>
            <w:tcW w:w="567" w:type="dxa"/>
            <w:shd w:val="clear" w:color="auto" w:fill="D9D9D9" w:themeFill="background1" w:themeFillShade="D9"/>
          </w:tcPr>
          <w:p w:rsidR="0038138B" w:rsidRDefault="0038138B" w:rsidP="00E744DD">
            <w:pPr>
              <w:pStyle w:val="TCTableBody"/>
            </w:pPr>
            <w:r>
              <w:t>entry</w:t>
            </w:r>
          </w:p>
        </w:tc>
        <w:tc>
          <w:tcPr>
            <w:tcW w:w="567" w:type="dxa"/>
            <w:shd w:val="clear" w:color="auto" w:fill="D9D9D9" w:themeFill="background1" w:themeFillShade="D9"/>
          </w:tcPr>
          <w:p w:rsidR="0038138B" w:rsidRDefault="00520F90" w:rsidP="00E744DD">
            <w:pPr>
              <w:pStyle w:val="TCTableBody"/>
            </w:pPr>
            <w:r w:rsidRPr="00520F90">
              <w:rPr>
                <w:b/>
              </w:rPr>
              <w:t>1</w:t>
            </w:r>
          </w:p>
        </w:tc>
        <w:tc>
          <w:tcPr>
            <w:tcW w:w="851" w:type="dxa"/>
            <w:shd w:val="clear" w:color="auto" w:fill="D9D9D9" w:themeFill="background1" w:themeFillShade="D9"/>
          </w:tcPr>
          <w:p w:rsidR="0038138B" w:rsidRDefault="0038138B" w:rsidP="00E744DD">
            <w:pPr>
              <w:pStyle w:val="TCTableBody"/>
            </w:pPr>
            <w:r>
              <w:t>R</w:t>
            </w:r>
            <w:r w:rsidRPr="0029189F">
              <w:rPr>
                <w:vertAlign w:val="superscript"/>
              </w:rPr>
              <w:t>1</w:t>
            </w:r>
          </w:p>
        </w:tc>
        <w:tc>
          <w:tcPr>
            <w:tcW w:w="850" w:type="dxa"/>
            <w:shd w:val="clear" w:color="auto" w:fill="D9D9D9" w:themeFill="background1" w:themeFillShade="D9"/>
          </w:tcPr>
          <w:p w:rsidR="0038138B" w:rsidRDefault="0038138B" w:rsidP="00E744DD">
            <w:pPr>
              <w:pStyle w:val="TCTableBody"/>
            </w:pPr>
            <w:r>
              <w:t>R</w:t>
            </w:r>
            <w:r w:rsidRPr="0029189F">
              <w:rPr>
                <w:vertAlign w:val="superscript"/>
              </w:rPr>
              <w:t>2</w:t>
            </w:r>
          </w:p>
        </w:tc>
        <w:tc>
          <w:tcPr>
            <w:tcW w:w="709" w:type="dxa"/>
            <w:shd w:val="clear" w:color="auto" w:fill="D9D9D9" w:themeFill="background1" w:themeFillShade="D9"/>
          </w:tcPr>
          <w:p w:rsidR="0038138B" w:rsidRDefault="00520F90" w:rsidP="00E744DD">
            <w:pPr>
              <w:pStyle w:val="TCTableBody"/>
            </w:pPr>
            <w:r w:rsidRPr="00520F90">
              <w:rPr>
                <w:b/>
              </w:rPr>
              <w:t>4</w:t>
            </w:r>
          </w:p>
        </w:tc>
        <w:tc>
          <w:tcPr>
            <w:tcW w:w="567" w:type="dxa"/>
            <w:shd w:val="clear" w:color="auto" w:fill="D9D9D9" w:themeFill="background1" w:themeFillShade="D9"/>
          </w:tcPr>
          <w:p w:rsidR="0038138B" w:rsidRDefault="0038138B" w:rsidP="00E744DD">
            <w:pPr>
              <w:pStyle w:val="TCTableBody"/>
            </w:pPr>
            <w:r>
              <w:t>time</w:t>
            </w:r>
          </w:p>
        </w:tc>
        <w:tc>
          <w:tcPr>
            <w:tcW w:w="685" w:type="dxa"/>
            <w:shd w:val="clear" w:color="auto" w:fill="D9D9D9" w:themeFill="background1" w:themeFillShade="D9"/>
          </w:tcPr>
          <w:p w:rsidR="0038138B" w:rsidRPr="00B572D8" w:rsidRDefault="0038138B" w:rsidP="00640F15">
            <w:pPr>
              <w:pStyle w:val="TCTableBody"/>
              <w:rPr>
                <w:vertAlign w:val="superscript"/>
              </w:rPr>
            </w:pPr>
            <w:proofErr w:type="spellStart"/>
            <w:r>
              <w:t>yield</w:t>
            </w:r>
            <w:r>
              <w:rPr>
                <w:vertAlign w:val="superscript"/>
              </w:rPr>
              <w:t>a</w:t>
            </w:r>
            <w:proofErr w:type="spellEnd"/>
          </w:p>
        </w:tc>
      </w:tr>
      <w:tr w:rsidR="0038138B" w:rsidTr="00520F90">
        <w:tc>
          <w:tcPr>
            <w:tcW w:w="567" w:type="dxa"/>
          </w:tcPr>
          <w:p w:rsidR="0038138B" w:rsidRPr="002C4221" w:rsidRDefault="0038138B" w:rsidP="00640F15">
            <w:pPr>
              <w:pStyle w:val="TCTableBody"/>
              <w:rPr>
                <w:vertAlign w:val="superscript"/>
              </w:rPr>
            </w:pPr>
            <w:r>
              <w:t>1</w:t>
            </w:r>
            <w:r>
              <w:rPr>
                <w:vertAlign w:val="superscript"/>
              </w:rPr>
              <w:t>b</w:t>
            </w:r>
          </w:p>
        </w:tc>
        <w:tc>
          <w:tcPr>
            <w:tcW w:w="567" w:type="dxa"/>
          </w:tcPr>
          <w:p w:rsidR="0038138B" w:rsidRDefault="0038138B" w:rsidP="00E744DD">
            <w:pPr>
              <w:pStyle w:val="TCTableBody"/>
            </w:pPr>
            <w:r w:rsidRPr="0038138B">
              <w:rPr>
                <w:b/>
              </w:rPr>
              <w:t>1a</w:t>
            </w:r>
          </w:p>
        </w:tc>
        <w:tc>
          <w:tcPr>
            <w:tcW w:w="851" w:type="dxa"/>
          </w:tcPr>
          <w:p w:rsidR="0038138B" w:rsidRPr="001A6E46" w:rsidRDefault="0038138B" w:rsidP="00EA2AE4">
            <w:pPr>
              <w:pStyle w:val="TCTableBody"/>
              <w:rPr>
                <w:vertAlign w:val="subscript"/>
              </w:rPr>
            </w:pPr>
            <w:r w:rsidRPr="000F1715">
              <w:t>CO</w:t>
            </w:r>
            <w:r w:rsidRPr="000F1715">
              <w:rPr>
                <w:vertAlign w:val="subscript"/>
              </w:rPr>
              <w:t>2</w:t>
            </w:r>
            <w:r>
              <w:t>Me</w:t>
            </w:r>
          </w:p>
        </w:tc>
        <w:tc>
          <w:tcPr>
            <w:tcW w:w="850" w:type="dxa"/>
          </w:tcPr>
          <w:p w:rsidR="0038138B" w:rsidRPr="00FA07D6" w:rsidRDefault="0038138B" w:rsidP="00E744DD">
            <w:pPr>
              <w:pStyle w:val="TCTableBody"/>
            </w:pPr>
            <w:r>
              <w:rPr>
                <w:rFonts w:hint="eastAsia"/>
              </w:rPr>
              <w:t>–</w:t>
            </w:r>
          </w:p>
        </w:tc>
        <w:tc>
          <w:tcPr>
            <w:tcW w:w="709" w:type="dxa"/>
          </w:tcPr>
          <w:p w:rsidR="0038138B" w:rsidRDefault="00520F90" w:rsidP="00E744DD">
            <w:pPr>
              <w:pStyle w:val="TCTableBody"/>
            </w:pPr>
            <w:r w:rsidRPr="00520F90">
              <w:rPr>
                <w:b/>
              </w:rPr>
              <w:t>4aaa</w:t>
            </w:r>
          </w:p>
        </w:tc>
        <w:tc>
          <w:tcPr>
            <w:tcW w:w="567" w:type="dxa"/>
          </w:tcPr>
          <w:p w:rsidR="0038138B" w:rsidRDefault="0038138B" w:rsidP="00E744DD">
            <w:pPr>
              <w:pStyle w:val="TCTableBody"/>
            </w:pPr>
            <w:r>
              <w:t>4 h</w:t>
            </w:r>
          </w:p>
        </w:tc>
        <w:tc>
          <w:tcPr>
            <w:tcW w:w="685" w:type="dxa"/>
          </w:tcPr>
          <w:p w:rsidR="0038138B" w:rsidRDefault="0038138B" w:rsidP="002C4221">
            <w:pPr>
              <w:pStyle w:val="TCTableBody"/>
            </w:pPr>
            <w:r>
              <w:t>82%</w:t>
            </w:r>
          </w:p>
        </w:tc>
      </w:tr>
      <w:tr w:rsidR="0038138B" w:rsidTr="00520F90">
        <w:tc>
          <w:tcPr>
            <w:tcW w:w="567" w:type="dxa"/>
          </w:tcPr>
          <w:p w:rsidR="0038138B" w:rsidRDefault="0038138B" w:rsidP="00E744DD">
            <w:pPr>
              <w:pStyle w:val="TCTableBody"/>
            </w:pPr>
            <w:r>
              <w:t>2</w:t>
            </w:r>
          </w:p>
        </w:tc>
        <w:tc>
          <w:tcPr>
            <w:tcW w:w="567" w:type="dxa"/>
          </w:tcPr>
          <w:p w:rsidR="0038138B" w:rsidRDefault="0038138B" w:rsidP="00E744DD">
            <w:pPr>
              <w:pStyle w:val="TCTableBody"/>
            </w:pPr>
            <w:r w:rsidRPr="0038138B">
              <w:rPr>
                <w:b/>
              </w:rPr>
              <w:t>1d</w:t>
            </w:r>
            <w:r>
              <w:t xml:space="preserve"> </w:t>
            </w:r>
          </w:p>
        </w:tc>
        <w:tc>
          <w:tcPr>
            <w:tcW w:w="851" w:type="dxa"/>
          </w:tcPr>
          <w:p w:rsidR="0038138B" w:rsidRPr="000F1715" w:rsidRDefault="0038138B" w:rsidP="00EA2AE4">
            <w:pPr>
              <w:pStyle w:val="TCTableBody"/>
            </w:pPr>
            <w:r>
              <w:t>CO</w:t>
            </w:r>
            <w:r>
              <w:rPr>
                <w:vertAlign w:val="subscript"/>
              </w:rPr>
              <w:t>2</w:t>
            </w:r>
            <w:r>
              <w:t>Me</w:t>
            </w:r>
          </w:p>
        </w:tc>
        <w:tc>
          <w:tcPr>
            <w:tcW w:w="850" w:type="dxa"/>
          </w:tcPr>
          <w:p w:rsidR="0038138B" w:rsidRDefault="0038138B" w:rsidP="00E744DD">
            <w:pPr>
              <w:pStyle w:val="TCTableBody"/>
            </w:pPr>
            <w:r>
              <w:t>4-Cl</w:t>
            </w:r>
          </w:p>
        </w:tc>
        <w:tc>
          <w:tcPr>
            <w:tcW w:w="709" w:type="dxa"/>
          </w:tcPr>
          <w:p w:rsidR="0038138B" w:rsidRDefault="00520F90" w:rsidP="00E744DD">
            <w:pPr>
              <w:pStyle w:val="TCTableBody"/>
            </w:pPr>
            <w:r w:rsidRPr="00520F90">
              <w:rPr>
                <w:b/>
              </w:rPr>
              <w:t>4daa</w:t>
            </w:r>
          </w:p>
        </w:tc>
        <w:tc>
          <w:tcPr>
            <w:tcW w:w="567" w:type="dxa"/>
          </w:tcPr>
          <w:p w:rsidR="0038138B" w:rsidRDefault="0038138B" w:rsidP="00E744DD">
            <w:pPr>
              <w:pStyle w:val="TCTableBody"/>
            </w:pPr>
            <w:r>
              <w:t>3 h</w:t>
            </w:r>
          </w:p>
        </w:tc>
        <w:tc>
          <w:tcPr>
            <w:tcW w:w="685" w:type="dxa"/>
          </w:tcPr>
          <w:p w:rsidR="0038138B" w:rsidRDefault="0038138B" w:rsidP="00E744DD">
            <w:pPr>
              <w:pStyle w:val="TCTableBody"/>
            </w:pPr>
            <w:r>
              <w:t>77%</w:t>
            </w:r>
          </w:p>
        </w:tc>
      </w:tr>
      <w:tr w:rsidR="0038138B" w:rsidTr="00520F90">
        <w:tc>
          <w:tcPr>
            <w:tcW w:w="567" w:type="dxa"/>
          </w:tcPr>
          <w:p w:rsidR="0038138B" w:rsidRDefault="0038138B" w:rsidP="00E744DD">
            <w:pPr>
              <w:pStyle w:val="TCTableBody"/>
            </w:pPr>
            <w:r>
              <w:t>3</w:t>
            </w:r>
          </w:p>
        </w:tc>
        <w:tc>
          <w:tcPr>
            <w:tcW w:w="567" w:type="dxa"/>
          </w:tcPr>
          <w:p w:rsidR="0038138B" w:rsidRDefault="0038138B" w:rsidP="00E744DD">
            <w:pPr>
              <w:pStyle w:val="TCTableBody"/>
            </w:pPr>
            <w:r w:rsidRPr="0038138B">
              <w:rPr>
                <w:b/>
              </w:rPr>
              <w:t>1e</w:t>
            </w:r>
          </w:p>
        </w:tc>
        <w:tc>
          <w:tcPr>
            <w:tcW w:w="851" w:type="dxa"/>
          </w:tcPr>
          <w:p w:rsidR="0038138B" w:rsidRPr="000F1715" w:rsidRDefault="0038138B" w:rsidP="00E744DD">
            <w:pPr>
              <w:pStyle w:val="TCTableBody"/>
            </w:pPr>
            <w:r>
              <w:t>NO</w:t>
            </w:r>
            <w:r>
              <w:rPr>
                <w:vertAlign w:val="subscript"/>
              </w:rPr>
              <w:t>2</w:t>
            </w:r>
          </w:p>
        </w:tc>
        <w:tc>
          <w:tcPr>
            <w:tcW w:w="850" w:type="dxa"/>
          </w:tcPr>
          <w:p w:rsidR="0038138B" w:rsidRDefault="0038138B" w:rsidP="00E744DD">
            <w:pPr>
              <w:pStyle w:val="TCTableBody"/>
            </w:pPr>
            <w:r>
              <w:rPr>
                <w:rFonts w:hint="eastAsia"/>
              </w:rPr>
              <w:t>–</w:t>
            </w:r>
          </w:p>
        </w:tc>
        <w:tc>
          <w:tcPr>
            <w:tcW w:w="709" w:type="dxa"/>
          </w:tcPr>
          <w:p w:rsidR="0038138B" w:rsidRDefault="00520F90" w:rsidP="00E744DD">
            <w:pPr>
              <w:pStyle w:val="TCTableBody"/>
            </w:pPr>
            <w:r w:rsidRPr="00520F90">
              <w:rPr>
                <w:b/>
              </w:rPr>
              <w:t>4eaa</w:t>
            </w:r>
          </w:p>
        </w:tc>
        <w:tc>
          <w:tcPr>
            <w:tcW w:w="567" w:type="dxa"/>
          </w:tcPr>
          <w:p w:rsidR="0038138B" w:rsidRDefault="0038138B" w:rsidP="00E744DD">
            <w:pPr>
              <w:pStyle w:val="TCTableBody"/>
            </w:pPr>
            <w:r>
              <w:t>2 h</w:t>
            </w:r>
          </w:p>
        </w:tc>
        <w:tc>
          <w:tcPr>
            <w:tcW w:w="685" w:type="dxa"/>
          </w:tcPr>
          <w:p w:rsidR="0038138B" w:rsidRDefault="0038138B" w:rsidP="00E744DD">
            <w:pPr>
              <w:pStyle w:val="TCTableBody"/>
            </w:pPr>
            <w:r>
              <w:t>73%</w:t>
            </w:r>
          </w:p>
        </w:tc>
      </w:tr>
      <w:tr w:rsidR="0038138B" w:rsidTr="00520F90">
        <w:tc>
          <w:tcPr>
            <w:tcW w:w="567" w:type="dxa"/>
          </w:tcPr>
          <w:p w:rsidR="0038138B" w:rsidRDefault="0038138B" w:rsidP="00E744DD">
            <w:pPr>
              <w:pStyle w:val="TCTableBody"/>
            </w:pPr>
            <w:r>
              <w:t>4</w:t>
            </w:r>
          </w:p>
        </w:tc>
        <w:tc>
          <w:tcPr>
            <w:tcW w:w="567" w:type="dxa"/>
          </w:tcPr>
          <w:p w:rsidR="0038138B" w:rsidRDefault="0038138B" w:rsidP="00E744DD">
            <w:pPr>
              <w:pStyle w:val="TCTableBody"/>
            </w:pPr>
            <w:r w:rsidRPr="0038138B">
              <w:rPr>
                <w:b/>
              </w:rPr>
              <w:t>1f</w:t>
            </w:r>
          </w:p>
        </w:tc>
        <w:tc>
          <w:tcPr>
            <w:tcW w:w="851" w:type="dxa"/>
          </w:tcPr>
          <w:p w:rsidR="0038138B" w:rsidRPr="000F1715" w:rsidRDefault="0038138B" w:rsidP="00E744DD">
            <w:pPr>
              <w:pStyle w:val="TCTableBody"/>
            </w:pPr>
            <w:r>
              <w:t>NO</w:t>
            </w:r>
            <w:r>
              <w:rPr>
                <w:vertAlign w:val="subscript"/>
              </w:rPr>
              <w:t>2</w:t>
            </w:r>
          </w:p>
        </w:tc>
        <w:tc>
          <w:tcPr>
            <w:tcW w:w="850" w:type="dxa"/>
          </w:tcPr>
          <w:p w:rsidR="0038138B" w:rsidRPr="001A6E46" w:rsidRDefault="0038138B" w:rsidP="00E744DD">
            <w:pPr>
              <w:pStyle w:val="TCTableBody"/>
              <w:rPr>
                <w:vertAlign w:val="subscript"/>
              </w:rPr>
            </w:pPr>
            <w:r>
              <w:t>4-OMe</w:t>
            </w:r>
          </w:p>
        </w:tc>
        <w:tc>
          <w:tcPr>
            <w:tcW w:w="709" w:type="dxa"/>
          </w:tcPr>
          <w:p w:rsidR="0038138B" w:rsidRPr="00520F90" w:rsidRDefault="00520F90" w:rsidP="00E744DD">
            <w:pPr>
              <w:pStyle w:val="TCTableBody"/>
              <w:rPr>
                <w:b/>
              </w:rPr>
            </w:pPr>
            <w:r w:rsidRPr="00520F90">
              <w:rPr>
                <w:b/>
              </w:rPr>
              <w:t>4faa</w:t>
            </w:r>
          </w:p>
        </w:tc>
        <w:tc>
          <w:tcPr>
            <w:tcW w:w="567" w:type="dxa"/>
          </w:tcPr>
          <w:p w:rsidR="0038138B" w:rsidRDefault="0038138B" w:rsidP="00E744DD">
            <w:pPr>
              <w:pStyle w:val="TCTableBody"/>
            </w:pPr>
            <w:r>
              <w:t>3 h</w:t>
            </w:r>
          </w:p>
        </w:tc>
        <w:tc>
          <w:tcPr>
            <w:tcW w:w="685" w:type="dxa"/>
          </w:tcPr>
          <w:p w:rsidR="0038138B" w:rsidRDefault="0038138B" w:rsidP="00471B53">
            <w:pPr>
              <w:pStyle w:val="TCTableBody"/>
            </w:pPr>
            <w:r>
              <w:t>78%</w:t>
            </w:r>
          </w:p>
        </w:tc>
      </w:tr>
      <w:tr w:rsidR="0038138B" w:rsidTr="00520F90">
        <w:tc>
          <w:tcPr>
            <w:tcW w:w="567" w:type="dxa"/>
          </w:tcPr>
          <w:p w:rsidR="0038138B" w:rsidRPr="002A76B4" w:rsidRDefault="0038138B" w:rsidP="00E744DD">
            <w:pPr>
              <w:pStyle w:val="TCTableBody"/>
            </w:pPr>
            <w:r w:rsidRPr="002A76B4">
              <w:t>5</w:t>
            </w:r>
          </w:p>
        </w:tc>
        <w:tc>
          <w:tcPr>
            <w:tcW w:w="567" w:type="dxa"/>
          </w:tcPr>
          <w:p w:rsidR="0038138B" w:rsidRPr="002A76B4" w:rsidRDefault="0038138B" w:rsidP="00E744DD">
            <w:pPr>
              <w:pStyle w:val="TCTableBody"/>
            </w:pPr>
            <w:r w:rsidRPr="0038138B">
              <w:rPr>
                <w:b/>
              </w:rPr>
              <w:t>1g</w:t>
            </w:r>
          </w:p>
        </w:tc>
        <w:tc>
          <w:tcPr>
            <w:tcW w:w="851" w:type="dxa"/>
          </w:tcPr>
          <w:p w:rsidR="0038138B" w:rsidRPr="002A76B4" w:rsidRDefault="0038138B" w:rsidP="00E744DD">
            <w:pPr>
              <w:pStyle w:val="TCTableBody"/>
            </w:pPr>
            <w:r w:rsidRPr="002A76B4">
              <w:t>CF</w:t>
            </w:r>
            <w:r w:rsidRPr="002A76B4">
              <w:rPr>
                <w:vertAlign w:val="subscript"/>
              </w:rPr>
              <w:t>3</w:t>
            </w:r>
          </w:p>
        </w:tc>
        <w:tc>
          <w:tcPr>
            <w:tcW w:w="850" w:type="dxa"/>
          </w:tcPr>
          <w:p w:rsidR="0038138B" w:rsidRPr="002A76B4" w:rsidRDefault="0038138B" w:rsidP="00E744DD">
            <w:pPr>
              <w:pStyle w:val="TCTableBody"/>
            </w:pPr>
            <w:r>
              <w:rPr>
                <w:rFonts w:hint="eastAsia"/>
              </w:rPr>
              <w:t>–</w:t>
            </w:r>
          </w:p>
        </w:tc>
        <w:tc>
          <w:tcPr>
            <w:tcW w:w="709" w:type="dxa"/>
          </w:tcPr>
          <w:p w:rsidR="0038138B" w:rsidRPr="002A76B4" w:rsidRDefault="00520F90" w:rsidP="00E744DD">
            <w:pPr>
              <w:pStyle w:val="TCTableBody"/>
            </w:pPr>
            <w:r w:rsidRPr="00520F90">
              <w:rPr>
                <w:b/>
              </w:rPr>
              <w:t>4gaa</w:t>
            </w:r>
          </w:p>
        </w:tc>
        <w:tc>
          <w:tcPr>
            <w:tcW w:w="567" w:type="dxa"/>
          </w:tcPr>
          <w:p w:rsidR="0038138B" w:rsidRPr="002A76B4" w:rsidRDefault="0038138B" w:rsidP="00E744DD">
            <w:pPr>
              <w:pStyle w:val="TCTableBody"/>
            </w:pPr>
            <w:r w:rsidRPr="002A76B4">
              <w:t>4</w:t>
            </w:r>
            <w:r>
              <w:t xml:space="preserve"> </w:t>
            </w:r>
            <w:r w:rsidRPr="002A76B4">
              <w:t>h</w:t>
            </w:r>
          </w:p>
        </w:tc>
        <w:tc>
          <w:tcPr>
            <w:tcW w:w="685" w:type="dxa"/>
          </w:tcPr>
          <w:p w:rsidR="0038138B" w:rsidRPr="002A76B4" w:rsidRDefault="0038138B" w:rsidP="00E744DD">
            <w:pPr>
              <w:pStyle w:val="TCTableBody"/>
            </w:pPr>
            <w:r w:rsidRPr="002A76B4">
              <w:t>70%</w:t>
            </w:r>
          </w:p>
        </w:tc>
      </w:tr>
      <w:tr w:rsidR="0038138B" w:rsidTr="00520F90">
        <w:tc>
          <w:tcPr>
            <w:tcW w:w="567" w:type="dxa"/>
          </w:tcPr>
          <w:p w:rsidR="0038138B" w:rsidRPr="002A76B4" w:rsidRDefault="0038138B" w:rsidP="00E744DD">
            <w:pPr>
              <w:pStyle w:val="TCTableBody"/>
            </w:pPr>
            <w:r w:rsidRPr="002A76B4">
              <w:t>6</w:t>
            </w:r>
          </w:p>
        </w:tc>
        <w:tc>
          <w:tcPr>
            <w:tcW w:w="567" w:type="dxa"/>
          </w:tcPr>
          <w:p w:rsidR="0038138B" w:rsidRPr="002A76B4" w:rsidRDefault="0038138B" w:rsidP="00E744DD">
            <w:pPr>
              <w:pStyle w:val="TCTableBody"/>
            </w:pPr>
            <w:r w:rsidRPr="0038138B">
              <w:rPr>
                <w:b/>
              </w:rPr>
              <w:t>1h</w:t>
            </w:r>
          </w:p>
        </w:tc>
        <w:tc>
          <w:tcPr>
            <w:tcW w:w="851" w:type="dxa"/>
          </w:tcPr>
          <w:p w:rsidR="0038138B" w:rsidRPr="002A76B4" w:rsidRDefault="0038138B" w:rsidP="00E744DD">
            <w:pPr>
              <w:pStyle w:val="TCTableBody"/>
            </w:pPr>
            <w:r w:rsidRPr="002A76B4">
              <w:t>CF</w:t>
            </w:r>
            <w:r w:rsidRPr="002A76B4">
              <w:rPr>
                <w:vertAlign w:val="subscript"/>
              </w:rPr>
              <w:t>3</w:t>
            </w:r>
          </w:p>
        </w:tc>
        <w:tc>
          <w:tcPr>
            <w:tcW w:w="850" w:type="dxa"/>
          </w:tcPr>
          <w:p w:rsidR="0038138B" w:rsidRPr="002A76B4" w:rsidRDefault="0038138B" w:rsidP="00E744DD">
            <w:pPr>
              <w:pStyle w:val="TCTableBody"/>
            </w:pPr>
            <w:r w:rsidRPr="002A76B4">
              <w:t>5-F</w:t>
            </w:r>
          </w:p>
        </w:tc>
        <w:tc>
          <w:tcPr>
            <w:tcW w:w="709" w:type="dxa"/>
          </w:tcPr>
          <w:p w:rsidR="0038138B" w:rsidRPr="002A76B4" w:rsidRDefault="00520F90" w:rsidP="00E744DD">
            <w:pPr>
              <w:pStyle w:val="TCTableBody"/>
            </w:pPr>
            <w:r w:rsidRPr="00520F90">
              <w:rPr>
                <w:b/>
              </w:rPr>
              <w:t>4haa</w:t>
            </w:r>
          </w:p>
        </w:tc>
        <w:tc>
          <w:tcPr>
            <w:tcW w:w="567" w:type="dxa"/>
          </w:tcPr>
          <w:p w:rsidR="0038138B" w:rsidRPr="002A76B4" w:rsidRDefault="0038138B" w:rsidP="00E744DD">
            <w:pPr>
              <w:pStyle w:val="TCTableBody"/>
            </w:pPr>
            <w:r w:rsidRPr="002A76B4">
              <w:t>4</w:t>
            </w:r>
            <w:r>
              <w:t xml:space="preserve"> </w:t>
            </w:r>
            <w:r w:rsidRPr="002A76B4">
              <w:t>h</w:t>
            </w:r>
          </w:p>
        </w:tc>
        <w:tc>
          <w:tcPr>
            <w:tcW w:w="685" w:type="dxa"/>
          </w:tcPr>
          <w:p w:rsidR="0038138B" w:rsidRPr="002A76B4" w:rsidRDefault="0038138B" w:rsidP="00E744DD">
            <w:pPr>
              <w:pStyle w:val="TCTableBody"/>
            </w:pPr>
            <w:r w:rsidRPr="002A76B4">
              <w:t>30%</w:t>
            </w:r>
          </w:p>
        </w:tc>
      </w:tr>
      <w:tr w:rsidR="0038138B" w:rsidTr="00520F90">
        <w:tc>
          <w:tcPr>
            <w:tcW w:w="567" w:type="dxa"/>
          </w:tcPr>
          <w:p w:rsidR="0038138B" w:rsidRPr="00865CC7" w:rsidRDefault="0038138B" w:rsidP="00E744DD">
            <w:pPr>
              <w:pStyle w:val="TCTableBody"/>
              <w:rPr>
                <w:vertAlign w:val="superscript"/>
              </w:rPr>
            </w:pPr>
            <w:r w:rsidRPr="002A76B4">
              <w:t>7</w:t>
            </w:r>
            <w:r>
              <w:rPr>
                <w:vertAlign w:val="superscript"/>
              </w:rPr>
              <w:t>c</w:t>
            </w:r>
          </w:p>
        </w:tc>
        <w:tc>
          <w:tcPr>
            <w:tcW w:w="567" w:type="dxa"/>
          </w:tcPr>
          <w:p w:rsidR="0038138B" w:rsidRPr="002A76B4" w:rsidRDefault="0038138B" w:rsidP="00E744DD">
            <w:pPr>
              <w:pStyle w:val="TCTableBody"/>
            </w:pPr>
            <w:r w:rsidRPr="0038138B">
              <w:rPr>
                <w:b/>
              </w:rPr>
              <w:t>1i</w:t>
            </w:r>
          </w:p>
        </w:tc>
        <w:tc>
          <w:tcPr>
            <w:tcW w:w="851" w:type="dxa"/>
          </w:tcPr>
          <w:p w:rsidR="0038138B" w:rsidRPr="002A76B4" w:rsidRDefault="0038138B" w:rsidP="00E744DD">
            <w:pPr>
              <w:pStyle w:val="TCTableBody"/>
            </w:pPr>
            <w:r w:rsidRPr="002A76B4">
              <w:t>F</w:t>
            </w:r>
          </w:p>
        </w:tc>
        <w:tc>
          <w:tcPr>
            <w:tcW w:w="850" w:type="dxa"/>
          </w:tcPr>
          <w:p w:rsidR="0038138B" w:rsidRPr="002A76B4" w:rsidRDefault="0038138B" w:rsidP="00E744DD">
            <w:pPr>
              <w:pStyle w:val="TCTableBody"/>
            </w:pPr>
            <w:r>
              <w:rPr>
                <w:rFonts w:hint="eastAsia"/>
              </w:rPr>
              <w:t>–</w:t>
            </w:r>
          </w:p>
        </w:tc>
        <w:tc>
          <w:tcPr>
            <w:tcW w:w="709" w:type="dxa"/>
          </w:tcPr>
          <w:p w:rsidR="0038138B" w:rsidRPr="002A76B4" w:rsidRDefault="00520F90" w:rsidP="00E744DD">
            <w:pPr>
              <w:pStyle w:val="TCTableBody"/>
            </w:pPr>
            <w:r w:rsidRPr="00520F90">
              <w:rPr>
                <w:b/>
              </w:rPr>
              <w:t>4iaa</w:t>
            </w:r>
          </w:p>
        </w:tc>
        <w:tc>
          <w:tcPr>
            <w:tcW w:w="567" w:type="dxa"/>
          </w:tcPr>
          <w:p w:rsidR="0038138B" w:rsidRPr="002A76B4" w:rsidRDefault="0038138B" w:rsidP="00E744DD">
            <w:pPr>
              <w:pStyle w:val="TCTableBody"/>
            </w:pPr>
            <w:r w:rsidRPr="002A76B4">
              <w:t>5</w:t>
            </w:r>
            <w:r>
              <w:t xml:space="preserve"> </w:t>
            </w:r>
            <w:r w:rsidRPr="002A76B4">
              <w:t>h</w:t>
            </w:r>
          </w:p>
        </w:tc>
        <w:tc>
          <w:tcPr>
            <w:tcW w:w="685" w:type="dxa"/>
          </w:tcPr>
          <w:p w:rsidR="0038138B" w:rsidRPr="002A76B4" w:rsidRDefault="0038138B" w:rsidP="00E744DD">
            <w:pPr>
              <w:pStyle w:val="TCTableBody"/>
            </w:pPr>
            <w:r>
              <w:t>52</w:t>
            </w:r>
            <w:r w:rsidRPr="002A76B4">
              <w:t>%</w:t>
            </w:r>
          </w:p>
        </w:tc>
      </w:tr>
      <w:tr w:rsidR="0038138B" w:rsidTr="00520F90">
        <w:tc>
          <w:tcPr>
            <w:tcW w:w="567" w:type="dxa"/>
          </w:tcPr>
          <w:p w:rsidR="0038138B" w:rsidRPr="002A76B4" w:rsidRDefault="0038138B" w:rsidP="00E744DD">
            <w:pPr>
              <w:pStyle w:val="TCTableBody"/>
            </w:pPr>
            <w:r w:rsidRPr="002A76B4">
              <w:lastRenderedPageBreak/>
              <w:t>8</w:t>
            </w:r>
          </w:p>
        </w:tc>
        <w:tc>
          <w:tcPr>
            <w:tcW w:w="567" w:type="dxa"/>
          </w:tcPr>
          <w:p w:rsidR="0038138B" w:rsidRPr="002A76B4" w:rsidRDefault="0038138B" w:rsidP="00E744DD">
            <w:pPr>
              <w:pStyle w:val="TCTableBody"/>
            </w:pPr>
            <w:r w:rsidRPr="0038138B">
              <w:rPr>
                <w:b/>
              </w:rPr>
              <w:t>1j</w:t>
            </w:r>
          </w:p>
        </w:tc>
        <w:tc>
          <w:tcPr>
            <w:tcW w:w="851" w:type="dxa"/>
          </w:tcPr>
          <w:p w:rsidR="0038138B" w:rsidRPr="002A76B4" w:rsidRDefault="0038138B" w:rsidP="00E744DD">
            <w:pPr>
              <w:pStyle w:val="TCTableBody"/>
            </w:pPr>
            <w:r>
              <w:t>Me</w:t>
            </w:r>
          </w:p>
        </w:tc>
        <w:tc>
          <w:tcPr>
            <w:tcW w:w="850" w:type="dxa"/>
          </w:tcPr>
          <w:p w:rsidR="0038138B" w:rsidRPr="002A76B4" w:rsidRDefault="0038138B" w:rsidP="00E744DD">
            <w:pPr>
              <w:pStyle w:val="TCTableBody"/>
            </w:pPr>
            <w:r>
              <w:t>4-</w:t>
            </w:r>
            <w:r w:rsidRPr="002A76B4">
              <w:t>NO</w:t>
            </w:r>
            <w:r w:rsidRPr="002A76B4">
              <w:rPr>
                <w:vertAlign w:val="subscript"/>
              </w:rPr>
              <w:t>2</w:t>
            </w:r>
          </w:p>
        </w:tc>
        <w:tc>
          <w:tcPr>
            <w:tcW w:w="709" w:type="dxa"/>
          </w:tcPr>
          <w:p w:rsidR="0038138B" w:rsidRPr="002A76B4" w:rsidRDefault="00520F90" w:rsidP="00E744DD">
            <w:pPr>
              <w:pStyle w:val="TCTableBody"/>
            </w:pPr>
            <w:r w:rsidRPr="00520F90">
              <w:rPr>
                <w:b/>
              </w:rPr>
              <w:t>4jaa</w:t>
            </w:r>
          </w:p>
        </w:tc>
        <w:tc>
          <w:tcPr>
            <w:tcW w:w="567" w:type="dxa"/>
          </w:tcPr>
          <w:p w:rsidR="0038138B" w:rsidRPr="002A76B4" w:rsidRDefault="0038138B" w:rsidP="00E744DD">
            <w:pPr>
              <w:pStyle w:val="TCTableBody"/>
            </w:pPr>
            <w:r w:rsidRPr="002A76B4">
              <w:t>5</w:t>
            </w:r>
            <w:r>
              <w:t xml:space="preserve"> </w:t>
            </w:r>
            <w:r w:rsidRPr="002A76B4">
              <w:t>h</w:t>
            </w:r>
          </w:p>
        </w:tc>
        <w:tc>
          <w:tcPr>
            <w:tcW w:w="685" w:type="dxa"/>
          </w:tcPr>
          <w:p w:rsidR="0038138B" w:rsidRPr="002A76B4" w:rsidRDefault="0038138B" w:rsidP="00E744DD">
            <w:pPr>
              <w:pStyle w:val="TCTableBody"/>
            </w:pPr>
            <w:r w:rsidRPr="002A76B4">
              <w:t>34%</w:t>
            </w:r>
          </w:p>
        </w:tc>
      </w:tr>
      <w:tr w:rsidR="0038138B" w:rsidTr="00520F90">
        <w:tc>
          <w:tcPr>
            <w:tcW w:w="567" w:type="dxa"/>
          </w:tcPr>
          <w:p w:rsidR="0038138B" w:rsidRPr="002A76B4" w:rsidRDefault="0038138B" w:rsidP="002C4221">
            <w:pPr>
              <w:pStyle w:val="TCTableBody"/>
              <w:rPr>
                <w:vertAlign w:val="superscript"/>
              </w:rPr>
            </w:pPr>
            <w:r w:rsidRPr="002A76B4">
              <w:t>9</w:t>
            </w:r>
            <w:r>
              <w:rPr>
                <w:vertAlign w:val="superscript"/>
              </w:rPr>
              <w:t>c</w:t>
            </w:r>
          </w:p>
        </w:tc>
        <w:tc>
          <w:tcPr>
            <w:tcW w:w="567" w:type="dxa"/>
          </w:tcPr>
          <w:p w:rsidR="0038138B" w:rsidRPr="002A76B4" w:rsidRDefault="0038138B" w:rsidP="00E744DD">
            <w:pPr>
              <w:pStyle w:val="TCTableBody"/>
            </w:pPr>
            <w:r w:rsidRPr="0038138B">
              <w:rPr>
                <w:b/>
              </w:rPr>
              <w:t>1j</w:t>
            </w:r>
          </w:p>
        </w:tc>
        <w:tc>
          <w:tcPr>
            <w:tcW w:w="851" w:type="dxa"/>
          </w:tcPr>
          <w:p w:rsidR="0038138B" w:rsidRPr="002A76B4" w:rsidRDefault="0038138B" w:rsidP="00E744DD">
            <w:pPr>
              <w:pStyle w:val="TCTableBody"/>
            </w:pPr>
            <w:r>
              <w:t>Me</w:t>
            </w:r>
          </w:p>
        </w:tc>
        <w:tc>
          <w:tcPr>
            <w:tcW w:w="850" w:type="dxa"/>
          </w:tcPr>
          <w:p w:rsidR="0038138B" w:rsidRPr="002A76B4" w:rsidRDefault="0038138B" w:rsidP="00E744DD">
            <w:pPr>
              <w:pStyle w:val="TCTableBody"/>
            </w:pPr>
            <w:r>
              <w:t>4-</w:t>
            </w:r>
            <w:r w:rsidRPr="002A76B4">
              <w:t>NO</w:t>
            </w:r>
            <w:r w:rsidRPr="002A76B4">
              <w:rPr>
                <w:vertAlign w:val="subscript"/>
              </w:rPr>
              <w:t>2</w:t>
            </w:r>
          </w:p>
        </w:tc>
        <w:tc>
          <w:tcPr>
            <w:tcW w:w="709" w:type="dxa"/>
          </w:tcPr>
          <w:p w:rsidR="0038138B" w:rsidRPr="002A76B4" w:rsidRDefault="00520F90" w:rsidP="00E744DD">
            <w:pPr>
              <w:pStyle w:val="TCTableBody"/>
            </w:pPr>
            <w:r w:rsidRPr="00520F90">
              <w:rPr>
                <w:b/>
              </w:rPr>
              <w:t>4jaa</w:t>
            </w:r>
          </w:p>
        </w:tc>
        <w:tc>
          <w:tcPr>
            <w:tcW w:w="567" w:type="dxa"/>
          </w:tcPr>
          <w:p w:rsidR="0038138B" w:rsidRPr="002A76B4" w:rsidRDefault="0038138B" w:rsidP="00E744DD">
            <w:pPr>
              <w:pStyle w:val="TCTableBody"/>
            </w:pPr>
            <w:r w:rsidRPr="002A76B4">
              <w:t>5</w:t>
            </w:r>
            <w:r>
              <w:t xml:space="preserve"> </w:t>
            </w:r>
            <w:r w:rsidRPr="002A76B4">
              <w:t>h</w:t>
            </w:r>
          </w:p>
        </w:tc>
        <w:tc>
          <w:tcPr>
            <w:tcW w:w="685" w:type="dxa"/>
          </w:tcPr>
          <w:p w:rsidR="0038138B" w:rsidRPr="002A76B4" w:rsidRDefault="0038138B" w:rsidP="00E744DD">
            <w:pPr>
              <w:pStyle w:val="TCTableBody"/>
            </w:pPr>
            <w:r w:rsidRPr="002A76B4">
              <w:t>69%</w:t>
            </w:r>
          </w:p>
        </w:tc>
      </w:tr>
      <w:tr w:rsidR="0038138B" w:rsidTr="00520F90">
        <w:tc>
          <w:tcPr>
            <w:tcW w:w="567" w:type="dxa"/>
          </w:tcPr>
          <w:p w:rsidR="0038138B" w:rsidRPr="002A76B4" w:rsidRDefault="0038138B" w:rsidP="00E744DD">
            <w:pPr>
              <w:pStyle w:val="TCTableBody"/>
            </w:pPr>
            <w:r w:rsidRPr="002A76B4">
              <w:t>10</w:t>
            </w:r>
          </w:p>
        </w:tc>
        <w:tc>
          <w:tcPr>
            <w:tcW w:w="567" w:type="dxa"/>
          </w:tcPr>
          <w:p w:rsidR="0038138B" w:rsidRPr="002A76B4" w:rsidRDefault="0038138B" w:rsidP="00E744DD">
            <w:pPr>
              <w:pStyle w:val="TCTableBody"/>
            </w:pPr>
            <w:r w:rsidRPr="0038138B">
              <w:rPr>
                <w:b/>
              </w:rPr>
              <w:t>1k</w:t>
            </w:r>
          </w:p>
        </w:tc>
        <w:tc>
          <w:tcPr>
            <w:tcW w:w="851" w:type="dxa"/>
          </w:tcPr>
          <w:p w:rsidR="0038138B" w:rsidRPr="002A76B4" w:rsidRDefault="0038138B" w:rsidP="00E744DD">
            <w:pPr>
              <w:pStyle w:val="TCTableBody"/>
            </w:pPr>
            <w:r>
              <w:t>Me</w:t>
            </w:r>
          </w:p>
        </w:tc>
        <w:tc>
          <w:tcPr>
            <w:tcW w:w="850" w:type="dxa"/>
          </w:tcPr>
          <w:p w:rsidR="0038138B" w:rsidRPr="001A6E46" w:rsidRDefault="0038138B" w:rsidP="00EA2AE4">
            <w:pPr>
              <w:pStyle w:val="TCTableBody"/>
              <w:rPr>
                <w:vertAlign w:val="subscript"/>
              </w:rPr>
            </w:pPr>
            <w:r>
              <w:t>4-</w:t>
            </w:r>
            <w:r w:rsidRPr="002A76B4">
              <w:t>CO</w:t>
            </w:r>
            <w:r>
              <w:t>Me</w:t>
            </w:r>
          </w:p>
        </w:tc>
        <w:tc>
          <w:tcPr>
            <w:tcW w:w="709" w:type="dxa"/>
          </w:tcPr>
          <w:p w:rsidR="0038138B" w:rsidRPr="002A76B4" w:rsidRDefault="00520F90" w:rsidP="00E744DD">
            <w:pPr>
              <w:pStyle w:val="TCTableBody"/>
            </w:pPr>
            <w:r w:rsidRPr="00520F90">
              <w:rPr>
                <w:b/>
              </w:rPr>
              <w:t>4kaa</w:t>
            </w:r>
          </w:p>
        </w:tc>
        <w:tc>
          <w:tcPr>
            <w:tcW w:w="567" w:type="dxa"/>
          </w:tcPr>
          <w:p w:rsidR="0038138B" w:rsidRPr="002A76B4" w:rsidRDefault="0038138B" w:rsidP="00E744DD">
            <w:pPr>
              <w:pStyle w:val="TCTableBody"/>
            </w:pPr>
            <w:r w:rsidRPr="002A76B4">
              <w:t>5</w:t>
            </w:r>
            <w:r>
              <w:t xml:space="preserve"> </w:t>
            </w:r>
            <w:r w:rsidRPr="002A76B4">
              <w:t>h</w:t>
            </w:r>
          </w:p>
        </w:tc>
        <w:tc>
          <w:tcPr>
            <w:tcW w:w="685" w:type="dxa"/>
          </w:tcPr>
          <w:p w:rsidR="0038138B" w:rsidRPr="002A76B4" w:rsidRDefault="0038138B" w:rsidP="00E744DD">
            <w:pPr>
              <w:pStyle w:val="TCTableBody"/>
            </w:pPr>
            <w:r w:rsidRPr="002A76B4">
              <w:t>63%</w:t>
            </w:r>
          </w:p>
        </w:tc>
      </w:tr>
      <w:tr w:rsidR="0038138B" w:rsidTr="00520F90">
        <w:tc>
          <w:tcPr>
            <w:tcW w:w="567" w:type="dxa"/>
          </w:tcPr>
          <w:p w:rsidR="0038138B" w:rsidRPr="002A76B4" w:rsidRDefault="0038138B" w:rsidP="002C4221">
            <w:pPr>
              <w:pStyle w:val="TCTableBody"/>
              <w:rPr>
                <w:vertAlign w:val="superscript"/>
              </w:rPr>
            </w:pPr>
            <w:r w:rsidRPr="002A76B4">
              <w:t>11</w:t>
            </w:r>
            <w:r>
              <w:rPr>
                <w:vertAlign w:val="superscript"/>
              </w:rPr>
              <w:t>c,e</w:t>
            </w:r>
          </w:p>
        </w:tc>
        <w:tc>
          <w:tcPr>
            <w:tcW w:w="567" w:type="dxa"/>
          </w:tcPr>
          <w:p w:rsidR="0038138B" w:rsidRPr="002A76B4" w:rsidRDefault="0038138B" w:rsidP="00E744DD">
            <w:pPr>
              <w:pStyle w:val="TCTableBody"/>
            </w:pPr>
            <w:r w:rsidRPr="0038138B">
              <w:rPr>
                <w:b/>
              </w:rPr>
              <w:t>1k</w:t>
            </w:r>
          </w:p>
        </w:tc>
        <w:tc>
          <w:tcPr>
            <w:tcW w:w="851" w:type="dxa"/>
          </w:tcPr>
          <w:p w:rsidR="0038138B" w:rsidRPr="002A76B4" w:rsidRDefault="0038138B" w:rsidP="00E744DD">
            <w:pPr>
              <w:pStyle w:val="TCTableBody"/>
            </w:pPr>
            <w:r>
              <w:t>Me</w:t>
            </w:r>
          </w:p>
        </w:tc>
        <w:tc>
          <w:tcPr>
            <w:tcW w:w="850" w:type="dxa"/>
          </w:tcPr>
          <w:p w:rsidR="0038138B" w:rsidRPr="002A76B4" w:rsidRDefault="0038138B" w:rsidP="00E744DD">
            <w:pPr>
              <w:pStyle w:val="TCTableBody"/>
              <w:rPr>
                <w:vertAlign w:val="subscript"/>
              </w:rPr>
            </w:pPr>
            <w:r>
              <w:t>4-</w:t>
            </w:r>
            <w:r w:rsidRPr="002A76B4">
              <w:t>CO</w:t>
            </w:r>
            <w:r>
              <w:t>Me</w:t>
            </w:r>
          </w:p>
        </w:tc>
        <w:tc>
          <w:tcPr>
            <w:tcW w:w="709" w:type="dxa"/>
          </w:tcPr>
          <w:p w:rsidR="0038138B" w:rsidRPr="002A76B4" w:rsidRDefault="00520F90" w:rsidP="00E744DD">
            <w:pPr>
              <w:pStyle w:val="TCTableBody"/>
            </w:pPr>
            <w:r w:rsidRPr="00520F90">
              <w:rPr>
                <w:b/>
              </w:rPr>
              <w:t>4kaa</w:t>
            </w:r>
          </w:p>
        </w:tc>
        <w:tc>
          <w:tcPr>
            <w:tcW w:w="567" w:type="dxa"/>
          </w:tcPr>
          <w:p w:rsidR="0038138B" w:rsidRPr="002A76B4" w:rsidRDefault="0038138B" w:rsidP="00E744DD">
            <w:pPr>
              <w:pStyle w:val="TCTableBody"/>
            </w:pPr>
            <w:r w:rsidRPr="002A76B4">
              <w:t>5</w:t>
            </w:r>
            <w:r>
              <w:t xml:space="preserve"> </w:t>
            </w:r>
            <w:r w:rsidRPr="002A76B4">
              <w:t>h</w:t>
            </w:r>
          </w:p>
        </w:tc>
        <w:tc>
          <w:tcPr>
            <w:tcW w:w="685" w:type="dxa"/>
          </w:tcPr>
          <w:p w:rsidR="0038138B" w:rsidRPr="002A76B4" w:rsidRDefault="0038138B" w:rsidP="00E744DD">
            <w:pPr>
              <w:pStyle w:val="TCTableBody"/>
            </w:pPr>
            <w:r>
              <w:t>74</w:t>
            </w:r>
            <w:r w:rsidRPr="002A76B4">
              <w:t>%</w:t>
            </w:r>
          </w:p>
        </w:tc>
      </w:tr>
      <w:tr w:rsidR="0038138B" w:rsidTr="00520F90">
        <w:tc>
          <w:tcPr>
            <w:tcW w:w="567" w:type="dxa"/>
          </w:tcPr>
          <w:p w:rsidR="0038138B" w:rsidRDefault="0038138B" w:rsidP="00E744DD">
            <w:pPr>
              <w:pStyle w:val="TCTableBody"/>
            </w:pPr>
            <w:r>
              <w:t>12</w:t>
            </w:r>
          </w:p>
        </w:tc>
        <w:tc>
          <w:tcPr>
            <w:tcW w:w="567" w:type="dxa"/>
          </w:tcPr>
          <w:p w:rsidR="0038138B" w:rsidRDefault="0038138B" w:rsidP="00E744DD">
            <w:pPr>
              <w:pStyle w:val="TCTableBody"/>
            </w:pPr>
            <w:r w:rsidRPr="0038138B">
              <w:rPr>
                <w:b/>
              </w:rPr>
              <w:t>1l</w:t>
            </w:r>
          </w:p>
        </w:tc>
        <w:tc>
          <w:tcPr>
            <w:tcW w:w="851" w:type="dxa"/>
          </w:tcPr>
          <w:p w:rsidR="0038138B" w:rsidRPr="005676D4" w:rsidRDefault="0038138B" w:rsidP="00E744DD">
            <w:pPr>
              <w:pStyle w:val="TCTableBody"/>
            </w:pPr>
            <w:r>
              <w:t>Me</w:t>
            </w:r>
          </w:p>
        </w:tc>
        <w:tc>
          <w:tcPr>
            <w:tcW w:w="850" w:type="dxa"/>
          </w:tcPr>
          <w:p w:rsidR="0038138B" w:rsidRDefault="0038138B" w:rsidP="00E744DD">
            <w:pPr>
              <w:pStyle w:val="TCTableBody"/>
            </w:pPr>
            <w:r>
              <w:t>4-Cl</w:t>
            </w:r>
          </w:p>
        </w:tc>
        <w:tc>
          <w:tcPr>
            <w:tcW w:w="709" w:type="dxa"/>
          </w:tcPr>
          <w:p w:rsidR="0038138B" w:rsidRDefault="00520F90" w:rsidP="00E744DD">
            <w:pPr>
              <w:pStyle w:val="TCTableBody"/>
            </w:pPr>
            <w:r w:rsidRPr="00520F90">
              <w:rPr>
                <w:b/>
              </w:rPr>
              <w:t>4laa</w:t>
            </w:r>
          </w:p>
        </w:tc>
        <w:tc>
          <w:tcPr>
            <w:tcW w:w="567" w:type="dxa"/>
          </w:tcPr>
          <w:p w:rsidR="0038138B" w:rsidRDefault="0038138B" w:rsidP="00E744DD">
            <w:pPr>
              <w:pStyle w:val="TCTableBody"/>
            </w:pPr>
            <w:r>
              <w:t>4 h</w:t>
            </w:r>
          </w:p>
        </w:tc>
        <w:tc>
          <w:tcPr>
            <w:tcW w:w="685" w:type="dxa"/>
          </w:tcPr>
          <w:p w:rsidR="0038138B" w:rsidRDefault="0038138B" w:rsidP="002C4221">
            <w:pPr>
              <w:pStyle w:val="TCTableBody"/>
            </w:pPr>
            <w:r>
              <w:t>[&lt;5%]</w:t>
            </w:r>
            <w:r>
              <w:rPr>
                <w:vertAlign w:val="superscript"/>
              </w:rPr>
              <w:t>g</w:t>
            </w:r>
          </w:p>
        </w:tc>
      </w:tr>
      <w:tr w:rsidR="0038138B" w:rsidTr="00520F90">
        <w:tc>
          <w:tcPr>
            <w:tcW w:w="567" w:type="dxa"/>
          </w:tcPr>
          <w:p w:rsidR="0038138B" w:rsidRDefault="0038138B" w:rsidP="00E744DD">
            <w:pPr>
              <w:pStyle w:val="TCTableBody"/>
            </w:pPr>
            <w:r>
              <w:t>13</w:t>
            </w:r>
          </w:p>
        </w:tc>
        <w:tc>
          <w:tcPr>
            <w:tcW w:w="567" w:type="dxa"/>
          </w:tcPr>
          <w:p w:rsidR="0038138B" w:rsidRDefault="0038138B" w:rsidP="00E744DD">
            <w:pPr>
              <w:pStyle w:val="TCTableBody"/>
            </w:pPr>
            <w:r w:rsidRPr="0038138B">
              <w:rPr>
                <w:b/>
              </w:rPr>
              <w:t>1m</w:t>
            </w:r>
          </w:p>
        </w:tc>
        <w:tc>
          <w:tcPr>
            <w:tcW w:w="851" w:type="dxa"/>
          </w:tcPr>
          <w:p w:rsidR="0038138B" w:rsidRPr="00F0077F" w:rsidRDefault="0038138B" w:rsidP="00E744DD">
            <w:pPr>
              <w:pStyle w:val="TCTableBody"/>
              <w:rPr>
                <w:vertAlign w:val="subscript"/>
              </w:rPr>
            </w:pPr>
            <w:proofErr w:type="spellStart"/>
            <w:r>
              <w:t>OMe</w:t>
            </w:r>
            <w:proofErr w:type="spellEnd"/>
          </w:p>
        </w:tc>
        <w:tc>
          <w:tcPr>
            <w:tcW w:w="850" w:type="dxa"/>
          </w:tcPr>
          <w:p w:rsidR="0038138B" w:rsidRDefault="0038138B" w:rsidP="00E744DD">
            <w:pPr>
              <w:pStyle w:val="TCTableBody"/>
            </w:pPr>
            <w:r>
              <w:t>4-CHO</w:t>
            </w:r>
          </w:p>
        </w:tc>
        <w:tc>
          <w:tcPr>
            <w:tcW w:w="709" w:type="dxa"/>
          </w:tcPr>
          <w:p w:rsidR="0038138B" w:rsidRDefault="00520F90" w:rsidP="00E744DD">
            <w:pPr>
              <w:pStyle w:val="TCTableBody"/>
            </w:pPr>
            <w:r w:rsidRPr="00520F90">
              <w:rPr>
                <w:b/>
              </w:rPr>
              <w:t>4maa</w:t>
            </w:r>
          </w:p>
        </w:tc>
        <w:tc>
          <w:tcPr>
            <w:tcW w:w="567" w:type="dxa"/>
          </w:tcPr>
          <w:p w:rsidR="0038138B" w:rsidRDefault="0038138B" w:rsidP="00E744DD">
            <w:pPr>
              <w:pStyle w:val="TCTableBody"/>
            </w:pPr>
            <w:r>
              <w:t>3 h</w:t>
            </w:r>
          </w:p>
        </w:tc>
        <w:tc>
          <w:tcPr>
            <w:tcW w:w="685" w:type="dxa"/>
          </w:tcPr>
          <w:p w:rsidR="0038138B" w:rsidRDefault="0038138B" w:rsidP="00E744DD">
            <w:pPr>
              <w:pStyle w:val="TCTableBody"/>
            </w:pPr>
            <w:r>
              <w:t>74%</w:t>
            </w:r>
          </w:p>
        </w:tc>
      </w:tr>
      <w:tr w:rsidR="0038138B" w:rsidTr="00520F90">
        <w:tc>
          <w:tcPr>
            <w:tcW w:w="567" w:type="dxa"/>
          </w:tcPr>
          <w:p w:rsidR="0038138B" w:rsidRDefault="0038138B" w:rsidP="00E744DD">
            <w:pPr>
              <w:pStyle w:val="TCTableBody"/>
            </w:pPr>
            <w:r>
              <w:t>14</w:t>
            </w:r>
          </w:p>
        </w:tc>
        <w:tc>
          <w:tcPr>
            <w:tcW w:w="567" w:type="dxa"/>
          </w:tcPr>
          <w:p w:rsidR="0038138B" w:rsidRDefault="0038138B" w:rsidP="00E744DD">
            <w:pPr>
              <w:pStyle w:val="TCTableBody"/>
            </w:pPr>
            <w:r w:rsidRPr="0038138B">
              <w:rPr>
                <w:b/>
              </w:rPr>
              <w:t>1n</w:t>
            </w:r>
          </w:p>
        </w:tc>
        <w:tc>
          <w:tcPr>
            <w:tcW w:w="851" w:type="dxa"/>
          </w:tcPr>
          <w:p w:rsidR="0038138B" w:rsidRDefault="0038138B" w:rsidP="00E744DD">
            <w:pPr>
              <w:pStyle w:val="TCTableBody"/>
            </w:pPr>
            <w:r>
              <w:t>CHO</w:t>
            </w:r>
          </w:p>
        </w:tc>
        <w:tc>
          <w:tcPr>
            <w:tcW w:w="850" w:type="dxa"/>
          </w:tcPr>
          <w:p w:rsidR="0038138B" w:rsidRDefault="0038138B" w:rsidP="00E744DD">
            <w:pPr>
              <w:pStyle w:val="TCTableBody"/>
            </w:pPr>
            <w:r>
              <w:rPr>
                <w:rFonts w:hint="eastAsia"/>
              </w:rPr>
              <w:t>–</w:t>
            </w:r>
          </w:p>
        </w:tc>
        <w:tc>
          <w:tcPr>
            <w:tcW w:w="709" w:type="dxa"/>
          </w:tcPr>
          <w:p w:rsidR="0038138B" w:rsidRDefault="00520F90" w:rsidP="00E744DD">
            <w:pPr>
              <w:pStyle w:val="TCTableBody"/>
            </w:pPr>
            <w:r w:rsidRPr="00520F90">
              <w:rPr>
                <w:b/>
              </w:rPr>
              <w:t>4naa</w:t>
            </w:r>
          </w:p>
        </w:tc>
        <w:tc>
          <w:tcPr>
            <w:tcW w:w="567" w:type="dxa"/>
          </w:tcPr>
          <w:p w:rsidR="0038138B" w:rsidRDefault="0038138B" w:rsidP="00E744DD">
            <w:pPr>
              <w:pStyle w:val="TCTableBody"/>
            </w:pPr>
            <w:r>
              <w:t>4 h</w:t>
            </w:r>
          </w:p>
        </w:tc>
        <w:tc>
          <w:tcPr>
            <w:tcW w:w="685" w:type="dxa"/>
          </w:tcPr>
          <w:p w:rsidR="0038138B" w:rsidRDefault="0038138B" w:rsidP="002C4221">
            <w:pPr>
              <w:pStyle w:val="TCTableBody"/>
            </w:pPr>
            <w:r>
              <w:t>[0%]</w:t>
            </w:r>
            <w:r>
              <w:rPr>
                <w:vertAlign w:val="superscript"/>
              </w:rPr>
              <w:t>g</w:t>
            </w:r>
          </w:p>
        </w:tc>
      </w:tr>
      <w:tr w:rsidR="0038138B" w:rsidTr="00520F90">
        <w:tc>
          <w:tcPr>
            <w:tcW w:w="567" w:type="dxa"/>
          </w:tcPr>
          <w:p w:rsidR="0038138B" w:rsidRDefault="0038138B" w:rsidP="00E744DD">
            <w:pPr>
              <w:pStyle w:val="TCTableBody"/>
            </w:pPr>
            <w:r>
              <w:t>15</w:t>
            </w:r>
          </w:p>
        </w:tc>
        <w:tc>
          <w:tcPr>
            <w:tcW w:w="567" w:type="dxa"/>
          </w:tcPr>
          <w:p w:rsidR="0038138B" w:rsidRDefault="0038138B" w:rsidP="00E744DD">
            <w:pPr>
              <w:pStyle w:val="TCTableBody"/>
            </w:pPr>
            <w:r w:rsidRPr="0038138B">
              <w:rPr>
                <w:b/>
              </w:rPr>
              <w:t>1o</w:t>
            </w:r>
          </w:p>
        </w:tc>
        <w:tc>
          <w:tcPr>
            <w:tcW w:w="851" w:type="dxa"/>
          </w:tcPr>
          <w:p w:rsidR="0038138B" w:rsidRDefault="0038138B" w:rsidP="00E744DD">
            <w:pPr>
              <w:pStyle w:val="TCTableBody"/>
            </w:pPr>
            <w:r>
              <w:t>CN</w:t>
            </w:r>
          </w:p>
        </w:tc>
        <w:tc>
          <w:tcPr>
            <w:tcW w:w="850" w:type="dxa"/>
          </w:tcPr>
          <w:p w:rsidR="0038138B" w:rsidRDefault="0038138B" w:rsidP="00E744DD">
            <w:pPr>
              <w:pStyle w:val="TCTableBody"/>
            </w:pPr>
            <w:r>
              <w:rPr>
                <w:rFonts w:hint="eastAsia"/>
              </w:rPr>
              <w:t>–</w:t>
            </w:r>
          </w:p>
        </w:tc>
        <w:tc>
          <w:tcPr>
            <w:tcW w:w="709" w:type="dxa"/>
          </w:tcPr>
          <w:p w:rsidR="0038138B" w:rsidRDefault="00520F90" w:rsidP="00E744DD">
            <w:pPr>
              <w:pStyle w:val="TCTableBody"/>
            </w:pPr>
            <w:r w:rsidRPr="00520F90">
              <w:rPr>
                <w:b/>
              </w:rPr>
              <w:t>4oaa</w:t>
            </w:r>
          </w:p>
        </w:tc>
        <w:tc>
          <w:tcPr>
            <w:tcW w:w="567" w:type="dxa"/>
          </w:tcPr>
          <w:p w:rsidR="0038138B" w:rsidRDefault="0038138B" w:rsidP="00E744DD">
            <w:pPr>
              <w:pStyle w:val="TCTableBody"/>
            </w:pPr>
            <w:r>
              <w:t>4 h</w:t>
            </w:r>
          </w:p>
        </w:tc>
        <w:tc>
          <w:tcPr>
            <w:tcW w:w="685" w:type="dxa"/>
          </w:tcPr>
          <w:p w:rsidR="0038138B" w:rsidRPr="001A6E46" w:rsidRDefault="0038138B" w:rsidP="002C4221">
            <w:pPr>
              <w:pStyle w:val="TCTableBody"/>
              <w:rPr>
                <w:vertAlign w:val="superscript"/>
              </w:rPr>
            </w:pPr>
            <w:r>
              <w:t>[0%]</w:t>
            </w:r>
            <w:r>
              <w:rPr>
                <w:vertAlign w:val="superscript"/>
              </w:rPr>
              <w:t>g</w:t>
            </w:r>
          </w:p>
        </w:tc>
      </w:tr>
      <w:tr w:rsidR="0038138B" w:rsidTr="00787D3A">
        <w:tc>
          <w:tcPr>
            <w:tcW w:w="567" w:type="dxa"/>
            <w:vAlign w:val="center"/>
          </w:tcPr>
          <w:p w:rsidR="0038138B" w:rsidRPr="00BA5050" w:rsidRDefault="0038138B" w:rsidP="002C4221">
            <w:pPr>
              <w:pStyle w:val="TCTableBody"/>
              <w:rPr>
                <w:vertAlign w:val="superscript"/>
              </w:rPr>
            </w:pPr>
            <w:r>
              <w:t>16</w:t>
            </w:r>
            <w:r w:rsidRPr="00872FDE">
              <w:rPr>
                <w:vertAlign w:val="superscript"/>
              </w:rPr>
              <w:t>c,</w:t>
            </w:r>
            <w:r>
              <w:rPr>
                <w:vertAlign w:val="superscript"/>
              </w:rPr>
              <w:t>f</w:t>
            </w:r>
          </w:p>
        </w:tc>
        <w:tc>
          <w:tcPr>
            <w:tcW w:w="567" w:type="dxa"/>
            <w:vAlign w:val="center"/>
          </w:tcPr>
          <w:p w:rsidR="0038138B" w:rsidRDefault="0038138B" w:rsidP="00E744DD">
            <w:pPr>
              <w:pStyle w:val="TCTableBody"/>
            </w:pPr>
            <w:r w:rsidRPr="0038138B">
              <w:rPr>
                <w:b/>
              </w:rPr>
              <w:t>1p</w:t>
            </w:r>
          </w:p>
        </w:tc>
        <w:tc>
          <w:tcPr>
            <w:tcW w:w="851" w:type="dxa"/>
            <w:vAlign w:val="center"/>
          </w:tcPr>
          <w:p w:rsidR="0038138B" w:rsidRDefault="0038138B" w:rsidP="00E744DD">
            <w:pPr>
              <w:pStyle w:val="TCTableBody"/>
            </w:pPr>
            <w:r>
              <w:t>Me</w:t>
            </w:r>
          </w:p>
        </w:tc>
        <w:tc>
          <w:tcPr>
            <w:tcW w:w="850" w:type="dxa"/>
            <w:vAlign w:val="center"/>
          </w:tcPr>
          <w:p w:rsidR="0038138B" w:rsidRPr="00BA5050" w:rsidRDefault="0038138B" w:rsidP="00E744DD">
            <w:pPr>
              <w:pStyle w:val="TCTableBody"/>
            </w:pPr>
            <w:r>
              <w:t>3-Me,</w:t>
            </w:r>
            <w:r>
              <w:br/>
              <w:t>4-OSO</w:t>
            </w:r>
            <w:r>
              <w:rPr>
                <w:vertAlign w:val="subscript"/>
              </w:rPr>
              <w:t>2</w:t>
            </w:r>
            <w:r>
              <w:t>F</w:t>
            </w:r>
          </w:p>
        </w:tc>
        <w:tc>
          <w:tcPr>
            <w:tcW w:w="709" w:type="dxa"/>
            <w:vAlign w:val="center"/>
          </w:tcPr>
          <w:p w:rsidR="0038138B" w:rsidRDefault="00520F90" w:rsidP="00E744DD">
            <w:pPr>
              <w:pStyle w:val="TCTableBody"/>
            </w:pPr>
            <w:r w:rsidRPr="00520F90">
              <w:rPr>
                <w:b/>
              </w:rPr>
              <w:t>4pa</w:t>
            </w:r>
            <w:r w:rsidR="00416BB9">
              <w:rPr>
                <w:b/>
              </w:rPr>
              <w:t>b</w:t>
            </w:r>
          </w:p>
        </w:tc>
        <w:tc>
          <w:tcPr>
            <w:tcW w:w="567" w:type="dxa"/>
            <w:vAlign w:val="center"/>
          </w:tcPr>
          <w:p w:rsidR="0038138B" w:rsidRDefault="0038138B" w:rsidP="00E744DD">
            <w:pPr>
              <w:pStyle w:val="TCTableBody"/>
            </w:pPr>
            <w:r>
              <w:t>6 h</w:t>
            </w:r>
          </w:p>
        </w:tc>
        <w:tc>
          <w:tcPr>
            <w:tcW w:w="685" w:type="dxa"/>
            <w:vAlign w:val="center"/>
          </w:tcPr>
          <w:p w:rsidR="0038138B" w:rsidRDefault="0038138B" w:rsidP="00822CAB">
            <w:pPr>
              <w:pStyle w:val="TCTableBody"/>
            </w:pPr>
            <w:r>
              <w:t>55%</w:t>
            </w:r>
          </w:p>
        </w:tc>
      </w:tr>
      <w:tr w:rsidR="0038138B" w:rsidTr="00520F90">
        <w:tc>
          <w:tcPr>
            <w:tcW w:w="567" w:type="dxa"/>
          </w:tcPr>
          <w:p w:rsidR="0038138B" w:rsidRPr="00822CAB" w:rsidRDefault="0038138B" w:rsidP="002C4221">
            <w:pPr>
              <w:pStyle w:val="TCTableBody"/>
              <w:rPr>
                <w:vertAlign w:val="superscript"/>
              </w:rPr>
            </w:pPr>
            <w:r>
              <w:t>17</w:t>
            </w:r>
            <w:r>
              <w:rPr>
                <w:vertAlign w:val="superscript"/>
              </w:rPr>
              <w:t>d</w:t>
            </w:r>
            <w:r w:rsidR="00DC1E26">
              <w:rPr>
                <w:vertAlign w:val="superscript"/>
              </w:rPr>
              <w:t>,h</w:t>
            </w:r>
          </w:p>
        </w:tc>
        <w:tc>
          <w:tcPr>
            <w:tcW w:w="567" w:type="dxa"/>
          </w:tcPr>
          <w:p w:rsidR="0038138B" w:rsidRDefault="0038138B" w:rsidP="00E744DD">
            <w:pPr>
              <w:pStyle w:val="TCTableBody"/>
            </w:pPr>
            <w:r w:rsidRPr="0038138B">
              <w:rPr>
                <w:b/>
              </w:rPr>
              <w:t>1q</w:t>
            </w:r>
          </w:p>
        </w:tc>
        <w:tc>
          <w:tcPr>
            <w:tcW w:w="851" w:type="dxa"/>
          </w:tcPr>
          <w:p w:rsidR="0038138B" w:rsidRDefault="0092146B" w:rsidP="00E744DD">
            <w:pPr>
              <w:pStyle w:val="TCTableBody"/>
            </w:pPr>
            <w:r>
              <w:rPr>
                <w:rFonts w:hint="eastAsia"/>
              </w:rPr>
              <w:t>H</w:t>
            </w:r>
          </w:p>
        </w:tc>
        <w:tc>
          <w:tcPr>
            <w:tcW w:w="850" w:type="dxa"/>
          </w:tcPr>
          <w:p w:rsidR="0038138B" w:rsidRPr="00EA2AE4" w:rsidRDefault="0038138B" w:rsidP="00E744DD">
            <w:pPr>
              <w:pStyle w:val="TCTableBody"/>
            </w:pPr>
            <w:r>
              <w:t>4-CO</w:t>
            </w:r>
            <w:r>
              <w:rPr>
                <w:vertAlign w:val="subscript"/>
              </w:rPr>
              <w:t>2</w:t>
            </w:r>
            <w:r>
              <w:t>Et</w:t>
            </w:r>
          </w:p>
        </w:tc>
        <w:tc>
          <w:tcPr>
            <w:tcW w:w="709" w:type="dxa"/>
          </w:tcPr>
          <w:p w:rsidR="0038138B" w:rsidRDefault="00BE27FB" w:rsidP="00E744DD">
            <w:pPr>
              <w:pStyle w:val="TCTableBody"/>
            </w:pPr>
            <w:r>
              <w:rPr>
                <w:b/>
              </w:rPr>
              <w:t>10</w:t>
            </w:r>
            <w:r w:rsidR="00520F90" w:rsidRPr="00520F90">
              <w:rPr>
                <w:b/>
              </w:rPr>
              <w:t>qa</w:t>
            </w:r>
            <w:r w:rsidR="00416BB9">
              <w:rPr>
                <w:b/>
              </w:rPr>
              <w:t>a</w:t>
            </w:r>
          </w:p>
        </w:tc>
        <w:tc>
          <w:tcPr>
            <w:tcW w:w="567" w:type="dxa"/>
          </w:tcPr>
          <w:p w:rsidR="0038138B" w:rsidRDefault="0038138B" w:rsidP="00E744DD">
            <w:pPr>
              <w:pStyle w:val="TCTableBody"/>
            </w:pPr>
            <w:r>
              <w:t>3 h</w:t>
            </w:r>
          </w:p>
        </w:tc>
        <w:tc>
          <w:tcPr>
            <w:tcW w:w="685" w:type="dxa"/>
          </w:tcPr>
          <w:p w:rsidR="0038138B" w:rsidRDefault="0038138B" w:rsidP="00EA2AE4">
            <w:pPr>
              <w:pStyle w:val="TCTableBody"/>
            </w:pPr>
            <w:r>
              <w:t>74%</w:t>
            </w:r>
          </w:p>
        </w:tc>
      </w:tr>
    </w:tbl>
    <w:p w:rsidR="00E558DB" w:rsidRPr="00DC1E26" w:rsidRDefault="00640F15" w:rsidP="00610A11">
      <w:pPr>
        <w:pStyle w:val="FETableFootnote"/>
      </w:pPr>
      <w:proofErr w:type="spellStart"/>
      <w:proofErr w:type="gramStart"/>
      <w:r>
        <w:rPr>
          <w:vertAlign w:val="superscript"/>
        </w:rPr>
        <w:t>a</w:t>
      </w:r>
      <w:r w:rsidR="001A6E46">
        <w:t>Isolated</w:t>
      </w:r>
      <w:proofErr w:type="spellEnd"/>
      <w:proofErr w:type="gramEnd"/>
      <w:r w:rsidR="001A6E46">
        <w:t xml:space="preserve"> yield</w:t>
      </w:r>
      <w:r w:rsidR="00FF7A4A">
        <w:t xml:space="preserve">. </w:t>
      </w:r>
      <w:proofErr w:type="gramStart"/>
      <w:r>
        <w:rPr>
          <w:vertAlign w:val="superscript"/>
        </w:rPr>
        <w:t>b</w:t>
      </w:r>
      <w:r>
        <w:t>4.0</w:t>
      </w:r>
      <w:proofErr w:type="gramEnd"/>
      <w:r>
        <w:t xml:space="preserve"> mmol scale. </w:t>
      </w:r>
      <w:proofErr w:type="gramStart"/>
      <w:r w:rsidR="002C4221">
        <w:rPr>
          <w:vertAlign w:val="superscript"/>
        </w:rPr>
        <w:t>c</w:t>
      </w:r>
      <w:r w:rsidR="00FF7A4A">
        <w:t>1.4</w:t>
      </w:r>
      <w:proofErr w:type="gramEnd"/>
      <w:r w:rsidR="00FF7A4A">
        <w:t xml:space="preserve"> </w:t>
      </w:r>
      <w:proofErr w:type="spellStart"/>
      <w:r w:rsidR="00202891">
        <w:t>equiv</w:t>
      </w:r>
      <w:proofErr w:type="spellEnd"/>
      <w:r w:rsidR="00FF7A4A">
        <w:t xml:space="preserve"> </w:t>
      </w:r>
      <w:proofErr w:type="spellStart"/>
      <w:r w:rsidR="00FF7A4A">
        <w:rPr>
          <w:i/>
        </w:rPr>
        <w:t>n</w:t>
      </w:r>
      <w:r w:rsidR="00FF7A4A">
        <w:t>BuBr</w:t>
      </w:r>
      <w:proofErr w:type="spellEnd"/>
      <w:r w:rsidR="00FF7A4A">
        <w:t>.</w:t>
      </w:r>
      <w:r w:rsidR="00822CAB">
        <w:t xml:space="preserve"> </w:t>
      </w:r>
      <w:proofErr w:type="gramStart"/>
      <w:r w:rsidR="002C4221">
        <w:rPr>
          <w:vertAlign w:val="superscript"/>
        </w:rPr>
        <w:t>d</w:t>
      </w:r>
      <w:r w:rsidR="00822CAB" w:rsidRPr="0079213E">
        <w:t>2</w:t>
      </w:r>
      <w:r w:rsidR="00822CAB">
        <w:t>.25</w:t>
      </w:r>
      <w:proofErr w:type="gramEnd"/>
      <w:r w:rsidR="00822CAB">
        <w:t xml:space="preserve"> </w:t>
      </w:r>
      <w:proofErr w:type="spellStart"/>
      <w:r w:rsidR="00202891">
        <w:t>equiv</w:t>
      </w:r>
      <w:proofErr w:type="spellEnd"/>
      <w:r w:rsidR="00822CAB">
        <w:t xml:space="preserve"> </w:t>
      </w:r>
      <w:proofErr w:type="spellStart"/>
      <w:r w:rsidR="00822CAB">
        <w:rPr>
          <w:i/>
        </w:rPr>
        <w:t>n</w:t>
      </w:r>
      <w:r w:rsidR="00822CAB">
        <w:t>BuBr</w:t>
      </w:r>
      <w:proofErr w:type="spellEnd"/>
      <w:r w:rsidR="00822CAB">
        <w:t>.</w:t>
      </w:r>
      <w:r w:rsidR="00FF7A4A">
        <w:t xml:space="preserve"> </w:t>
      </w:r>
      <w:proofErr w:type="gramStart"/>
      <w:r w:rsidR="002C4221">
        <w:rPr>
          <w:vertAlign w:val="superscript"/>
        </w:rPr>
        <w:t>e</w:t>
      </w:r>
      <w:r w:rsidR="00FF7A4A">
        <w:t>100</w:t>
      </w:r>
      <w:proofErr w:type="gramEnd"/>
      <w:r w:rsidR="00FF7A4A">
        <w:t xml:space="preserve"> mol% NBE.</w:t>
      </w:r>
      <w:r w:rsidR="00BA5050">
        <w:t xml:space="preserve"> </w:t>
      </w:r>
      <w:proofErr w:type="spellStart"/>
      <w:proofErr w:type="gramStart"/>
      <w:r w:rsidR="002C4221">
        <w:rPr>
          <w:vertAlign w:val="superscript"/>
        </w:rPr>
        <w:t>f</w:t>
      </w:r>
      <w:r w:rsidR="0079213E">
        <w:t>B</w:t>
      </w:r>
      <w:r w:rsidR="00BA5050">
        <w:t>oronic</w:t>
      </w:r>
      <w:proofErr w:type="spellEnd"/>
      <w:proofErr w:type="gramEnd"/>
      <w:r w:rsidR="00BA5050">
        <w:t xml:space="preserve"> acid </w:t>
      </w:r>
      <w:r w:rsidR="00BA5050" w:rsidRPr="006C7930">
        <w:rPr>
          <w:b/>
        </w:rPr>
        <w:t>3b</w:t>
      </w:r>
      <w:r w:rsidR="00BA5050" w:rsidRPr="006C7930">
        <w:t xml:space="preserve"> used</w:t>
      </w:r>
      <w:r w:rsidR="002C4221" w:rsidRPr="006C7930">
        <w:t>.</w:t>
      </w:r>
      <w:r w:rsidR="001A6E46" w:rsidRPr="006C7930">
        <w:t xml:space="preserve"> </w:t>
      </w:r>
      <w:proofErr w:type="spellStart"/>
      <w:proofErr w:type="gramStart"/>
      <w:r w:rsidR="002C4221" w:rsidRPr="006C7930">
        <w:rPr>
          <w:vertAlign w:val="superscript"/>
        </w:rPr>
        <w:t>g</w:t>
      </w:r>
      <w:r w:rsidR="001A6E46" w:rsidRPr="006C7930">
        <w:t>GC</w:t>
      </w:r>
      <w:proofErr w:type="spellEnd"/>
      <w:r w:rsidR="001A6E46" w:rsidRPr="006C7930">
        <w:t>-MS</w:t>
      </w:r>
      <w:proofErr w:type="gramEnd"/>
      <w:r w:rsidR="001A6E46" w:rsidRPr="006C7930">
        <w:t xml:space="preserve"> yield</w:t>
      </w:r>
      <w:r w:rsidR="00623386" w:rsidRPr="006C7930">
        <w:t>.</w:t>
      </w:r>
      <w:r w:rsidR="00DC1E26" w:rsidRPr="006C7930">
        <w:t xml:space="preserve"> </w:t>
      </w:r>
      <w:r w:rsidR="00DC1E26" w:rsidRPr="006C7930">
        <w:rPr>
          <w:vertAlign w:val="superscript"/>
        </w:rPr>
        <w:t>h</w:t>
      </w:r>
      <w:r w:rsidR="00DC1E26" w:rsidRPr="006C7930">
        <w:t>2</w:t>
      </w:r>
      <w:proofErr w:type="gramStart"/>
      <w:r w:rsidR="00DC1E26" w:rsidRPr="006C7930">
        <w:t>,6</w:t>
      </w:r>
      <w:proofErr w:type="gramEnd"/>
      <w:r w:rsidR="00DC1E26" w:rsidRPr="006C7930">
        <w:t>-dibutylated product is obtained.</w:t>
      </w:r>
    </w:p>
    <w:p w:rsidR="00224D06" w:rsidRPr="00970BBB" w:rsidRDefault="00224D06" w:rsidP="00970BBB">
      <w:pPr>
        <w:pStyle w:val="TAMainText"/>
      </w:pPr>
      <w:r>
        <w:t xml:space="preserve">Substrates </w:t>
      </w:r>
      <w:r w:rsidR="00C118DB">
        <w:rPr>
          <w:b/>
        </w:rPr>
        <w:t>1</w:t>
      </w:r>
      <w:r w:rsidR="00865CC7">
        <w:rPr>
          <w:b/>
        </w:rPr>
        <w:t>i-k</w:t>
      </w:r>
      <w:r w:rsidR="001C0E02">
        <w:rPr>
          <w:b/>
        </w:rPr>
        <w:t xml:space="preserve"> </w:t>
      </w:r>
      <w:r w:rsidR="00872FDE" w:rsidRPr="00872FDE">
        <w:t>and</w:t>
      </w:r>
      <w:r w:rsidR="00872FDE">
        <w:rPr>
          <w:b/>
        </w:rPr>
        <w:t xml:space="preserve"> 1p </w:t>
      </w:r>
      <w:r w:rsidR="001C0E02">
        <w:t xml:space="preserve">were insufficiently </w:t>
      </w:r>
      <w:r>
        <w:t xml:space="preserve">active to be fully consumed in 5 hours under the standard conditions </w:t>
      </w:r>
      <w:r w:rsidR="00B9179A">
        <w:t>and</w:t>
      </w:r>
      <w:r w:rsidR="00865CC7">
        <w:t>/or</w:t>
      </w:r>
      <w:r>
        <w:t xml:space="preserve"> produced significant amounts of </w:t>
      </w:r>
      <w:r w:rsidR="00C118DB">
        <w:t>corresponding non-alkylated</w:t>
      </w:r>
      <w:r>
        <w:t xml:space="preserve"> Suzuki</w:t>
      </w:r>
      <w:r w:rsidR="00BD67F8">
        <w:t>-M</w:t>
      </w:r>
      <w:r w:rsidR="00FC375F">
        <w:t>i</w:t>
      </w:r>
      <w:r w:rsidR="00BD67F8">
        <w:t>yaura</w:t>
      </w:r>
      <w:r>
        <w:t xml:space="preserve"> coup</w:t>
      </w:r>
      <w:r w:rsidR="00CA2208">
        <w:t xml:space="preserve">ling products. Both issues were solved either by increasing the </w:t>
      </w:r>
      <w:proofErr w:type="spellStart"/>
      <w:r w:rsidR="00CA2208">
        <w:rPr>
          <w:i/>
        </w:rPr>
        <w:t>n</w:t>
      </w:r>
      <w:r w:rsidR="00872FDE">
        <w:t>BuBr</w:t>
      </w:r>
      <w:proofErr w:type="spellEnd"/>
      <w:r w:rsidR="00872FDE">
        <w:t xml:space="preserve"> loading alone (entries</w:t>
      </w:r>
      <w:r w:rsidR="00CA2208">
        <w:t xml:space="preserve"> </w:t>
      </w:r>
      <w:r w:rsidR="00865CC7">
        <w:t xml:space="preserve">7, </w:t>
      </w:r>
      <w:r w:rsidR="00C118DB">
        <w:t>9</w:t>
      </w:r>
      <w:r w:rsidR="00872FDE">
        <w:t xml:space="preserve"> and 16</w:t>
      </w:r>
      <w:r w:rsidR="00CA2208">
        <w:t>) or by concurrently increasing t</w:t>
      </w:r>
      <w:r w:rsidR="00C118DB">
        <w:t>he amount of norbornene (entry 11</w:t>
      </w:r>
      <w:r w:rsidR="0037494B">
        <w:t xml:space="preserve">). </w:t>
      </w:r>
      <w:r w:rsidR="00511A4F">
        <w:t>It is worth noting</w:t>
      </w:r>
      <w:r w:rsidR="00C118DB">
        <w:t xml:space="preserve"> that</w:t>
      </w:r>
      <w:r w:rsidR="0037494B">
        <w:t xml:space="preserve"> </w:t>
      </w:r>
      <w:r w:rsidR="00E3214F">
        <w:t>greater</w:t>
      </w:r>
      <w:r w:rsidR="0037494B">
        <w:t xml:space="preserve"> NBE loading reliably suppresses the Suzuki</w:t>
      </w:r>
      <w:r w:rsidR="00C118DB">
        <w:t>-M</w:t>
      </w:r>
      <w:r w:rsidR="00FC375F">
        <w:t>i</w:t>
      </w:r>
      <w:r w:rsidR="00C118DB">
        <w:t>yaura</w:t>
      </w:r>
      <w:r w:rsidR="0037494B">
        <w:t xml:space="preserve"> side-reaction</w:t>
      </w:r>
      <w:r w:rsidR="002A27C3">
        <w:t xml:space="preserve"> </w:t>
      </w:r>
      <w:r w:rsidR="00872FDE">
        <w:t>but</w:t>
      </w:r>
      <w:r w:rsidR="0037494B">
        <w:t xml:space="preserve"> inhibits the migratory de-insertion, leading to increased amounts of NBE-inclusion products</w:t>
      </w:r>
      <w:r w:rsidR="0096769C">
        <w:t xml:space="preserve"> </w:t>
      </w:r>
      <w:r w:rsidR="00511A4F">
        <w:t xml:space="preserve">(commonly described in literature) </w:t>
      </w:r>
      <w:r w:rsidR="0096769C">
        <w:t xml:space="preserve">that </w:t>
      </w:r>
      <w:r w:rsidR="002A27C3">
        <w:t>complicate chromatographic purification</w:t>
      </w:r>
      <w:r w:rsidR="0037494B">
        <w:t>.</w:t>
      </w:r>
      <w:hyperlink w:anchor="_ENREF_34" w:tooltip="Catellani, 2008 #11" w:history="1">
        <w:r w:rsidR="00181863">
          <w:fldChar w:fldCharType="begin"/>
        </w:r>
        <w:r w:rsidR="00181863">
          <w:instrText xml:space="preserve"> ADDIN EN.CITE &lt;EndNote&gt;&lt;Cite&gt;&lt;Author&gt;Catellani&lt;/Author&gt;&lt;Year&gt;2008&lt;/Year&gt;&lt;RecNum&gt;11&lt;/RecNum&gt;&lt;DisplayText&gt;&lt;style face="superscript"&gt;20&lt;/style&gt;&lt;/DisplayText&gt;&lt;record&gt;&lt;rec-number&gt;11&lt;/rec-number&gt;&lt;foreign-keys&gt;&lt;key app="EN" db-id="tpwd0f0wprs2vke0sadxfrtxvvdw9ddefwav" timestamp="1554797773"&gt;11&lt;/key&gt;&lt;/foreign-keys&gt;&lt;ref-type name="Journal Article"&gt;17&lt;/ref-type&gt;&lt;contributors&gt;&lt;authors&gt;&lt;author&gt;Catellani, M.&lt;/author&gt;&lt;author&gt;Motti, E.&lt;/author&gt;&lt;author&gt;Della Ca, N.&lt;/author&gt;&lt;/authors&gt;&lt;/contributors&gt;&lt;auth-address&gt;Dipartimento di Chimica Organica e Industriale dell&amp;apos;Universita and CIRCC, Viale G. P. Usberti 17/A, Parma, Italy.&lt;/auth-address&gt;&lt;titles&gt;&lt;title&gt;Catalytic Sequential Reactions Involving Palladacycle-Directed Aryl Coupling Steps&lt;/title&gt;&lt;secondary-title&gt;Acc Chem Res&lt;/secondary-title&gt;&lt;/titles&gt;&lt;periodical&gt;&lt;full-title&gt;Accounts of Chemical Research&lt;/full-title&gt;&lt;abbr-1&gt;Acc. Chem. Res.&lt;/abbr-1&gt;&lt;abbr-2&gt;Acc Chem Res&lt;/abbr-2&gt;&lt;abbr-3&gt;ACR&lt;/abbr-3&gt;&lt;/periodical&gt;&lt;pages&gt;1512-22&lt;/pages&gt;&lt;volume&gt;41&lt;/volume&gt;&lt;number&gt;11&lt;/number&gt;&lt;edition&gt;2008/08/06&lt;/edition&gt;&lt;dates&gt;&lt;year&gt;2008&lt;/year&gt;&lt;pub-dates&gt;&lt;date&gt;Nov 18&lt;/date&gt;&lt;/pub-dates&gt;&lt;/dates&gt;&lt;isbn&gt;1520-4898 (Electronic)&amp;#xD;0001-4842 (Linking)&lt;/isbn&gt;&lt;accession-num&gt;18680317&lt;/accession-num&gt;&lt;urls&gt;&lt;related-urls&gt;&lt;url&gt;https://www.ncbi.nlm.nih.gov/pubmed/18680317&lt;/url&gt;&lt;/related-urls&gt;&lt;/urls&gt;&lt;electronic-resource-num&gt;10.1021/ar800040u&lt;/electronic-resource-num&gt;&lt;/record&gt;&lt;/Cite&gt;&lt;/EndNote&gt;</w:instrText>
        </w:r>
        <w:r w:rsidR="00181863">
          <w:fldChar w:fldCharType="separate"/>
        </w:r>
        <w:r w:rsidR="00181863" w:rsidRPr="008C68D9">
          <w:rPr>
            <w:noProof/>
            <w:vertAlign w:val="superscript"/>
          </w:rPr>
          <w:t>20</w:t>
        </w:r>
        <w:r w:rsidR="00181863">
          <w:fldChar w:fldCharType="end"/>
        </w:r>
      </w:hyperlink>
    </w:p>
    <w:p w:rsidR="001C1AA5" w:rsidRDefault="00841608" w:rsidP="00610A11">
      <w:pPr>
        <w:pStyle w:val="TAMainText"/>
      </w:pPr>
      <w:r>
        <w:t xml:space="preserve">Pleased by the results with the carbocyclic substrates we switched to heterocyclic aromatic </w:t>
      </w:r>
      <w:r w:rsidR="00200B63">
        <w:t>fluorosulf</w:t>
      </w:r>
      <w:r>
        <w:t xml:space="preserve">ates </w:t>
      </w:r>
      <w:r w:rsidRPr="00C118DB">
        <w:rPr>
          <w:b/>
        </w:rPr>
        <w:t>1</w:t>
      </w:r>
      <w:r w:rsidR="00BF6F66">
        <w:rPr>
          <w:b/>
        </w:rPr>
        <w:t>r</w:t>
      </w:r>
      <w:r w:rsidR="00056370">
        <w:rPr>
          <w:b/>
        </w:rPr>
        <w:t>-</w:t>
      </w:r>
      <w:r w:rsidR="00BF6F66">
        <w:rPr>
          <w:b/>
        </w:rPr>
        <w:t>u</w:t>
      </w:r>
      <w:r>
        <w:t xml:space="preserve"> (</w:t>
      </w:r>
      <w:r w:rsidR="00FF7A4A">
        <w:rPr>
          <w:highlight w:val="yellow"/>
        </w:rPr>
        <w:fldChar w:fldCharType="begin"/>
      </w:r>
      <w:r w:rsidR="00FF7A4A">
        <w:instrText xml:space="preserve"> REF _Ref5955492 \h </w:instrText>
      </w:r>
      <w:r w:rsidR="00FF7A4A">
        <w:rPr>
          <w:highlight w:val="yellow"/>
        </w:rPr>
      </w:r>
      <w:r w:rsidR="00FF7A4A">
        <w:rPr>
          <w:highlight w:val="yellow"/>
        </w:rPr>
        <w:fldChar w:fldCharType="separate"/>
      </w:r>
      <w:r w:rsidR="007022E0">
        <w:t xml:space="preserve">Scheme </w:t>
      </w:r>
      <w:r w:rsidR="007022E0">
        <w:rPr>
          <w:noProof/>
        </w:rPr>
        <w:t>2</w:t>
      </w:r>
      <w:r w:rsidR="00FF7A4A">
        <w:rPr>
          <w:highlight w:val="yellow"/>
        </w:rPr>
        <w:fldChar w:fldCharType="end"/>
      </w:r>
      <w:r>
        <w:t xml:space="preserve">). </w:t>
      </w:r>
      <w:r w:rsidR="00FF7A4A">
        <w:t>The p</w:t>
      </w:r>
      <w:r w:rsidR="00ED0ECF">
        <w:t>yridine-2-</w:t>
      </w:r>
      <w:r w:rsidR="00200B63">
        <w:t>fluorosulf</w:t>
      </w:r>
      <w:r w:rsidR="00ED0ECF">
        <w:t xml:space="preserve">ate </w:t>
      </w:r>
      <w:r w:rsidR="00A57981">
        <w:t>(</w:t>
      </w:r>
      <w:r w:rsidR="00C118DB">
        <w:rPr>
          <w:b/>
        </w:rPr>
        <w:t>1</w:t>
      </w:r>
      <w:r w:rsidR="00A14234">
        <w:rPr>
          <w:b/>
        </w:rPr>
        <w:t>t</w:t>
      </w:r>
      <w:r w:rsidR="00A57981">
        <w:t>)</w:t>
      </w:r>
      <w:r w:rsidR="00ED0ECF">
        <w:t xml:space="preserve"> </w:t>
      </w:r>
      <w:r w:rsidR="00EC633A">
        <w:t xml:space="preserve">was especially interesting as the heterocyclic nitrogen could </w:t>
      </w:r>
      <w:r w:rsidR="00B8141D">
        <w:t xml:space="preserve">innately </w:t>
      </w:r>
      <w:r w:rsidR="00EC633A">
        <w:t>provide the needed electron-withdrawal</w:t>
      </w:r>
      <w:r w:rsidR="00B8141D">
        <w:t>.</w:t>
      </w:r>
      <w:r w:rsidR="00EC633A">
        <w:t xml:space="preserve"> </w:t>
      </w:r>
      <w:r>
        <w:t xml:space="preserve">Unfortunately, only the thiophene derivative </w:t>
      </w:r>
      <w:r w:rsidR="00C118DB">
        <w:rPr>
          <w:b/>
        </w:rPr>
        <w:t>1</w:t>
      </w:r>
      <w:r w:rsidR="00BF6F66">
        <w:rPr>
          <w:b/>
        </w:rPr>
        <w:t>r</w:t>
      </w:r>
      <w:r>
        <w:t xml:space="preserve"> was</w:t>
      </w:r>
      <w:r w:rsidR="00B8141D">
        <w:t xml:space="preserve"> in line with the expectations. </w:t>
      </w:r>
      <w:r w:rsidR="00A57981">
        <w:t>Fluorosulfate</w:t>
      </w:r>
      <w:r w:rsidR="00A14234">
        <w:t xml:space="preserve"> </w:t>
      </w:r>
      <w:r w:rsidR="00A14234">
        <w:rPr>
          <w:b/>
        </w:rPr>
        <w:t>1s</w:t>
      </w:r>
      <w:r w:rsidR="00A14234">
        <w:t xml:space="preserve"> was susceptible to norbornene inclusion, leading to partial conversion and poor yield, while pyridine-2-fluorosulfate (</w:t>
      </w:r>
      <w:r w:rsidR="00A14234">
        <w:rPr>
          <w:b/>
        </w:rPr>
        <w:t>1t</w:t>
      </w:r>
      <w:r w:rsidR="00A14234">
        <w:t>) and q</w:t>
      </w:r>
      <w:r w:rsidR="00B8141D">
        <w:t>uinoline</w:t>
      </w:r>
      <w:r w:rsidR="00ED0ECF">
        <w:t>-8-</w:t>
      </w:r>
      <w:r w:rsidR="00200B63">
        <w:t>fluorosulf</w:t>
      </w:r>
      <w:r w:rsidR="00ED0ECF">
        <w:t>ate</w:t>
      </w:r>
      <w:r w:rsidR="00B8141D">
        <w:t xml:space="preserve"> </w:t>
      </w:r>
      <w:r w:rsidR="002C255B">
        <w:t>(</w:t>
      </w:r>
      <w:r w:rsidR="00C118DB">
        <w:rPr>
          <w:b/>
        </w:rPr>
        <w:t>1</w:t>
      </w:r>
      <w:r w:rsidR="00A14234">
        <w:rPr>
          <w:b/>
        </w:rPr>
        <w:t>u</w:t>
      </w:r>
      <w:r w:rsidR="002C255B">
        <w:t>)</w:t>
      </w:r>
      <w:r w:rsidR="00B8141D">
        <w:t xml:space="preserve"> </w:t>
      </w:r>
      <w:r w:rsidR="00FF0559">
        <w:t>were</w:t>
      </w:r>
      <w:r w:rsidR="00A14234">
        <w:t xml:space="preserve"> completely unreactive.</w:t>
      </w:r>
      <w:r w:rsidR="00224D06">
        <w:t xml:space="preserve"> It is suspected, that</w:t>
      </w:r>
      <w:r w:rsidR="00A14234">
        <w:t xml:space="preserve"> in case of the latter,</w:t>
      </w:r>
      <w:r w:rsidR="00224D06">
        <w:t xml:space="preserve"> coordination of </w:t>
      </w:r>
      <w:proofErr w:type="spellStart"/>
      <w:r w:rsidR="00224D06">
        <w:t>Pd</w:t>
      </w:r>
      <w:proofErr w:type="spellEnd"/>
      <w:r w:rsidR="00224D06">
        <w:t xml:space="preserve"> </w:t>
      </w:r>
      <w:r w:rsidR="002C255B">
        <w:t xml:space="preserve">to </w:t>
      </w:r>
      <w:r w:rsidR="00DF1747">
        <w:t>Lewis-basic</w:t>
      </w:r>
      <w:r w:rsidR="002C255B">
        <w:t xml:space="preserve"> nitrogen </w:t>
      </w:r>
      <w:r w:rsidR="00224D06">
        <w:t xml:space="preserve">inhibits the </w:t>
      </w:r>
      <w:r w:rsidR="00B651E2">
        <w:t xml:space="preserve">target </w:t>
      </w:r>
      <w:r w:rsidR="00224D06">
        <w:t>reaction</w:t>
      </w:r>
      <w:r w:rsidR="00AE0160">
        <w:t xml:space="preserve"> either before the oxidative addition takes place or</w:t>
      </w:r>
      <w:r w:rsidR="00A57981">
        <w:t>, more likely,</w:t>
      </w:r>
      <w:r w:rsidR="00AE0160">
        <w:t xml:space="preserve"> after the migratory insertion of norbornene</w:t>
      </w:r>
      <w:r w:rsidR="00224D06">
        <w:t>.</w:t>
      </w:r>
      <w:hyperlink w:anchor="_ENREF_35" w:tooltip="Chu, 2015 #69" w:history="1">
        <w:r w:rsidR="00181863">
          <w:fldChar w:fldCharType="begin"/>
        </w:r>
        <w:r w:rsidR="00181863">
          <w:instrText xml:space="preserve"> ADDIN EN.CITE &lt;EndNote&gt;&lt;Cite&gt;&lt;Author&gt;Chu&lt;/Author&gt;&lt;Year&gt;2015&lt;/Year&gt;&lt;RecNum&gt;69&lt;/RecNum&gt;&lt;DisplayText&gt;&lt;style face="superscript"&gt;21&lt;/style&gt;&lt;/DisplayText&gt;&lt;record&gt;&lt;rec-number&gt;69&lt;/rec-number&gt;&lt;foreign-keys&gt;&lt;key app="EN" db-id="tpwd0f0wprs2vke0sadxfrtxvvdw9ddefwav" timestamp="1558617086"&gt;69&lt;/key&gt;&lt;/foreign-keys&gt;&lt;ref-type name="Journal Article"&gt;17&lt;/ref-type&gt;&lt;contributors&gt;&lt;authors&gt;&lt;author&gt;Chu, L.&lt;/author&gt;&lt;author&gt;Shang, M.&lt;/author&gt;&lt;author&gt;Tanaka, K.&lt;/author&gt;&lt;author&gt;Chen, Q.&lt;/author&gt;&lt;author&gt;Pissarnitski, N.&lt;/author&gt;&lt;author&gt;Streckfuss, E.&lt;/author&gt;&lt;author&gt;Yu, J. Q.&lt;/author&gt;&lt;/authors&gt;&lt;/contributors&gt;&lt;auth-address&gt;Department of Chemistry, The Scripps Research Institute , 10550 North Torrey Pines Road, La Jolla, California 92037, United States.&amp;#xD;Department of Process Chemistry and Department of Discovery Chemistry, Merck &amp;amp; Co. Inc. , 126 East Lincoln Avenue, Rahway, New Jersey 07065, United States.&lt;/auth-address&gt;&lt;titles&gt;&lt;title&gt;Remote Meta-C-H Activation Using a Pyridine-Based Template: Achieving Site-Selectivity via the Recognition of Distance and Geometry&lt;/title&gt;&lt;secondary-title&gt;ACS Cent Sci&lt;/secondary-title&gt;&lt;/titles&gt;&lt;periodical&gt;&lt;full-title&gt;ACS Cent Sci&lt;/full-title&gt;&lt;abbr-1&gt;ACS Cent. Sci.&lt;/abbr-1&gt;&lt;/periodical&gt;&lt;pages&gt;394-9&lt;/pages&gt;&lt;volume&gt;1&lt;/volume&gt;&lt;number&gt;7&lt;/number&gt;&lt;edition&gt;2016/05/11&lt;/edition&gt;&lt;dates&gt;&lt;year&gt;2015&lt;/year&gt;&lt;pub-dates&gt;&lt;date&gt;Oct 28&lt;/date&gt;&lt;/pub-dates&gt;&lt;/dates&gt;&lt;isbn&gt;2374-7943 (Print)&amp;#xD;2374-7943 (Linking)&lt;/isbn&gt;&lt;accession-num&gt;27162997&lt;/accession-num&gt;&lt;urls&gt;&lt;related-urls&gt;&lt;url&gt;https://www.ncbi.nlm.nih.gov/pubmed/27162997&lt;/url&gt;&lt;/related-urls&gt;&lt;/urls&gt;&lt;custom2&gt;PMC4827496&lt;/custom2&gt;&lt;electronic-resource-num&gt;10.1021/acscentsci.5b00312&lt;/electronic-resource-num&gt;&lt;/record&gt;&lt;/Cite&gt;&lt;/EndNote&gt;</w:instrText>
        </w:r>
        <w:r w:rsidR="00181863">
          <w:fldChar w:fldCharType="separate"/>
        </w:r>
        <w:r w:rsidR="00181863" w:rsidRPr="008C68D9">
          <w:rPr>
            <w:noProof/>
            <w:vertAlign w:val="superscript"/>
          </w:rPr>
          <w:t>21</w:t>
        </w:r>
        <w:r w:rsidR="00181863">
          <w:fldChar w:fldCharType="end"/>
        </w:r>
      </w:hyperlink>
      <w:r w:rsidR="00AE0160">
        <w:t xml:space="preserve"> Attempts to prepare quinoline-4-fluorosulfate from 4-quinolol were made, but the </w:t>
      </w:r>
      <w:r w:rsidR="005A6217">
        <w:t xml:space="preserve">instability of the </w:t>
      </w:r>
      <w:r w:rsidR="00AE0160">
        <w:t xml:space="preserve">obtained compound </w:t>
      </w:r>
      <w:r w:rsidR="005A6217">
        <w:t>precluded</w:t>
      </w:r>
      <w:r w:rsidR="00125BE7">
        <w:t xml:space="preserve"> further investigation</w:t>
      </w:r>
      <w:r w:rsidR="00AE0160">
        <w:t>.</w:t>
      </w:r>
    </w:p>
    <w:p w:rsidR="00B8141D" w:rsidRPr="00C018FD" w:rsidRDefault="00FF7A4A" w:rsidP="00FF7A4A">
      <w:pPr>
        <w:pStyle w:val="Caption"/>
        <w:rPr>
          <w:vertAlign w:val="superscript"/>
        </w:rPr>
      </w:pPr>
      <w:bookmarkStart w:id="4" w:name="_Ref5955492"/>
      <w:r>
        <w:t xml:space="preserve">Scheme </w:t>
      </w:r>
      <w:r w:rsidR="002565AB">
        <w:rPr>
          <w:noProof/>
        </w:rPr>
        <w:fldChar w:fldCharType="begin"/>
      </w:r>
      <w:r w:rsidR="002565AB">
        <w:rPr>
          <w:noProof/>
        </w:rPr>
        <w:instrText xml:space="preserve"> SEQ Scheme \* ARABIC </w:instrText>
      </w:r>
      <w:r w:rsidR="002565AB">
        <w:rPr>
          <w:noProof/>
        </w:rPr>
        <w:fldChar w:fldCharType="separate"/>
      </w:r>
      <w:r w:rsidR="00BE4793">
        <w:rPr>
          <w:noProof/>
        </w:rPr>
        <w:t>2</w:t>
      </w:r>
      <w:r w:rsidR="002565AB">
        <w:rPr>
          <w:noProof/>
        </w:rPr>
        <w:fldChar w:fldCharType="end"/>
      </w:r>
      <w:bookmarkEnd w:id="4"/>
      <w:r>
        <w:t xml:space="preserve">: </w:t>
      </w:r>
      <w:r w:rsidR="0096769C">
        <w:t>H</w:t>
      </w:r>
      <w:r w:rsidR="00FD613C">
        <w:t xml:space="preserve">eterocyclic </w:t>
      </w:r>
      <w:r w:rsidR="00A57981">
        <w:t>product</w:t>
      </w:r>
      <w:r w:rsidR="002A27C3">
        <w:t xml:space="preserve"> </w:t>
      </w:r>
      <w:proofErr w:type="spellStart"/>
      <w:r w:rsidR="002A27C3">
        <w:t>scope</w:t>
      </w:r>
      <w:r w:rsidR="00FD613C">
        <w:t>.</w:t>
      </w:r>
      <w:r w:rsidR="00C018FD">
        <w:rPr>
          <w:vertAlign w:val="superscript"/>
        </w:rPr>
        <w:t>a</w:t>
      </w:r>
      <w:proofErr w:type="spellEnd"/>
    </w:p>
    <w:p w:rsidR="00B8141D" w:rsidRDefault="005D2CAB" w:rsidP="00835A76">
      <w:pPr>
        <w:pStyle w:val="TAMainText"/>
        <w:ind w:firstLine="0"/>
        <w:jc w:val="center"/>
      </w:pPr>
      <w:r>
        <w:object w:dxaOrig="4831" w:dyaOrig="1295">
          <v:shape id="_x0000_i1029" type="#_x0000_t75" style="width:241.5pt;height:66pt" o:ole="">
            <v:imagedata r:id="rId19" o:title=""/>
          </v:shape>
          <o:OLEObject Type="Embed" ProgID="ChemDraw.Document.6.0" ShapeID="_x0000_i1029" DrawAspect="Content" ObjectID="_1635083766" r:id="rId20"/>
        </w:object>
      </w:r>
    </w:p>
    <w:p w:rsidR="00B8141D" w:rsidRDefault="00C118DB" w:rsidP="00610A11">
      <w:pPr>
        <w:pStyle w:val="FETableFootnote"/>
      </w:pPr>
      <w:proofErr w:type="spellStart"/>
      <w:proofErr w:type="gramStart"/>
      <w:r>
        <w:rPr>
          <w:vertAlign w:val="superscript"/>
        </w:rPr>
        <w:t>a</w:t>
      </w:r>
      <w:r w:rsidR="00C248D3">
        <w:t>Isolated</w:t>
      </w:r>
      <w:proofErr w:type="spellEnd"/>
      <w:proofErr w:type="gramEnd"/>
      <w:r w:rsidR="00C248D3">
        <w:t xml:space="preserve"> yields under standard conditions.</w:t>
      </w:r>
    </w:p>
    <w:p w:rsidR="0072063F" w:rsidRPr="003E4C66" w:rsidRDefault="0072063F" w:rsidP="00610A11">
      <w:pPr>
        <w:pStyle w:val="TAMainText"/>
      </w:pPr>
      <w:r w:rsidRPr="00224D06">
        <w:t>The</w:t>
      </w:r>
      <w:r w:rsidR="0003176F">
        <w:t xml:space="preserve"> following</w:t>
      </w:r>
      <w:r w:rsidRPr="00224D06">
        <w:t xml:space="preserve"> alkyl halide trial showed that both straight chain and branched </w:t>
      </w:r>
      <w:r w:rsidR="00673333">
        <w:t xml:space="preserve">primary </w:t>
      </w:r>
      <w:r w:rsidRPr="00224D06">
        <w:t xml:space="preserve">alkyl halides should be well tolerated </w:t>
      </w:r>
      <w:r w:rsidR="00224D06" w:rsidRPr="00224D06">
        <w:t>(</w:t>
      </w:r>
      <w:r w:rsidR="001F11BA">
        <w:fldChar w:fldCharType="begin"/>
      </w:r>
      <w:r w:rsidR="001F11BA">
        <w:instrText xml:space="preserve"> REF _Ref13139470 \h </w:instrText>
      </w:r>
      <w:r w:rsidR="001F11BA">
        <w:fldChar w:fldCharType="separate"/>
      </w:r>
      <w:r w:rsidR="007022E0">
        <w:t xml:space="preserve">Scheme </w:t>
      </w:r>
      <w:r w:rsidR="007022E0">
        <w:rPr>
          <w:noProof/>
        </w:rPr>
        <w:t>3</w:t>
      </w:r>
      <w:r w:rsidR="001F11BA">
        <w:fldChar w:fldCharType="end"/>
      </w:r>
      <w:r w:rsidR="00224D06" w:rsidRPr="00224D06">
        <w:t xml:space="preserve">). </w:t>
      </w:r>
      <w:r w:rsidR="00673333">
        <w:t xml:space="preserve">Secondary alkyl bromide </w:t>
      </w:r>
      <w:r w:rsidR="00673333">
        <w:rPr>
          <w:b/>
        </w:rPr>
        <w:t>2c</w:t>
      </w:r>
      <w:r w:rsidR="00A57981">
        <w:t xml:space="preserve"> was</w:t>
      </w:r>
      <w:r w:rsidRPr="00224D06">
        <w:t xml:space="preserve"> significantly less reactive</w:t>
      </w:r>
      <w:r w:rsidR="008377C3">
        <w:t xml:space="preserve"> and required more forcing conditions</w:t>
      </w:r>
      <w:r w:rsidR="00DF7F69">
        <w:t xml:space="preserve"> for a comparable outcome</w:t>
      </w:r>
      <w:r w:rsidR="008377C3">
        <w:t xml:space="preserve">. </w:t>
      </w:r>
      <w:r w:rsidR="00DF7F69">
        <w:t>A</w:t>
      </w:r>
      <w:r w:rsidR="008377C3">
        <w:t xml:space="preserve"> </w:t>
      </w:r>
      <w:r w:rsidR="00AE3601">
        <w:t xml:space="preserve">switch to a </w:t>
      </w:r>
      <w:r w:rsidR="008377C3">
        <w:t>corresponding iodide had an</w:t>
      </w:r>
      <w:r w:rsidR="00A57981">
        <w:t xml:space="preserve"> overall negative effect, </w:t>
      </w:r>
      <w:r w:rsidR="00DF7F69">
        <w:t>marked by</w:t>
      </w:r>
      <w:r w:rsidR="008377C3">
        <w:t xml:space="preserve"> increased reaction rate </w:t>
      </w:r>
      <w:r w:rsidR="00DF7F69">
        <w:t>and deteriorated</w:t>
      </w:r>
      <w:r w:rsidR="008377C3">
        <w:t xml:space="preserve"> selectivity.</w:t>
      </w:r>
      <w:r w:rsidRPr="00224D06">
        <w:t xml:space="preserve"> </w:t>
      </w:r>
      <w:proofErr w:type="gramStart"/>
      <w:r w:rsidR="00435AEC" w:rsidRPr="00435AEC">
        <w:rPr>
          <w:b/>
        </w:rPr>
        <w:t>2d</w:t>
      </w:r>
      <w:proofErr w:type="gramEnd"/>
      <w:r w:rsidR="00435AEC">
        <w:t xml:space="preserve"> and </w:t>
      </w:r>
      <w:r w:rsidR="00435AEC" w:rsidRPr="00435AEC">
        <w:rPr>
          <w:b/>
        </w:rPr>
        <w:t>2e</w:t>
      </w:r>
      <w:r w:rsidR="008377C3">
        <w:t xml:space="preserve"> </w:t>
      </w:r>
      <w:r w:rsidR="00F21103">
        <w:t xml:space="preserve">almost </w:t>
      </w:r>
      <w:r w:rsidR="00064E4C">
        <w:t>co</w:t>
      </w:r>
      <w:r w:rsidR="00435AEC">
        <w:t>mpletely shut down the reaction</w:t>
      </w:r>
      <w:r w:rsidR="00064E4C">
        <w:t xml:space="preserve"> </w:t>
      </w:r>
      <w:r w:rsidRPr="00224D06">
        <w:t xml:space="preserve">due to </w:t>
      </w:r>
      <w:r w:rsidR="00B16B36">
        <w:t xml:space="preserve">even greater steric demand </w:t>
      </w:r>
      <w:r w:rsidR="00DF7F69">
        <w:t>imposed</w:t>
      </w:r>
      <w:r w:rsidR="00B16B36">
        <w:t xml:space="preserve"> by the rigidity</w:t>
      </w:r>
      <w:r w:rsidR="00435AEC">
        <w:t xml:space="preserve"> and conformation preference of the corresponding rings</w:t>
      </w:r>
      <w:r>
        <w:t>.</w:t>
      </w:r>
      <w:r w:rsidR="004502E0">
        <w:t xml:space="preserve"> </w:t>
      </w:r>
      <w:r w:rsidR="004502E0">
        <w:t>General reactivi</w:t>
      </w:r>
      <w:r w:rsidR="00D14E8B">
        <w:t>ty of u</w:t>
      </w:r>
      <w:r w:rsidR="004502E0">
        <w:t xml:space="preserve">nstrained secondary alkyl halides is expected to lie between </w:t>
      </w:r>
      <w:r w:rsidR="004502E0" w:rsidRPr="004502E0">
        <w:rPr>
          <w:b/>
        </w:rPr>
        <w:t>2c</w:t>
      </w:r>
      <w:r w:rsidR="004502E0">
        <w:t xml:space="preserve"> and </w:t>
      </w:r>
      <w:r w:rsidR="004502E0" w:rsidRPr="004502E0">
        <w:rPr>
          <w:b/>
        </w:rPr>
        <w:t>2d</w:t>
      </w:r>
      <w:r w:rsidR="004502E0">
        <w:t>.</w:t>
      </w:r>
      <w:hyperlink w:anchor="_ENREF_36" w:tooltip="Lautens, 2015 #82" w:history="1">
        <w:r w:rsidR="00181863">
          <w:fldChar w:fldCharType="begin"/>
        </w:r>
        <w:r w:rsidR="00181863">
          <w:instrText xml:space="preserve"> ADDIN EN.CITE &lt;EndNote&gt;&lt;Cite&gt;&lt;Author&gt;Lautens&lt;/Author&gt;&lt;Year&gt;2015&lt;/Year&gt;&lt;RecNum&gt;82&lt;/RecNum&gt;&lt;DisplayText&gt;&lt;style face="superscript"&gt;22&lt;/style&gt;&lt;/DisplayText&gt;&lt;record&gt;&lt;rec-number&gt;82&lt;/rec-number&gt;&lt;foreign-keys&gt;&lt;key app="EN" db-id="tpwd0f0wprs2vke0sadxfrtxvvdw9ddefwav" timestamp="1566980562"&gt;82&lt;/key&gt;&lt;/foreign-keys&gt;&lt;ref-type name="Journal Article"&gt;17&lt;/ref-type&gt;&lt;contributors&gt;&lt;authors&gt;&lt;author&gt;Lautens, Mark&lt;/author&gt;&lt;author&gt;Qureshi, Zafar&lt;/author&gt;&lt;author&gt;Schlundt, Waldemar&lt;/author&gt;&lt;/authors&gt;&lt;/contributors&gt;&lt;titles&gt;&lt;title&gt;Introduction of Hindered Electrophiles via C</w:instrText>
        </w:r>
        <w:r w:rsidR="00181863">
          <w:rPr>
            <w:rFonts w:hint="eastAsia"/>
          </w:rPr>
          <w:instrText>–</w:instrText>
        </w:r>
        <w:r w:rsidR="00181863">
          <w:instrText>H Functionalization in a Palladium-Catalyzed Multicomponent Domino Reaction&lt;/title&gt;&lt;secondary-title&gt;Synthesis&lt;/secondary-title&gt;&lt;/titles&gt;&lt;periodical&gt;&lt;full-title&gt;Synthesis&lt;/full-title&gt;&lt;abbr-3&gt;S&lt;/abbr-3&gt;&lt;/periodical&gt;&lt;pages&gt;2446-2456&lt;/pages&gt;&lt;volume&gt;47&lt;/volume&gt;&lt;number&gt;16&lt;/number&gt;&lt;section&gt;2446&lt;/section&gt;&lt;dates&gt;&lt;year&gt;2015&lt;/year&gt;&lt;/dates&gt;&lt;isbn&gt;0039-7881&amp;#xD;1437-210X&lt;/isbn&gt;&lt;urls&gt;&lt;/urls&gt;&lt;electronic-resource-num&gt;10.1055/s-0034-1380198&lt;/electronic-resource-num&gt;&lt;/record&gt;&lt;/Cite&gt;&lt;Cite&gt;&lt;Author&gt;Masson&lt;/Author&gt;&lt;Year&gt;2005&lt;/Year&gt;&lt;RecNum&gt;83&lt;/RecNum&gt;&lt;record&gt;&lt;rec-number&gt;83&lt;/rec-number&gt;&lt;foreign-keys&gt;&lt;key app="EN" db-id="tpwd0f0wprs2vke0sadxfrtxvvdw9ddefwav" timestamp="1566981138"&gt;83&lt;/key&gt;&lt;/foreign-keys&gt;&lt;ref-type name="Journal Article"&gt;17&lt;/ref-type&gt;&lt;contributors&gt;&lt;authors&gt;&lt;author&gt;Masson, Eric&lt;/author&gt;&lt;author&gt;Leroux, Fr</w:instrText>
        </w:r>
        <w:r w:rsidR="00181863">
          <w:rPr>
            <w:rFonts w:hint="eastAsia"/>
          </w:rPr>
          <w:instrText>é</w:instrText>
        </w:r>
        <w:r w:rsidR="00181863">
          <w:instrText>d</w:instrText>
        </w:r>
        <w:r w:rsidR="00181863">
          <w:rPr>
            <w:rFonts w:hint="eastAsia"/>
          </w:rPr>
          <w:instrText>é</w:instrText>
        </w:r>
        <w:r w:rsidR="00181863">
          <w:instrText xml:space="preserve">ric&lt;/author&gt;&lt;/authors&gt;&lt;/contributors&gt;&lt;titles&gt;&lt;title&gt;The Effect of Ring Size on Reactivity: The Diagnostic Value of </w:instrText>
        </w:r>
        <w:r w:rsidR="00181863">
          <w:rPr>
            <w:rFonts w:hint="eastAsia"/>
          </w:rPr>
          <w:instrText>‘</w:instrText>
        </w:r>
        <w:r w:rsidR="00181863">
          <w:instrText>Rate Profiles</w:instrText>
        </w:r>
        <w:r w:rsidR="00181863">
          <w:rPr>
            <w:rFonts w:hint="eastAsia"/>
          </w:rPr>
          <w:instrText>’</w:instrText>
        </w:r>
        <w:r w:rsidR="00181863">
          <w:instrText>&lt;/title&gt;&lt;secondary-title&gt;Helvetica Chimica Acta&lt;/secondary-title&gt;&lt;/titles&gt;&lt;periodical&gt;&lt;full-title&gt;Helvetica Chimica Acta&lt;/full-title&gt;&lt;abbr-1&gt;Helv. Chim. Acta&lt;/abbr-1&gt;&lt;abbr-2&gt;Helv Chim Acta&lt;/abbr-2&gt;&lt;abbr-3&gt;HCA&lt;/abbr-3&gt;&lt;/periodical&gt;&lt;pages&gt;1375-1386&lt;/pages&gt;&lt;volume&gt;88&lt;/volume&gt;&lt;number&gt;6&lt;/number&gt;&lt;section&gt;1375&lt;/section&gt;&lt;dates&gt;&lt;year&gt;2005&lt;/year&gt;&lt;/dates&gt;&lt;isbn&gt;0018-019X&amp;#xD;1522-2675&lt;/isbn&gt;&lt;urls&gt;&lt;/urls&gt;&lt;electronic-resource-num&gt;10.1002/hlca.200590110&lt;/electronic-resource-num&gt;&lt;/record&gt;&lt;/Cite&gt;&lt;/EndNote&gt;</w:instrText>
        </w:r>
        <w:r w:rsidR="00181863">
          <w:fldChar w:fldCharType="separate"/>
        </w:r>
        <w:r w:rsidR="00181863" w:rsidRPr="008C68D9">
          <w:rPr>
            <w:noProof/>
            <w:vertAlign w:val="superscript"/>
          </w:rPr>
          <w:t>22</w:t>
        </w:r>
        <w:r w:rsidR="00181863">
          <w:fldChar w:fldCharType="end"/>
        </w:r>
      </w:hyperlink>
      <w:r>
        <w:t xml:space="preserve"> </w:t>
      </w:r>
      <w:r w:rsidR="00435AEC">
        <w:t xml:space="preserve">Benzyl </w:t>
      </w:r>
      <w:r w:rsidR="0003176F">
        <w:t xml:space="preserve">chloride </w:t>
      </w:r>
      <w:r w:rsidR="00435AEC">
        <w:t>(</w:t>
      </w:r>
      <w:r w:rsidR="00435AEC">
        <w:rPr>
          <w:b/>
        </w:rPr>
        <w:t>2f</w:t>
      </w:r>
      <w:r w:rsidR="00435AEC">
        <w:t xml:space="preserve">) </w:t>
      </w:r>
      <w:r w:rsidR="0003176F">
        <w:t>provided comparable yield to primary alkyl bromides, whereas benzyl bromide completely failed to provide the target material</w:t>
      </w:r>
      <w:r w:rsidR="00435AEC">
        <w:t>.</w:t>
      </w:r>
      <w:hyperlink w:anchor="_ENREF_7" w:tooltip="Dong, 2018 #4" w:history="1">
        <w:r w:rsidR="00181863">
          <w:fldChar w:fldCharType="begin"/>
        </w:r>
        <w:r w:rsidR="00181863">
          <w:instrText xml:space="preserve"> ADDIN EN.CITE &lt;EndNote&gt;&lt;Cite&gt;&lt;Author&gt;Dong&lt;/Author&gt;&lt;Year&gt;2018&lt;/Year&gt;&lt;RecNum&gt;4&lt;/RecNum&gt;&lt;DisplayText&gt;&lt;style face="superscript"&gt;3a&lt;/style&gt;&lt;/DisplayText&gt;&lt;record&gt;&lt;rec-number&gt;4&lt;/rec-number&gt;&lt;foreign-keys&gt;&lt;key app="EN" db-id="tpwd0f0wprs2vke0sadxfrtxvvdw9ddefwav" timestamp="1554709705"&gt;4&lt;/key&gt;&lt;/foreign-keys&gt;&lt;ref-type name="Journal Article"&gt;17&lt;/ref-type&gt;&lt;contributors&gt;&lt;authors&gt;&lt;author&gt;Dong, Z.&lt;/author&gt;&lt;author&gt;Lu, G.&lt;/author&gt;&lt;author&gt;Wang, J.&lt;/author&gt;&lt;author&gt;Liu, P.&lt;/author&gt;&lt;author&gt;Dong, G.&lt;/author&gt;&lt;/authors&gt;&lt;/contributors&gt;&lt;auth-address&gt;Department of Chemistry , University of Chicago , Chicago , Illinois 60637 , United States.&amp;#xD;Department of Chemistry , University of Pittsburgh , Pittsburgh , Pennsylvania 15260 , United States.&lt;/auth-address&gt;&lt;titles&gt;&lt;title&gt;Modular ipso/ortho Difunctionalization of Aryl Bromides via Palladium/Norbornene Cooperative Catalysis&lt;/title&gt;&lt;secondary-title&gt;J Am Chem Soc&lt;/secondary-title&gt;&lt;/titles&gt;&lt;periodical&gt;&lt;full-title&gt;Journal of the American Chemical Society&lt;/full-title&gt;&lt;abbr-1&gt;J. Am. Chem. Soc.&lt;/abbr-1&gt;&lt;abbr-2&gt;J Am Chem Soc&lt;/abbr-2&gt;&lt;abbr-3&gt;JA&lt;/abbr-3&gt;&lt;/periodical&gt;&lt;pages&gt;8551-8562&lt;/pages&gt;&lt;volume&gt;140&lt;/volume&gt;&lt;number&gt;27&lt;/number&gt;&lt;edition&gt;2018/06/16&lt;/edition&gt;&lt;dates&gt;&lt;year&gt;2018&lt;/year&gt;&lt;pub-dates&gt;&lt;date&gt;Jul 11&lt;/date&gt;&lt;/pub-dates&gt;&lt;/dates&gt;&lt;isbn&gt;1520-5126 (Electronic)&amp;#xD;0002-7863 (Linking)&lt;/isbn&gt;&lt;accession-num&gt;29906109&lt;/accession-num&gt;&lt;urls&gt;&lt;related-urls&gt;&lt;url&gt;https://www.ncbi.nlm.nih.gov/pubmed/29906109&lt;/url&gt;&lt;/related-urls&gt;&lt;/urls&gt;&lt;custom2&gt;PMC6430613&lt;/custom2&gt;&lt;electronic-resource-num&gt;10.1021/jacs.8b04153&lt;/electronic-resource-num&gt;&lt;/record&gt;&lt;/Cite&gt;&lt;/EndNote&gt;</w:instrText>
        </w:r>
        <w:r w:rsidR="00181863">
          <w:fldChar w:fldCharType="separate"/>
        </w:r>
        <w:r w:rsidR="00181863" w:rsidRPr="00CD40DE">
          <w:rPr>
            <w:noProof/>
            <w:vertAlign w:val="superscript"/>
          </w:rPr>
          <w:t>3a</w:t>
        </w:r>
        <w:r w:rsidR="00181863">
          <w:fldChar w:fldCharType="end"/>
        </w:r>
      </w:hyperlink>
      <w:r w:rsidR="004A4DBE">
        <w:t xml:space="preserve"> </w:t>
      </w:r>
      <w:r w:rsidR="00FC79FD">
        <w:t>T</w:t>
      </w:r>
      <w:r w:rsidR="004A4DBE">
        <w:t>he primary</w:t>
      </w:r>
      <w:r w:rsidR="00673333">
        <w:t xml:space="preserve"> alkyl chloride </w:t>
      </w:r>
      <w:r w:rsidR="00673333">
        <w:rPr>
          <w:b/>
        </w:rPr>
        <w:t>2</w:t>
      </w:r>
      <w:r w:rsidR="00B75FA3">
        <w:rPr>
          <w:b/>
        </w:rPr>
        <w:t>g</w:t>
      </w:r>
      <w:r w:rsidR="00673333">
        <w:t xml:space="preserve"> </w:t>
      </w:r>
      <w:r w:rsidR="00FC79FD">
        <w:t xml:space="preserve">also </w:t>
      </w:r>
      <w:r w:rsidR="004A4DBE">
        <w:t>displayed reactivity</w:t>
      </w:r>
      <w:r w:rsidR="00A57981">
        <w:t>, but</w:t>
      </w:r>
      <w:r w:rsidR="004A4DBE">
        <w:t xml:space="preserve"> </w:t>
      </w:r>
      <w:r w:rsidR="00B16B36">
        <w:t>some</w:t>
      </w:r>
      <w:r w:rsidR="004A4DBE">
        <w:t xml:space="preserve"> re-optimization</w:t>
      </w:r>
      <w:r w:rsidR="00B16B36">
        <w:t xml:space="preserve"> to improve the selectivity towards the target material</w:t>
      </w:r>
      <w:r w:rsidR="00A57981">
        <w:t xml:space="preserve"> remains desired</w:t>
      </w:r>
      <w:r w:rsidR="00B16B36">
        <w:t xml:space="preserve">. </w:t>
      </w:r>
    </w:p>
    <w:p w:rsidR="0072063F" w:rsidRPr="00F23BFF" w:rsidRDefault="00112EB6" w:rsidP="00112EB6">
      <w:pPr>
        <w:pStyle w:val="Caption"/>
        <w:rPr>
          <w:vertAlign w:val="superscript"/>
        </w:rPr>
      </w:pPr>
      <w:bookmarkStart w:id="5" w:name="_Ref13139470"/>
      <w:r>
        <w:t xml:space="preserve">Scheme </w:t>
      </w:r>
      <w:r w:rsidR="00831432">
        <w:rPr>
          <w:noProof/>
        </w:rPr>
        <w:fldChar w:fldCharType="begin"/>
      </w:r>
      <w:r w:rsidR="00831432">
        <w:rPr>
          <w:noProof/>
        </w:rPr>
        <w:instrText xml:space="preserve"> SEQ Scheme \* ARABIC </w:instrText>
      </w:r>
      <w:r w:rsidR="00831432">
        <w:rPr>
          <w:noProof/>
        </w:rPr>
        <w:fldChar w:fldCharType="separate"/>
      </w:r>
      <w:r w:rsidR="00BE4793">
        <w:rPr>
          <w:noProof/>
        </w:rPr>
        <w:t>3</w:t>
      </w:r>
      <w:r w:rsidR="00831432">
        <w:rPr>
          <w:noProof/>
        </w:rPr>
        <w:fldChar w:fldCharType="end"/>
      </w:r>
      <w:bookmarkEnd w:id="5"/>
      <w:r>
        <w:t xml:space="preserve">. </w:t>
      </w:r>
      <w:r w:rsidR="0072063F">
        <w:t xml:space="preserve">Alkyl halide </w:t>
      </w:r>
      <w:proofErr w:type="spellStart"/>
      <w:r w:rsidR="0072063F">
        <w:t>scope</w:t>
      </w:r>
      <w:r w:rsidR="00F23BFF">
        <w:t>.</w:t>
      </w:r>
      <w:r w:rsidR="00F23BFF">
        <w:rPr>
          <w:vertAlign w:val="superscript"/>
        </w:rPr>
        <w:t>a</w:t>
      </w:r>
      <w:proofErr w:type="spellEnd"/>
    </w:p>
    <w:p w:rsidR="00216315" w:rsidRDefault="00D232D8" w:rsidP="00504E68">
      <w:pPr>
        <w:jc w:val="center"/>
      </w:pPr>
      <w:r>
        <w:object w:dxaOrig="4773" w:dyaOrig="1994">
          <v:shape id="_x0000_i1030" type="#_x0000_t75" style="width:240pt;height:99.75pt" o:ole="">
            <v:imagedata r:id="rId21" o:title=""/>
          </v:shape>
          <o:OLEObject Type="Embed" ProgID="ChemDraw.Document.6.0" ShapeID="_x0000_i1030" DrawAspect="Content" ObjectID="_1635083767" r:id="rId22"/>
        </w:object>
      </w:r>
    </w:p>
    <w:p w:rsidR="0072063F" w:rsidRPr="004A4DBE" w:rsidRDefault="00F23BFF" w:rsidP="00610A11">
      <w:pPr>
        <w:pStyle w:val="FETableFootnote"/>
      </w:pPr>
      <w:proofErr w:type="spellStart"/>
      <w:proofErr w:type="gramStart"/>
      <w:r>
        <w:rPr>
          <w:vertAlign w:val="superscript"/>
        </w:rPr>
        <w:t>a</w:t>
      </w:r>
      <w:r w:rsidR="00AD339E">
        <w:t>Isolated</w:t>
      </w:r>
      <w:proofErr w:type="spellEnd"/>
      <w:proofErr w:type="gramEnd"/>
      <w:r w:rsidR="00AD339E">
        <w:t xml:space="preserve"> yield</w:t>
      </w:r>
      <w:r w:rsidR="008B03F6">
        <w:t>s</w:t>
      </w:r>
      <w:r w:rsidR="00C118DB">
        <w:t xml:space="preserve"> of the corresponding products</w:t>
      </w:r>
      <w:r w:rsidR="00AD339E">
        <w:t>.</w:t>
      </w:r>
      <w:r w:rsidR="00D30749">
        <w:t xml:space="preserve"> </w:t>
      </w:r>
      <w:proofErr w:type="gramStart"/>
      <w:r w:rsidR="00D30749">
        <w:rPr>
          <w:vertAlign w:val="superscript"/>
        </w:rPr>
        <w:t>b</w:t>
      </w:r>
      <w:r w:rsidR="00D30749">
        <w:t>2.0</w:t>
      </w:r>
      <w:proofErr w:type="gramEnd"/>
      <w:r w:rsidR="00D30749">
        <w:t xml:space="preserve"> </w:t>
      </w:r>
      <w:proofErr w:type="spellStart"/>
      <w:r w:rsidR="00202891">
        <w:t>equiv</w:t>
      </w:r>
      <w:proofErr w:type="spellEnd"/>
      <w:r w:rsidR="00D30749">
        <w:t xml:space="preserve"> </w:t>
      </w:r>
      <w:r w:rsidR="00B16B36">
        <w:t xml:space="preserve">of </w:t>
      </w:r>
      <w:r w:rsidR="00D30749">
        <w:rPr>
          <w:b/>
        </w:rPr>
        <w:t>2</w:t>
      </w:r>
      <w:r w:rsidR="00D30749">
        <w:t xml:space="preserve">, 12h. </w:t>
      </w:r>
      <w:proofErr w:type="gramStart"/>
      <w:r w:rsidR="00D30749">
        <w:rPr>
          <w:vertAlign w:val="superscript"/>
        </w:rPr>
        <w:t>c</w:t>
      </w:r>
      <w:r w:rsidR="00D30749">
        <w:t>100</w:t>
      </w:r>
      <w:proofErr w:type="gramEnd"/>
      <w:r w:rsidR="00D30749">
        <w:t xml:space="preserve"> mol% NBE.</w:t>
      </w:r>
      <w:r w:rsidR="00FD6940">
        <w:t xml:space="preserve"> </w:t>
      </w:r>
      <w:proofErr w:type="gramStart"/>
      <w:r w:rsidR="00FD6940">
        <w:rPr>
          <w:vertAlign w:val="superscript"/>
        </w:rPr>
        <w:t>d</w:t>
      </w:r>
      <w:r w:rsidR="00FD6940">
        <w:t>10</w:t>
      </w:r>
      <w:proofErr w:type="gramEnd"/>
      <w:r w:rsidR="00FD6940">
        <w:t xml:space="preserve"> mol% </w:t>
      </w:r>
      <w:proofErr w:type="spellStart"/>
      <w:r w:rsidR="00FD6940">
        <w:t>Pd</w:t>
      </w:r>
      <w:proofErr w:type="spellEnd"/>
      <w:r w:rsidR="00FD6940">
        <w:t>(</w:t>
      </w:r>
      <w:proofErr w:type="spellStart"/>
      <w:r w:rsidR="00FD6940">
        <w:t>OAc</w:t>
      </w:r>
      <w:proofErr w:type="spellEnd"/>
      <w:r w:rsidR="00FD6940">
        <w:t>)</w:t>
      </w:r>
      <w:r w:rsidR="00FD6940" w:rsidRPr="00FD6940">
        <w:rPr>
          <w:vertAlign w:val="subscript"/>
        </w:rPr>
        <w:t>2</w:t>
      </w:r>
      <w:r w:rsidR="00FD6940">
        <w:t>.</w:t>
      </w:r>
      <w:r w:rsidR="004A4DBE">
        <w:t xml:space="preserve"> </w:t>
      </w:r>
      <w:proofErr w:type="spellStart"/>
      <w:proofErr w:type="gramStart"/>
      <w:r w:rsidR="00FD6940">
        <w:rPr>
          <w:vertAlign w:val="superscript"/>
        </w:rPr>
        <w:t>e</w:t>
      </w:r>
      <w:r w:rsidR="004A4DBE">
        <w:t>GC</w:t>
      </w:r>
      <w:proofErr w:type="spellEnd"/>
      <w:r w:rsidR="00F278BF">
        <w:t>-MS</w:t>
      </w:r>
      <w:proofErr w:type="gramEnd"/>
      <w:r w:rsidR="004A4DBE">
        <w:t xml:space="preserve"> yield.</w:t>
      </w:r>
    </w:p>
    <w:p w:rsidR="00B8141D" w:rsidRDefault="001D74CE" w:rsidP="00610A11">
      <w:pPr>
        <w:pStyle w:val="TAMainText"/>
      </w:pPr>
      <w:r>
        <w:t xml:space="preserve">Typical electron-rich and electron-deficient boronic acids </w:t>
      </w:r>
      <w:r w:rsidR="003A0EE8">
        <w:rPr>
          <w:b/>
        </w:rPr>
        <w:t>3</w:t>
      </w:r>
      <w:r w:rsidR="00514B22">
        <w:rPr>
          <w:b/>
        </w:rPr>
        <w:t>b-</w:t>
      </w:r>
      <w:r w:rsidR="00787D3A">
        <w:rPr>
          <w:b/>
        </w:rPr>
        <w:t>j</w:t>
      </w:r>
      <w:r w:rsidR="00514B22">
        <w:t xml:space="preserve"> </w:t>
      </w:r>
      <w:r w:rsidRPr="006C7930">
        <w:t xml:space="preserve">were </w:t>
      </w:r>
      <w:r w:rsidR="00982A56" w:rsidRPr="006C7930">
        <w:t>tested</w:t>
      </w:r>
      <w:r w:rsidRPr="006C7930">
        <w:t xml:space="preserve"> and </w:t>
      </w:r>
      <w:r w:rsidR="00CD2F3A" w:rsidRPr="006C7930">
        <w:t>sterically unhindered acids (</w:t>
      </w:r>
      <w:r w:rsidR="00CD2F3A" w:rsidRPr="006C7930">
        <w:fldChar w:fldCharType="begin"/>
      </w:r>
      <w:r w:rsidR="00CD2F3A" w:rsidRPr="006C7930">
        <w:instrText xml:space="preserve"> REF _Ref5956321 \h </w:instrText>
      </w:r>
      <w:r w:rsidR="006C7930">
        <w:instrText xml:space="preserve"> \* MERGEFORMAT </w:instrText>
      </w:r>
      <w:r w:rsidR="00CD2F3A" w:rsidRPr="006C7930">
        <w:fldChar w:fldCharType="separate"/>
      </w:r>
      <w:r w:rsidR="007022E0" w:rsidRPr="006C7930">
        <w:t xml:space="preserve">Table </w:t>
      </w:r>
      <w:r w:rsidR="007022E0" w:rsidRPr="006C7930">
        <w:rPr>
          <w:noProof/>
        </w:rPr>
        <w:t>4</w:t>
      </w:r>
      <w:r w:rsidR="00CD2F3A" w:rsidRPr="006C7930">
        <w:fldChar w:fldCharType="end"/>
      </w:r>
      <w:r w:rsidR="00CD2F3A" w:rsidRPr="006C7930">
        <w:t>, entries 1-5</w:t>
      </w:r>
      <w:r w:rsidR="00787D3A" w:rsidRPr="006C7930">
        <w:t>, 7</w:t>
      </w:r>
      <w:r w:rsidR="00CD2F3A" w:rsidRPr="006C7930">
        <w:t xml:space="preserve">) displayed </w:t>
      </w:r>
      <w:r w:rsidR="00AE0160" w:rsidRPr="006C7930">
        <w:t>largely similar</w:t>
      </w:r>
      <w:r w:rsidRPr="006C7930">
        <w:t xml:space="preserve"> performance. 2-substituted boronic acids</w:t>
      </w:r>
      <w:r w:rsidR="00514B22" w:rsidRPr="006C7930">
        <w:t xml:space="preserve"> </w:t>
      </w:r>
      <w:r w:rsidR="003A0EE8" w:rsidRPr="006C7930">
        <w:rPr>
          <w:b/>
        </w:rPr>
        <w:t>3</w:t>
      </w:r>
      <w:r w:rsidR="00787D3A" w:rsidRPr="006C7930">
        <w:rPr>
          <w:b/>
        </w:rPr>
        <w:t>i</w:t>
      </w:r>
      <w:r w:rsidR="00AE0160">
        <w:rPr>
          <w:b/>
        </w:rPr>
        <w:t xml:space="preserve"> </w:t>
      </w:r>
      <w:r w:rsidR="00AE0160" w:rsidRPr="00AE0160">
        <w:t>and</w:t>
      </w:r>
      <w:r w:rsidR="00AE0160">
        <w:rPr>
          <w:b/>
        </w:rPr>
        <w:t xml:space="preserve"> 3</w:t>
      </w:r>
      <w:r w:rsidR="00787D3A">
        <w:rPr>
          <w:b/>
        </w:rPr>
        <w:t>j</w:t>
      </w:r>
      <w:r w:rsidRPr="001F13A9">
        <w:t xml:space="preserve">, however, failed to provide the desired material in practical quantities even </w:t>
      </w:r>
      <w:r w:rsidR="00AE0160">
        <w:t>with</w:t>
      </w:r>
      <w:r w:rsidRPr="001F13A9">
        <w:t xml:space="preserve"> fluorine as the substituent. Brominated</w:t>
      </w:r>
      <w:r>
        <w:t xml:space="preserve"> boronic ac</w:t>
      </w:r>
      <w:r w:rsidR="002F7E89">
        <w:t>id</w:t>
      </w:r>
      <w:r>
        <w:t xml:space="preserve"> </w:t>
      </w:r>
      <w:r w:rsidR="003A0EE8">
        <w:rPr>
          <w:b/>
        </w:rPr>
        <w:t>3</w:t>
      </w:r>
      <w:r w:rsidR="00ED01FD">
        <w:rPr>
          <w:b/>
        </w:rPr>
        <w:t>g</w:t>
      </w:r>
      <w:r w:rsidR="002F7E89">
        <w:t xml:space="preserve"> was</w:t>
      </w:r>
      <w:r>
        <w:t xml:space="preserve"> incompatible</w:t>
      </w:r>
      <w:r w:rsidR="002F7E89">
        <w:t xml:space="preserve"> as well</w:t>
      </w:r>
      <w:r w:rsidR="003E4C66">
        <w:t xml:space="preserve">, </w:t>
      </w:r>
      <w:r w:rsidR="001F250A">
        <w:t>largely</w:t>
      </w:r>
      <w:r>
        <w:t xml:space="preserve"> due to </w:t>
      </w:r>
      <w:r w:rsidR="00ED01FD">
        <w:t>its</w:t>
      </w:r>
      <w:r>
        <w:t xml:space="preserve"> consumption in side-reactions </w:t>
      </w:r>
      <w:r w:rsidR="00ED01FD">
        <w:t>not involving</w:t>
      </w:r>
      <w:r>
        <w:t xml:space="preserve"> the </w:t>
      </w:r>
      <w:r w:rsidR="009B0A3C">
        <w:t>substrate</w:t>
      </w:r>
      <w:r>
        <w:t>.</w:t>
      </w:r>
    </w:p>
    <w:p w:rsidR="003E4C66" w:rsidRDefault="003E4C66" w:rsidP="003E4C66">
      <w:pPr>
        <w:pStyle w:val="Caption"/>
      </w:pPr>
      <w:bookmarkStart w:id="6" w:name="_Ref5956321"/>
      <w:r>
        <w:t xml:space="preserve">Table </w:t>
      </w:r>
      <w:r w:rsidR="002565AB">
        <w:rPr>
          <w:noProof/>
        </w:rPr>
        <w:fldChar w:fldCharType="begin"/>
      </w:r>
      <w:r w:rsidR="002565AB">
        <w:rPr>
          <w:noProof/>
        </w:rPr>
        <w:instrText xml:space="preserve"> SEQ Table \* ARABIC </w:instrText>
      </w:r>
      <w:r w:rsidR="002565AB">
        <w:rPr>
          <w:noProof/>
        </w:rPr>
        <w:fldChar w:fldCharType="separate"/>
      </w:r>
      <w:r w:rsidR="00BE4793">
        <w:rPr>
          <w:noProof/>
        </w:rPr>
        <w:t>4</w:t>
      </w:r>
      <w:r w:rsidR="002565AB">
        <w:rPr>
          <w:noProof/>
        </w:rPr>
        <w:fldChar w:fldCharType="end"/>
      </w:r>
      <w:bookmarkEnd w:id="6"/>
      <w:r>
        <w:t>. Boronic acid scope</w:t>
      </w:r>
      <w:r w:rsidR="00C018FD">
        <w:t>.</w:t>
      </w:r>
    </w:p>
    <w:p w:rsidR="00AD339E" w:rsidRPr="00AD339E" w:rsidRDefault="009F50DD" w:rsidP="00AD339E">
      <w:pPr>
        <w:jc w:val="center"/>
      </w:pPr>
      <w:r>
        <w:object w:dxaOrig="4792" w:dyaOrig="1202">
          <v:shape id="_x0000_i1031" type="#_x0000_t75" style="width:240pt;height:59.25pt" o:ole="">
            <v:imagedata r:id="rId23" o:title=""/>
          </v:shape>
          <o:OLEObject Type="Embed" ProgID="ChemDraw.Document.6.0" ShapeID="_x0000_i1031" DrawAspect="Content" ObjectID="_1635083768" r:id="rId24"/>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134"/>
        <w:gridCol w:w="1276"/>
        <w:gridCol w:w="850"/>
        <w:gridCol w:w="826"/>
      </w:tblGrid>
      <w:tr w:rsidR="005108EB" w:rsidTr="00202891">
        <w:tc>
          <w:tcPr>
            <w:tcW w:w="709" w:type="dxa"/>
            <w:shd w:val="clear" w:color="auto" w:fill="D9D9D9" w:themeFill="background1" w:themeFillShade="D9"/>
          </w:tcPr>
          <w:p w:rsidR="005108EB" w:rsidRDefault="0038138B" w:rsidP="00E744DD">
            <w:pPr>
              <w:pStyle w:val="TCTableBody"/>
            </w:pPr>
            <w:r>
              <w:t>e</w:t>
            </w:r>
            <w:r w:rsidR="005108EB">
              <w:t>ntry</w:t>
            </w:r>
          </w:p>
        </w:tc>
        <w:tc>
          <w:tcPr>
            <w:tcW w:w="1134" w:type="dxa"/>
            <w:shd w:val="clear" w:color="auto" w:fill="D9D9D9" w:themeFill="background1" w:themeFillShade="D9"/>
          </w:tcPr>
          <w:p w:rsidR="005108EB" w:rsidRPr="005108EB" w:rsidRDefault="0038138B" w:rsidP="00E744DD">
            <w:pPr>
              <w:pStyle w:val="TCTableBody"/>
            </w:pPr>
            <w:r>
              <w:t>b</w:t>
            </w:r>
            <w:r w:rsidR="009E6BBC">
              <w:t>oronic acid</w:t>
            </w:r>
          </w:p>
        </w:tc>
        <w:tc>
          <w:tcPr>
            <w:tcW w:w="1276" w:type="dxa"/>
            <w:shd w:val="clear" w:color="auto" w:fill="D9D9D9" w:themeFill="background1" w:themeFillShade="D9"/>
          </w:tcPr>
          <w:p w:rsidR="005108EB" w:rsidRDefault="00202891" w:rsidP="00E744DD">
            <w:pPr>
              <w:pStyle w:val="TCTableBody"/>
            </w:pPr>
            <w:r>
              <w:t>“</w:t>
            </w:r>
            <w:r w:rsidR="004A5EDA">
              <w:t>Aryl</w:t>
            </w:r>
            <w:r>
              <w:t>”</w:t>
            </w:r>
          </w:p>
        </w:tc>
        <w:tc>
          <w:tcPr>
            <w:tcW w:w="850" w:type="dxa"/>
            <w:shd w:val="clear" w:color="auto" w:fill="D9D9D9" w:themeFill="background1" w:themeFillShade="D9"/>
          </w:tcPr>
          <w:p w:rsidR="005108EB" w:rsidRDefault="0038138B" w:rsidP="00E744DD">
            <w:pPr>
              <w:pStyle w:val="TCTableBody"/>
            </w:pPr>
            <w:r>
              <w:t>p</w:t>
            </w:r>
            <w:r w:rsidR="005108EB">
              <w:t>roduct</w:t>
            </w:r>
          </w:p>
        </w:tc>
        <w:tc>
          <w:tcPr>
            <w:tcW w:w="826" w:type="dxa"/>
            <w:shd w:val="clear" w:color="auto" w:fill="D9D9D9" w:themeFill="background1" w:themeFillShade="D9"/>
          </w:tcPr>
          <w:p w:rsidR="005108EB" w:rsidRPr="00F23BFF" w:rsidRDefault="0038138B" w:rsidP="00E744DD">
            <w:pPr>
              <w:pStyle w:val="TCTableBody"/>
              <w:rPr>
                <w:vertAlign w:val="superscript"/>
              </w:rPr>
            </w:pPr>
            <w:proofErr w:type="spellStart"/>
            <w:r>
              <w:t>y</w:t>
            </w:r>
            <w:r w:rsidR="005108EB">
              <w:t>ield</w:t>
            </w:r>
            <w:r w:rsidR="00F23BFF">
              <w:rPr>
                <w:vertAlign w:val="superscript"/>
              </w:rPr>
              <w:t>a</w:t>
            </w:r>
            <w:proofErr w:type="spellEnd"/>
          </w:p>
        </w:tc>
      </w:tr>
      <w:tr w:rsidR="005108EB" w:rsidTr="00202891">
        <w:tc>
          <w:tcPr>
            <w:tcW w:w="709" w:type="dxa"/>
          </w:tcPr>
          <w:p w:rsidR="005108EB" w:rsidRDefault="005108EB" w:rsidP="00E744DD">
            <w:pPr>
              <w:pStyle w:val="TCTableBody"/>
            </w:pPr>
            <w:r>
              <w:t>1</w:t>
            </w:r>
          </w:p>
        </w:tc>
        <w:tc>
          <w:tcPr>
            <w:tcW w:w="1134" w:type="dxa"/>
          </w:tcPr>
          <w:p w:rsidR="005108EB" w:rsidRPr="001F13A9" w:rsidRDefault="004A5EDA" w:rsidP="00E744DD">
            <w:pPr>
              <w:pStyle w:val="TCTableBody"/>
            </w:pPr>
            <w:r w:rsidRPr="0038138B">
              <w:rPr>
                <w:b/>
              </w:rPr>
              <w:t>3b</w:t>
            </w:r>
          </w:p>
        </w:tc>
        <w:tc>
          <w:tcPr>
            <w:tcW w:w="1276" w:type="dxa"/>
          </w:tcPr>
          <w:p w:rsidR="005108EB" w:rsidRPr="004A5EDA" w:rsidRDefault="005108EB" w:rsidP="00E744DD">
            <w:pPr>
              <w:pStyle w:val="TCTableBody"/>
              <w:rPr>
                <w:vertAlign w:val="subscript"/>
              </w:rPr>
            </w:pPr>
            <w:r>
              <w:t>4-MeO</w:t>
            </w:r>
            <w:r w:rsidR="004A5EDA">
              <w:t>-C</w:t>
            </w:r>
            <w:r w:rsidR="004A5EDA">
              <w:rPr>
                <w:vertAlign w:val="subscript"/>
              </w:rPr>
              <w:t>6</w:t>
            </w:r>
            <w:r w:rsidR="004A5EDA">
              <w:t>H</w:t>
            </w:r>
            <w:r w:rsidR="004A5EDA">
              <w:rPr>
                <w:vertAlign w:val="subscript"/>
              </w:rPr>
              <w:t>4</w:t>
            </w:r>
          </w:p>
        </w:tc>
        <w:tc>
          <w:tcPr>
            <w:tcW w:w="850" w:type="dxa"/>
          </w:tcPr>
          <w:p w:rsidR="005108EB" w:rsidRDefault="00AD339E" w:rsidP="00E744DD">
            <w:pPr>
              <w:pStyle w:val="TCTableBody"/>
            </w:pPr>
            <w:r w:rsidRPr="0038138B">
              <w:rPr>
                <w:b/>
              </w:rPr>
              <w:t>4</w:t>
            </w:r>
            <w:r w:rsidR="005108EB" w:rsidRPr="0038138B">
              <w:rPr>
                <w:b/>
              </w:rPr>
              <w:t>aab</w:t>
            </w:r>
          </w:p>
        </w:tc>
        <w:tc>
          <w:tcPr>
            <w:tcW w:w="826" w:type="dxa"/>
          </w:tcPr>
          <w:p w:rsidR="005108EB" w:rsidRDefault="0035264A" w:rsidP="00E744DD">
            <w:pPr>
              <w:pStyle w:val="TCTableBody"/>
            </w:pPr>
            <w:r>
              <w:t>87</w:t>
            </w:r>
            <w:r w:rsidR="00B572D8">
              <w:t>%</w:t>
            </w:r>
          </w:p>
        </w:tc>
      </w:tr>
      <w:tr w:rsidR="005108EB" w:rsidTr="00202891">
        <w:tc>
          <w:tcPr>
            <w:tcW w:w="709" w:type="dxa"/>
          </w:tcPr>
          <w:p w:rsidR="005108EB" w:rsidRDefault="005108EB" w:rsidP="00E744DD">
            <w:pPr>
              <w:pStyle w:val="TCTableBody"/>
            </w:pPr>
            <w:r>
              <w:t>2</w:t>
            </w:r>
          </w:p>
        </w:tc>
        <w:tc>
          <w:tcPr>
            <w:tcW w:w="1134" w:type="dxa"/>
          </w:tcPr>
          <w:p w:rsidR="005108EB" w:rsidRPr="001F13A9" w:rsidRDefault="004A5EDA" w:rsidP="00E744DD">
            <w:pPr>
              <w:pStyle w:val="TCTableBody"/>
            </w:pPr>
            <w:r w:rsidRPr="0038138B">
              <w:rPr>
                <w:b/>
              </w:rPr>
              <w:t>3c</w:t>
            </w:r>
          </w:p>
        </w:tc>
        <w:tc>
          <w:tcPr>
            <w:tcW w:w="1276" w:type="dxa"/>
          </w:tcPr>
          <w:p w:rsidR="005108EB" w:rsidRDefault="005108EB" w:rsidP="00E744DD">
            <w:pPr>
              <w:pStyle w:val="TCTableBody"/>
            </w:pPr>
            <w:r>
              <w:t>4-F</w:t>
            </w:r>
            <w:r w:rsidR="004A5EDA">
              <w:t>-C</w:t>
            </w:r>
            <w:r w:rsidR="004A5EDA">
              <w:rPr>
                <w:vertAlign w:val="subscript"/>
              </w:rPr>
              <w:t>6</w:t>
            </w:r>
            <w:r w:rsidR="004A5EDA">
              <w:t>H</w:t>
            </w:r>
            <w:r w:rsidR="004A5EDA">
              <w:rPr>
                <w:vertAlign w:val="subscript"/>
              </w:rPr>
              <w:t>4</w:t>
            </w:r>
          </w:p>
        </w:tc>
        <w:tc>
          <w:tcPr>
            <w:tcW w:w="850" w:type="dxa"/>
          </w:tcPr>
          <w:p w:rsidR="005108EB" w:rsidRDefault="00AD339E" w:rsidP="00E744DD">
            <w:pPr>
              <w:pStyle w:val="TCTableBody"/>
            </w:pPr>
            <w:r w:rsidRPr="0038138B">
              <w:rPr>
                <w:b/>
              </w:rPr>
              <w:t>4</w:t>
            </w:r>
            <w:r w:rsidR="005108EB" w:rsidRPr="0038138B">
              <w:rPr>
                <w:b/>
              </w:rPr>
              <w:t>aac</w:t>
            </w:r>
          </w:p>
        </w:tc>
        <w:tc>
          <w:tcPr>
            <w:tcW w:w="826" w:type="dxa"/>
          </w:tcPr>
          <w:p w:rsidR="005108EB" w:rsidRDefault="0035264A" w:rsidP="00E744DD">
            <w:pPr>
              <w:pStyle w:val="TCTableBody"/>
            </w:pPr>
            <w:r>
              <w:t>79</w:t>
            </w:r>
            <w:r w:rsidR="00C04E60">
              <w:t>%</w:t>
            </w:r>
          </w:p>
        </w:tc>
      </w:tr>
      <w:tr w:rsidR="00471DE2" w:rsidTr="00202891">
        <w:tc>
          <w:tcPr>
            <w:tcW w:w="709" w:type="dxa"/>
          </w:tcPr>
          <w:p w:rsidR="00471DE2" w:rsidRDefault="00932AA4" w:rsidP="00E744DD">
            <w:pPr>
              <w:pStyle w:val="TCTableBody"/>
            </w:pPr>
            <w:r>
              <w:t>3</w:t>
            </w:r>
          </w:p>
        </w:tc>
        <w:tc>
          <w:tcPr>
            <w:tcW w:w="1134" w:type="dxa"/>
          </w:tcPr>
          <w:p w:rsidR="00471DE2" w:rsidRPr="001F13A9" w:rsidRDefault="004A5EDA" w:rsidP="00E744DD">
            <w:pPr>
              <w:pStyle w:val="TCTableBody"/>
            </w:pPr>
            <w:r w:rsidRPr="0038138B">
              <w:rPr>
                <w:b/>
              </w:rPr>
              <w:t>3d</w:t>
            </w:r>
          </w:p>
        </w:tc>
        <w:tc>
          <w:tcPr>
            <w:tcW w:w="1276" w:type="dxa"/>
          </w:tcPr>
          <w:p w:rsidR="00471DE2" w:rsidRDefault="00471DE2" w:rsidP="00E744DD">
            <w:pPr>
              <w:pStyle w:val="TCTableBody"/>
            </w:pPr>
            <w:r>
              <w:t>3-MeO</w:t>
            </w:r>
            <w:r w:rsidR="004A5EDA">
              <w:t>-C</w:t>
            </w:r>
            <w:r w:rsidR="004A5EDA">
              <w:rPr>
                <w:vertAlign w:val="subscript"/>
              </w:rPr>
              <w:t>6</w:t>
            </w:r>
            <w:r w:rsidR="004A5EDA">
              <w:t>H</w:t>
            </w:r>
            <w:r w:rsidR="004A5EDA">
              <w:rPr>
                <w:vertAlign w:val="subscript"/>
              </w:rPr>
              <w:t>4</w:t>
            </w:r>
          </w:p>
        </w:tc>
        <w:tc>
          <w:tcPr>
            <w:tcW w:w="850" w:type="dxa"/>
          </w:tcPr>
          <w:p w:rsidR="00471DE2" w:rsidRDefault="00471DE2" w:rsidP="00E744DD">
            <w:pPr>
              <w:pStyle w:val="TCTableBody"/>
            </w:pPr>
            <w:r w:rsidRPr="0038138B">
              <w:rPr>
                <w:b/>
              </w:rPr>
              <w:t>4aa</w:t>
            </w:r>
            <w:r w:rsidR="00932AA4" w:rsidRPr="0038138B">
              <w:rPr>
                <w:b/>
              </w:rPr>
              <w:t>d</w:t>
            </w:r>
          </w:p>
        </w:tc>
        <w:tc>
          <w:tcPr>
            <w:tcW w:w="826" w:type="dxa"/>
          </w:tcPr>
          <w:p w:rsidR="00471DE2" w:rsidRDefault="004041ED" w:rsidP="00E744DD">
            <w:pPr>
              <w:pStyle w:val="TCTableBody"/>
            </w:pPr>
            <w:r>
              <w:t>85</w:t>
            </w:r>
            <w:r w:rsidR="00471DE2">
              <w:t>%</w:t>
            </w:r>
          </w:p>
        </w:tc>
      </w:tr>
      <w:tr w:rsidR="00471DE2" w:rsidTr="00202891">
        <w:tc>
          <w:tcPr>
            <w:tcW w:w="709" w:type="dxa"/>
          </w:tcPr>
          <w:p w:rsidR="00471DE2" w:rsidRDefault="00932AA4" w:rsidP="00E744DD">
            <w:pPr>
              <w:pStyle w:val="TCTableBody"/>
            </w:pPr>
            <w:r>
              <w:t>4</w:t>
            </w:r>
          </w:p>
        </w:tc>
        <w:tc>
          <w:tcPr>
            <w:tcW w:w="1134" w:type="dxa"/>
          </w:tcPr>
          <w:p w:rsidR="00471DE2" w:rsidRPr="001F13A9" w:rsidRDefault="004A5EDA" w:rsidP="00E744DD">
            <w:pPr>
              <w:pStyle w:val="TCTableBody"/>
            </w:pPr>
            <w:r w:rsidRPr="0038138B">
              <w:rPr>
                <w:b/>
              </w:rPr>
              <w:t>3e</w:t>
            </w:r>
          </w:p>
        </w:tc>
        <w:tc>
          <w:tcPr>
            <w:tcW w:w="1276" w:type="dxa"/>
          </w:tcPr>
          <w:p w:rsidR="00471DE2" w:rsidRDefault="00471DE2" w:rsidP="00E744DD">
            <w:pPr>
              <w:pStyle w:val="TCTableBody"/>
            </w:pPr>
            <w:r>
              <w:t>3-F</w:t>
            </w:r>
            <w:r w:rsidR="004A5EDA">
              <w:t>-C</w:t>
            </w:r>
            <w:r w:rsidR="004A5EDA">
              <w:rPr>
                <w:vertAlign w:val="subscript"/>
              </w:rPr>
              <w:t>6</w:t>
            </w:r>
            <w:r w:rsidR="004A5EDA">
              <w:t>H</w:t>
            </w:r>
            <w:r w:rsidR="004A5EDA">
              <w:rPr>
                <w:vertAlign w:val="subscript"/>
              </w:rPr>
              <w:t>4</w:t>
            </w:r>
          </w:p>
        </w:tc>
        <w:tc>
          <w:tcPr>
            <w:tcW w:w="850" w:type="dxa"/>
          </w:tcPr>
          <w:p w:rsidR="00471DE2" w:rsidRDefault="00471DE2" w:rsidP="00E744DD">
            <w:pPr>
              <w:pStyle w:val="TCTableBody"/>
            </w:pPr>
            <w:r w:rsidRPr="0038138B">
              <w:rPr>
                <w:b/>
              </w:rPr>
              <w:t>4aa</w:t>
            </w:r>
            <w:r w:rsidR="00932AA4" w:rsidRPr="0038138B">
              <w:rPr>
                <w:b/>
              </w:rPr>
              <w:t>e</w:t>
            </w:r>
          </w:p>
        </w:tc>
        <w:tc>
          <w:tcPr>
            <w:tcW w:w="826" w:type="dxa"/>
          </w:tcPr>
          <w:p w:rsidR="00471DE2" w:rsidRDefault="00471DE2" w:rsidP="00E744DD">
            <w:pPr>
              <w:pStyle w:val="TCTableBody"/>
            </w:pPr>
            <w:r>
              <w:t>74%</w:t>
            </w:r>
          </w:p>
        </w:tc>
      </w:tr>
      <w:tr w:rsidR="005108EB" w:rsidTr="00202891">
        <w:tc>
          <w:tcPr>
            <w:tcW w:w="709" w:type="dxa"/>
          </w:tcPr>
          <w:p w:rsidR="005108EB" w:rsidRDefault="005108EB" w:rsidP="00E744DD">
            <w:pPr>
              <w:pStyle w:val="TCTableBody"/>
            </w:pPr>
            <w:r>
              <w:t>5</w:t>
            </w:r>
          </w:p>
        </w:tc>
        <w:tc>
          <w:tcPr>
            <w:tcW w:w="1134" w:type="dxa"/>
          </w:tcPr>
          <w:p w:rsidR="005108EB" w:rsidRPr="001F13A9" w:rsidRDefault="004A5EDA" w:rsidP="00E744DD">
            <w:pPr>
              <w:pStyle w:val="TCTableBody"/>
            </w:pPr>
            <w:r w:rsidRPr="0038138B">
              <w:rPr>
                <w:b/>
              </w:rPr>
              <w:t>3f</w:t>
            </w:r>
          </w:p>
        </w:tc>
        <w:tc>
          <w:tcPr>
            <w:tcW w:w="1276" w:type="dxa"/>
          </w:tcPr>
          <w:p w:rsidR="005108EB" w:rsidRDefault="005108EB" w:rsidP="00E744DD">
            <w:pPr>
              <w:pStyle w:val="TCTableBody"/>
            </w:pPr>
            <w:r>
              <w:t>3-Cl</w:t>
            </w:r>
            <w:r w:rsidR="004A5EDA">
              <w:t>-C</w:t>
            </w:r>
            <w:r w:rsidR="004A5EDA">
              <w:rPr>
                <w:vertAlign w:val="subscript"/>
              </w:rPr>
              <w:t>6</w:t>
            </w:r>
            <w:r w:rsidR="004A5EDA">
              <w:t>H</w:t>
            </w:r>
            <w:r w:rsidR="004A5EDA">
              <w:rPr>
                <w:vertAlign w:val="subscript"/>
              </w:rPr>
              <w:t>4</w:t>
            </w:r>
          </w:p>
        </w:tc>
        <w:tc>
          <w:tcPr>
            <w:tcW w:w="850" w:type="dxa"/>
          </w:tcPr>
          <w:p w:rsidR="005108EB" w:rsidRDefault="00AD339E" w:rsidP="00E744DD">
            <w:pPr>
              <w:pStyle w:val="TCTableBody"/>
            </w:pPr>
            <w:r w:rsidRPr="0038138B">
              <w:rPr>
                <w:b/>
              </w:rPr>
              <w:t>4</w:t>
            </w:r>
            <w:r w:rsidR="005108EB" w:rsidRPr="0038138B">
              <w:rPr>
                <w:b/>
              </w:rPr>
              <w:t>aaf</w:t>
            </w:r>
          </w:p>
        </w:tc>
        <w:tc>
          <w:tcPr>
            <w:tcW w:w="826" w:type="dxa"/>
          </w:tcPr>
          <w:p w:rsidR="005108EB" w:rsidRDefault="004041ED" w:rsidP="00E744DD">
            <w:pPr>
              <w:pStyle w:val="TCTableBody"/>
            </w:pPr>
            <w:r>
              <w:t>70</w:t>
            </w:r>
            <w:r w:rsidR="00B572D8">
              <w:t>%</w:t>
            </w:r>
          </w:p>
        </w:tc>
      </w:tr>
      <w:tr w:rsidR="00471DE2" w:rsidTr="00202891">
        <w:tc>
          <w:tcPr>
            <w:tcW w:w="709" w:type="dxa"/>
          </w:tcPr>
          <w:p w:rsidR="00471DE2" w:rsidRDefault="00932AA4" w:rsidP="00E744DD">
            <w:pPr>
              <w:pStyle w:val="TCTableBody"/>
            </w:pPr>
            <w:r>
              <w:t>6</w:t>
            </w:r>
          </w:p>
        </w:tc>
        <w:tc>
          <w:tcPr>
            <w:tcW w:w="1134" w:type="dxa"/>
          </w:tcPr>
          <w:p w:rsidR="00471DE2" w:rsidRPr="001F13A9" w:rsidRDefault="004A5EDA" w:rsidP="00E744DD">
            <w:pPr>
              <w:pStyle w:val="TCTableBody"/>
            </w:pPr>
            <w:r w:rsidRPr="0038138B">
              <w:rPr>
                <w:b/>
              </w:rPr>
              <w:t>3g</w:t>
            </w:r>
          </w:p>
        </w:tc>
        <w:tc>
          <w:tcPr>
            <w:tcW w:w="1276" w:type="dxa"/>
          </w:tcPr>
          <w:p w:rsidR="00471DE2" w:rsidRDefault="00ED01FD" w:rsidP="00E744DD">
            <w:pPr>
              <w:pStyle w:val="TCTableBody"/>
            </w:pPr>
            <w:r>
              <w:t>3</w:t>
            </w:r>
            <w:r w:rsidR="00471DE2">
              <w:t>-Br</w:t>
            </w:r>
            <w:r w:rsidR="004A5EDA">
              <w:t>-C</w:t>
            </w:r>
            <w:r w:rsidR="004A5EDA">
              <w:rPr>
                <w:vertAlign w:val="subscript"/>
              </w:rPr>
              <w:t>6</w:t>
            </w:r>
            <w:r w:rsidR="004A5EDA">
              <w:t>H</w:t>
            </w:r>
            <w:r w:rsidR="004A5EDA">
              <w:rPr>
                <w:vertAlign w:val="subscript"/>
              </w:rPr>
              <w:t>4</w:t>
            </w:r>
          </w:p>
        </w:tc>
        <w:tc>
          <w:tcPr>
            <w:tcW w:w="850" w:type="dxa"/>
          </w:tcPr>
          <w:p w:rsidR="00471DE2" w:rsidRDefault="00471DE2" w:rsidP="00E744DD">
            <w:pPr>
              <w:pStyle w:val="TCTableBody"/>
            </w:pPr>
            <w:r w:rsidRPr="0038138B">
              <w:rPr>
                <w:b/>
              </w:rPr>
              <w:t>4aa</w:t>
            </w:r>
            <w:r w:rsidR="00932AA4" w:rsidRPr="0038138B">
              <w:rPr>
                <w:b/>
              </w:rPr>
              <w:t>g</w:t>
            </w:r>
          </w:p>
        </w:tc>
        <w:tc>
          <w:tcPr>
            <w:tcW w:w="826" w:type="dxa"/>
          </w:tcPr>
          <w:p w:rsidR="00471DE2" w:rsidRPr="00F23BFF" w:rsidRDefault="004041ED" w:rsidP="004041ED">
            <w:pPr>
              <w:pStyle w:val="TCTableBody"/>
              <w:rPr>
                <w:vertAlign w:val="superscript"/>
              </w:rPr>
            </w:pPr>
            <w:r>
              <w:t>9</w:t>
            </w:r>
            <w:r w:rsidR="00471DE2">
              <w:t>%</w:t>
            </w:r>
          </w:p>
        </w:tc>
      </w:tr>
      <w:tr w:rsidR="004A5EDA" w:rsidTr="00202891">
        <w:tc>
          <w:tcPr>
            <w:tcW w:w="709" w:type="dxa"/>
          </w:tcPr>
          <w:p w:rsidR="004A5EDA" w:rsidRDefault="004A5EDA" w:rsidP="00E744DD">
            <w:pPr>
              <w:pStyle w:val="TCTableBody"/>
            </w:pPr>
            <w:r>
              <w:t>7</w:t>
            </w:r>
          </w:p>
        </w:tc>
        <w:tc>
          <w:tcPr>
            <w:tcW w:w="1134" w:type="dxa"/>
          </w:tcPr>
          <w:p w:rsidR="004A5EDA" w:rsidRDefault="004A5EDA" w:rsidP="00E744DD">
            <w:pPr>
              <w:pStyle w:val="TCTableBody"/>
            </w:pPr>
            <w:r w:rsidRPr="0038138B">
              <w:rPr>
                <w:b/>
              </w:rPr>
              <w:t>3h</w:t>
            </w:r>
          </w:p>
        </w:tc>
        <w:tc>
          <w:tcPr>
            <w:tcW w:w="1276" w:type="dxa"/>
          </w:tcPr>
          <w:p w:rsidR="004A5EDA" w:rsidRDefault="004A5EDA" w:rsidP="00E744DD">
            <w:pPr>
              <w:pStyle w:val="TCTableBody"/>
            </w:pPr>
            <w:r>
              <w:t>2-Naphthyl</w:t>
            </w:r>
          </w:p>
        </w:tc>
        <w:tc>
          <w:tcPr>
            <w:tcW w:w="850" w:type="dxa"/>
          </w:tcPr>
          <w:p w:rsidR="004A5EDA" w:rsidRDefault="004A5EDA" w:rsidP="00E744DD">
            <w:pPr>
              <w:pStyle w:val="TCTableBody"/>
            </w:pPr>
            <w:r w:rsidRPr="0038138B">
              <w:rPr>
                <w:b/>
              </w:rPr>
              <w:t>4aah</w:t>
            </w:r>
          </w:p>
        </w:tc>
        <w:tc>
          <w:tcPr>
            <w:tcW w:w="826" w:type="dxa"/>
          </w:tcPr>
          <w:p w:rsidR="004A5EDA" w:rsidRDefault="002E4C81" w:rsidP="00E744DD">
            <w:pPr>
              <w:pStyle w:val="TCTableBody"/>
            </w:pPr>
            <w:r>
              <w:t>78</w:t>
            </w:r>
            <w:r w:rsidR="004A5EDA">
              <w:t>%</w:t>
            </w:r>
          </w:p>
        </w:tc>
      </w:tr>
      <w:tr w:rsidR="005108EB" w:rsidTr="00202891">
        <w:tc>
          <w:tcPr>
            <w:tcW w:w="709" w:type="dxa"/>
          </w:tcPr>
          <w:p w:rsidR="005108EB" w:rsidRDefault="004A5EDA" w:rsidP="00E744DD">
            <w:pPr>
              <w:pStyle w:val="TCTableBody"/>
            </w:pPr>
            <w:r>
              <w:t>8</w:t>
            </w:r>
          </w:p>
        </w:tc>
        <w:tc>
          <w:tcPr>
            <w:tcW w:w="1134" w:type="dxa"/>
          </w:tcPr>
          <w:p w:rsidR="005108EB" w:rsidRPr="001F13A9" w:rsidRDefault="004A5EDA" w:rsidP="00E744DD">
            <w:pPr>
              <w:pStyle w:val="TCTableBody"/>
            </w:pPr>
            <w:r w:rsidRPr="0038138B">
              <w:rPr>
                <w:b/>
              </w:rPr>
              <w:t>3i</w:t>
            </w:r>
          </w:p>
        </w:tc>
        <w:tc>
          <w:tcPr>
            <w:tcW w:w="1276" w:type="dxa"/>
          </w:tcPr>
          <w:p w:rsidR="005108EB" w:rsidRDefault="005108EB" w:rsidP="00E744DD">
            <w:pPr>
              <w:pStyle w:val="TCTableBody"/>
            </w:pPr>
            <w:r>
              <w:t>2-MeO</w:t>
            </w:r>
            <w:r w:rsidR="004A5EDA">
              <w:t>-C</w:t>
            </w:r>
            <w:r w:rsidR="004A5EDA">
              <w:rPr>
                <w:vertAlign w:val="subscript"/>
              </w:rPr>
              <w:t>6</w:t>
            </w:r>
            <w:r w:rsidR="004A5EDA">
              <w:t>H</w:t>
            </w:r>
            <w:r w:rsidR="004A5EDA">
              <w:rPr>
                <w:vertAlign w:val="subscript"/>
              </w:rPr>
              <w:t>4</w:t>
            </w:r>
          </w:p>
        </w:tc>
        <w:tc>
          <w:tcPr>
            <w:tcW w:w="850" w:type="dxa"/>
          </w:tcPr>
          <w:p w:rsidR="005108EB" w:rsidRDefault="00AD339E" w:rsidP="00E744DD">
            <w:pPr>
              <w:pStyle w:val="TCTableBody"/>
            </w:pPr>
            <w:r w:rsidRPr="0038138B">
              <w:rPr>
                <w:b/>
              </w:rPr>
              <w:t>4</w:t>
            </w:r>
            <w:r w:rsidR="005108EB" w:rsidRPr="0038138B">
              <w:rPr>
                <w:b/>
              </w:rPr>
              <w:t>aa</w:t>
            </w:r>
            <w:r w:rsidR="004A5EDA" w:rsidRPr="0038138B">
              <w:rPr>
                <w:b/>
              </w:rPr>
              <w:t>i</w:t>
            </w:r>
          </w:p>
        </w:tc>
        <w:tc>
          <w:tcPr>
            <w:tcW w:w="826" w:type="dxa"/>
          </w:tcPr>
          <w:p w:rsidR="005108EB" w:rsidRDefault="00865C58" w:rsidP="00865C58">
            <w:pPr>
              <w:pStyle w:val="TCTableBody"/>
            </w:pPr>
            <w:r>
              <w:t>[</w:t>
            </w:r>
            <w:r w:rsidR="00C04E60">
              <w:t>&lt;5</w:t>
            </w:r>
            <w:r w:rsidR="00C018FD">
              <w:t>%</w:t>
            </w:r>
            <w:r>
              <w:t>]</w:t>
            </w:r>
            <w:proofErr w:type="spellStart"/>
            <w:r w:rsidR="00F23BFF" w:rsidRPr="00F23BFF">
              <w:rPr>
                <w:vertAlign w:val="superscript"/>
              </w:rPr>
              <w:t>b,c</w:t>
            </w:r>
            <w:proofErr w:type="spellEnd"/>
          </w:p>
        </w:tc>
      </w:tr>
      <w:tr w:rsidR="005108EB" w:rsidTr="00202891">
        <w:tc>
          <w:tcPr>
            <w:tcW w:w="709" w:type="dxa"/>
          </w:tcPr>
          <w:p w:rsidR="005108EB" w:rsidRDefault="004A5EDA" w:rsidP="00E744DD">
            <w:pPr>
              <w:pStyle w:val="TCTableBody"/>
            </w:pPr>
            <w:r>
              <w:t>9</w:t>
            </w:r>
          </w:p>
        </w:tc>
        <w:tc>
          <w:tcPr>
            <w:tcW w:w="1134" w:type="dxa"/>
          </w:tcPr>
          <w:p w:rsidR="005108EB" w:rsidRPr="001F13A9" w:rsidRDefault="004A5EDA" w:rsidP="00E744DD">
            <w:pPr>
              <w:pStyle w:val="TCTableBody"/>
            </w:pPr>
            <w:r w:rsidRPr="0038138B">
              <w:rPr>
                <w:b/>
              </w:rPr>
              <w:t>3j</w:t>
            </w:r>
          </w:p>
        </w:tc>
        <w:tc>
          <w:tcPr>
            <w:tcW w:w="1276" w:type="dxa"/>
          </w:tcPr>
          <w:p w:rsidR="005108EB" w:rsidRDefault="005108EB" w:rsidP="00E744DD">
            <w:pPr>
              <w:pStyle w:val="TCTableBody"/>
            </w:pPr>
            <w:r>
              <w:t>2-F</w:t>
            </w:r>
            <w:r w:rsidR="004A5EDA">
              <w:t>-C</w:t>
            </w:r>
            <w:r w:rsidR="004A5EDA">
              <w:rPr>
                <w:vertAlign w:val="subscript"/>
              </w:rPr>
              <w:t>6</w:t>
            </w:r>
            <w:r w:rsidR="004A5EDA">
              <w:t>H</w:t>
            </w:r>
            <w:r w:rsidR="004A5EDA">
              <w:rPr>
                <w:vertAlign w:val="subscript"/>
              </w:rPr>
              <w:t>4</w:t>
            </w:r>
          </w:p>
        </w:tc>
        <w:tc>
          <w:tcPr>
            <w:tcW w:w="850" w:type="dxa"/>
          </w:tcPr>
          <w:p w:rsidR="005108EB" w:rsidRDefault="00AD339E" w:rsidP="00E744DD">
            <w:pPr>
              <w:pStyle w:val="TCTableBody"/>
            </w:pPr>
            <w:r w:rsidRPr="0038138B">
              <w:rPr>
                <w:b/>
              </w:rPr>
              <w:t>4</w:t>
            </w:r>
            <w:r w:rsidR="004A5EDA" w:rsidRPr="0038138B">
              <w:rPr>
                <w:b/>
              </w:rPr>
              <w:t>aaj</w:t>
            </w:r>
          </w:p>
        </w:tc>
        <w:tc>
          <w:tcPr>
            <w:tcW w:w="826" w:type="dxa"/>
          </w:tcPr>
          <w:p w:rsidR="005108EB" w:rsidRDefault="00865C58" w:rsidP="00865C58">
            <w:pPr>
              <w:pStyle w:val="TCTableBody"/>
            </w:pPr>
            <w:r>
              <w:t>[</w:t>
            </w:r>
            <w:r w:rsidR="00C04E60">
              <w:t>&lt;5</w:t>
            </w:r>
            <w:r w:rsidR="00C018FD">
              <w:t>%</w:t>
            </w:r>
            <w:r>
              <w:t>]</w:t>
            </w:r>
            <w:proofErr w:type="spellStart"/>
            <w:r w:rsidR="00F23BFF" w:rsidRPr="00F23BFF">
              <w:rPr>
                <w:vertAlign w:val="superscript"/>
              </w:rPr>
              <w:t>b,c</w:t>
            </w:r>
            <w:proofErr w:type="spellEnd"/>
          </w:p>
        </w:tc>
      </w:tr>
    </w:tbl>
    <w:p w:rsidR="005108EB" w:rsidRDefault="00F23BFF" w:rsidP="00610A11">
      <w:pPr>
        <w:pStyle w:val="FETableFootnote"/>
      </w:pPr>
      <w:proofErr w:type="spellStart"/>
      <w:proofErr w:type="gramStart"/>
      <w:r>
        <w:rPr>
          <w:vertAlign w:val="superscript"/>
        </w:rPr>
        <w:t>a</w:t>
      </w:r>
      <w:r w:rsidR="00AD339E">
        <w:t>Isola</w:t>
      </w:r>
      <w:r w:rsidR="00610A11">
        <w:t>t</w:t>
      </w:r>
      <w:r w:rsidR="00AD339E">
        <w:t>ed</w:t>
      </w:r>
      <w:proofErr w:type="spellEnd"/>
      <w:proofErr w:type="gramEnd"/>
      <w:r w:rsidR="00AD339E">
        <w:t xml:space="preserve"> yields. </w:t>
      </w:r>
      <w:proofErr w:type="gramStart"/>
      <w:r>
        <w:rPr>
          <w:vertAlign w:val="superscript"/>
        </w:rPr>
        <w:t>b</w:t>
      </w:r>
      <w:r w:rsidR="00AD339E">
        <w:t>12-hour</w:t>
      </w:r>
      <w:proofErr w:type="gramEnd"/>
      <w:r w:rsidR="00AD339E">
        <w:t xml:space="preserve"> reaction time.</w:t>
      </w:r>
      <w:r w:rsidR="00C018FD">
        <w:t xml:space="preserve"> </w:t>
      </w:r>
      <w:proofErr w:type="spellStart"/>
      <w:proofErr w:type="gramStart"/>
      <w:r>
        <w:rPr>
          <w:vertAlign w:val="superscript"/>
        </w:rPr>
        <w:t>c</w:t>
      </w:r>
      <w:r w:rsidR="00C018FD">
        <w:t>GC</w:t>
      </w:r>
      <w:proofErr w:type="spellEnd"/>
      <w:r w:rsidR="00C018FD">
        <w:t>-MS</w:t>
      </w:r>
      <w:proofErr w:type="gramEnd"/>
      <w:r w:rsidR="00C018FD">
        <w:t xml:space="preserve"> </w:t>
      </w:r>
      <w:r w:rsidR="00C04E60">
        <w:t>yield.</w:t>
      </w:r>
    </w:p>
    <w:p w:rsidR="0072063F" w:rsidRDefault="002F7E89" w:rsidP="00610A11">
      <w:pPr>
        <w:pStyle w:val="TAMainText"/>
      </w:pPr>
      <w:r>
        <w:t xml:space="preserve">During the early </w:t>
      </w:r>
      <w:r w:rsidR="00AE0160">
        <w:t>stages</w:t>
      </w:r>
      <w:r>
        <w:t xml:space="preserve"> of</w:t>
      </w:r>
      <w:r w:rsidR="0072063F">
        <w:t xml:space="preserve"> </w:t>
      </w:r>
      <w:r w:rsidR="00853C63">
        <w:t>investigation,</w:t>
      </w:r>
      <w:r w:rsidR="0072063F">
        <w:t xml:space="preserve"> it was </w:t>
      </w:r>
      <w:r w:rsidR="0008257E">
        <w:t>noticed</w:t>
      </w:r>
      <w:r w:rsidR="0072063F">
        <w:t xml:space="preserve"> that </w:t>
      </w:r>
      <w:r w:rsidR="00511A4F">
        <w:t xml:space="preserve">the </w:t>
      </w:r>
      <w:r w:rsidR="0072063F">
        <w:t>K</w:t>
      </w:r>
      <w:r w:rsidR="0072063F">
        <w:rPr>
          <w:vertAlign w:val="subscript"/>
        </w:rPr>
        <w:t>2</w:t>
      </w:r>
      <w:r w:rsidR="0072063F">
        <w:t>CO</w:t>
      </w:r>
      <w:r w:rsidR="0072063F">
        <w:rPr>
          <w:vertAlign w:val="subscript"/>
        </w:rPr>
        <w:t>3</w:t>
      </w:r>
      <w:r w:rsidR="004A3BB5">
        <w:t>/DMF system</w:t>
      </w:r>
      <w:r w:rsidR="0072063F">
        <w:t xml:space="preserve"> is excellent </w:t>
      </w:r>
      <w:r w:rsidR="004A3BB5">
        <w:t xml:space="preserve">for the </w:t>
      </w:r>
      <w:r w:rsidR="004A3BB5" w:rsidRPr="006C7930">
        <w:t xml:space="preserve">synthesis of </w:t>
      </w:r>
      <w:r w:rsidR="00982A56" w:rsidRPr="006C7930">
        <w:t xml:space="preserve">the </w:t>
      </w:r>
      <w:r w:rsidR="00200B63" w:rsidRPr="006C7930">
        <w:t>fluorosulf</w:t>
      </w:r>
      <w:r w:rsidR="004A3BB5" w:rsidRPr="006C7930">
        <w:t>ates themselves</w:t>
      </w:r>
      <w:r w:rsidR="0072063F" w:rsidRPr="006C7930">
        <w:t xml:space="preserve">. </w:t>
      </w:r>
      <w:r w:rsidR="004A3BB5" w:rsidRPr="006C7930">
        <w:t xml:space="preserve">This </w:t>
      </w:r>
      <w:r w:rsidR="0008257E" w:rsidRPr="006C7930">
        <w:t>observation</w:t>
      </w:r>
      <w:r w:rsidR="00136109" w:rsidRPr="006C7930">
        <w:t xml:space="preserve"> prompted an experiment to combine both steps </w:t>
      </w:r>
      <w:r w:rsidRPr="006C7930">
        <w:t xml:space="preserve">and achieve rapid functionalization of phenols without the isolation of the </w:t>
      </w:r>
      <w:r w:rsidR="00200B63" w:rsidRPr="006C7930">
        <w:t>fluorosulf</w:t>
      </w:r>
      <w:r w:rsidRPr="006C7930">
        <w:t>ate intermediate</w:t>
      </w:r>
      <w:r w:rsidR="004A3BB5">
        <w:t xml:space="preserve"> (</w:t>
      </w:r>
      <w:r w:rsidR="004A3BB5">
        <w:fldChar w:fldCharType="begin"/>
      </w:r>
      <w:r w:rsidR="004A3BB5">
        <w:instrText xml:space="preserve"> REF _Ref5963193 \h </w:instrText>
      </w:r>
      <w:r w:rsidR="004A3BB5">
        <w:fldChar w:fldCharType="separate"/>
      </w:r>
      <w:r w:rsidR="007022E0">
        <w:t xml:space="preserve">Scheme </w:t>
      </w:r>
      <w:r w:rsidR="007022E0">
        <w:rPr>
          <w:noProof/>
        </w:rPr>
        <w:t>4</w:t>
      </w:r>
      <w:r w:rsidR="004A3BB5">
        <w:fldChar w:fldCharType="end"/>
      </w:r>
      <w:r w:rsidR="004A3BB5">
        <w:t>)</w:t>
      </w:r>
      <w:r w:rsidR="00136109">
        <w:t>.</w:t>
      </w:r>
      <w:hyperlink w:anchor="_ENREF_26" w:tooltip="Hanley, 2015 #58" w:history="1">
        <w:r w:rsidR="00181863">
          <w:fldChar w:fldCharType="begin"/>
        </w:r>
        <w:r w:rsidR="00181863">
          <w:instrText xml:space="preserve"> ADDIN EN.CITE &lt;EndNote&gt;&lt;Cite&gt;&lt;Author&gt;Hanley&lt;/Author&gt;&lt;Year&gt;2015&lt;/Year&gt;&lt;RecNum&gt;58&lt;/RecNum&gt;&lt;DisplayText&gt;&lt;style face="superscript"&gt;13&lt;/style&gt;&lt;/DisplayText&gt;&lt;record&gt;&lt;rec-number&gt;58&lt;/rec-number&gt;&lt;foreign-keys&gt;&lt;key app="EN" db-id="tpwd0f0wprs2vke0sadxfrtxvvdw9ddefwav" timestamp="1555959798"&gt;58&lt;/key&gt;&lt;/foreign-keys&gt;&lt;ref-type name="Journal Article"&gt;17&lt;/ref-type&gt;&lt;contributors&gt;&lt;authors&gt;&lt;author&gt;Hanley, Patrick S.&lt;/author&gt;&lt;author&gt;Ober, Matthias S.&lt;/author&gt;&lt;author&gt;Krasovskiy, Arkady L.&lt;/author&gt;&lt;author&gt;Whiteker, Gregory T.&lt;/author&gt;&lt;author&gt;Kruper, William J.&lt;/author&gt;&lt;/authors&gt;&lt;/contributors&gt;&lt;titles&gt;&lt;title&gt;Nickel- and Palladium-Catalyzed Coupling of Aryl Fluorosulfonates with Aryl Boronic Acids Enabled by Sulfuryl Fluoride&lt;/title&gt;&lt;secondary-title&gt;ACS Catalysis&lt;/secondary-title&gt;&lt;/titles&gt;&lt;periodical&gt;&lt;full-title&gt;ACS Catalysis&lt;/full-title&gt;&lt;abbr-1&gt;ACS Catal.&lt;/abbr-1&gt;&lt;/periodical&gt;&lt;pages&gt;5041-5046&lt;/pages&gt;&lt;volume&gt;5&lt;/volume&gt;&lt;number&gt;9&lt;/number&gt;&lt;section&gt;5041&lt;/section&gt;&lt;dates&gt;&lt;year&gt;2015&lt;/year&gt;&lt;/dates&gt;&lt;isbn&gt;2155-5435&amp;#xD;2155-5435&lt;/isbn&gt;&lt;urls&gt;&lt;/urls&gt;&lt;electronic-resource-num&gt;10.1021/acscatal.5b01021&lt;/electronic-resource-num&gt;&lt;/record&gt;&lt;/Cite&gt;&lt;/EndNote&gt;</w:instrText>
        </w:r>
        <w:r w:rsidR="00181863">
          <w:fldChar w:fldCharType="separate"/>
        </w:r>
        <w:r w:rsidR="00181863" w:rsidRPr="00EE215D">
          <w:rPr>
            <w:noProof/>
            <w:vertAlign w:val="superscript"/>
          </w:rPr>
          <w:t>13</w:t>
        </w:r>
        <w:r w:rsidR="00181863">
          <w:fldChar w:fldCharType="end"/>
        </w:r>
      </w:hyperlink>
      <w:r w:rsidR="007776E6">
        <w:t xml:space="preserve"> It was decided, that </w:t>
      </w:r>
      <w:r w:rsidR="00511A4F">
        <w:t xml:space="preserve">the </w:t>
      </w:r>
      <w:r w:rsidR="00697FE6">
        <w:t>most straightforward</w:t>
      </w:r>
      <w:r w:rsidR="007776E6">
        <w:t xml:space="preserve"> way of introducing the remaining Catellani reaction components while maintaining inert atmosphere is</w:t>
      </w:r>
      <w:r w:rsidR="00697FE6">
        <w:t xml:space="preserve"> to transfer the </w:t>
      </w:r>
      <w:r w:rsidR="00787D3A">
        <w:t>post-</w:t>
      </w:r>
      <w:r w:rsidR="00200B63">
        <w:t>fluorosulf</w:t>
      </w:r>
      <w:r w:rsidR="00697FE6">
        <w:t>ation</w:t>
      </w:r>
      <w:r w:rsidR="007776E6">
        <w:t xml:space="preserve"> </w:t>
      </w:r>
      <w:r w:rsidR="004A3BB5">
        <w:t xml:space="preserve">reaction </w:t>
      </w:r>
      <w:r w:rsidR="007776E6">
        <w:t xml:space="preserve">slurry onto the solid reagents and </w:t>
      </w:r>
      <w:r w:rsidR="006B6A27">
        <w:t xml:space="preserve">add the alkyl bromide last. </w:t>
      </w:r>
      <w:r w:rsidR="0096769C">
        <w:t>D</w:t>
      </w:r>
      <w:r w:rsidR="006B6A27">
        <w:t xml:space="preserve">ifferent approaches </w:t>
      </w:r>
      <w:r w:rsidR="0096769C">
        <w:t xml:space="preserve">to reagent addition </w:t>
      </w:r>
      <w:r w:rsidR="006B6A27">
        <w:t xml:space="preserve">are feasible as long as </w:t>
      </w:r>
      <w:proofErr w:type="spellStart"/>
      <w:proofErr w:type="gramStart"/>
      <w:r w:rsidR="006B6A27">
        <w:t>Pd</w:t>
      </w:r>
      <w:proofErr w:type="spellEnd"/>
      <w:r w:rsidR="006B6A27">
        <w:t>(</w:t>
      </w:r>
      <w:proofErr w:type="spellStart"/>
      <w:proofErr w:type="gramEnd"/>
      <w:r w:rsidR="006B6A27">
        <w:t>OAc</w:t>
      </w:r>
      <w:proofErr w:type="spellEnd"/>
      <w:r w:rsidR="006B6A27">
        <w:t>)</w:t>
      </w:r>
      <w:r w:rsidR="006B6A27">
        <w:rPr>
          <w:vertAlign w:val="subscript"/>
        </w:rPr>
        <w:t>2</w:t>
      </w:r>
      <w:r w:rsidR="006B6A27">
        <w:t xml:space="preserve"> is not in solution in the absence </w:t>
      </w:r>
      <w:r w:rsidR="006B6A27">
        <w:lastRenderedPageBreak/>
        <w:t xml:space="preserve">of the </w:t>
      </w:r>
      <w:r w:rsidR="00200B63">
        <w:t>fluorosulf</w:t>
      </w:r>
      <w:r w:rsidR="00511A4F">
        <w:t xml:space="preserve">ate substrate in order to avoid premature </w:t>
      </w:r>
      <w:proofErr w:type="spellStart"/>
      <w:r w:rsidR="00511A4F">
        <w:t>Pd</w:t>
      </w:r>
      <w:proofErr w:type="spellEnd"/>
      <w:r w:rsidR="00511A4F">
        <w:t>-black precipitation.</w:t>
      </w:r>
    </w:p>
    <w:p w:rsidR="006B6A27" w:rsidRPr="00E14693" w:rsidRDefault="00224D06" w:rsidP="00224D06">
      <w:pPr>
        <w:pStyle w:val="Caption"/>
        <w:rPr>
          <w:b w:val="0"/>
          <w:vertAlign w:val="superscript"/>
        </w:rPr>
      </w:pPr>
      <w:bookmarkStart w:id="7" w:name="_Ref5963193"/>
      <w:r>
        <w:t xml:space="preserve">Scheme </w:t>
      </w:r>
      <w:r w:rsidR="002565AB">
        <w:rPr>
          <w:noProof/>
        </w:rPr>
        <w:fldChar w:fldCharType="begin"/>
      </w:r>
      <w:r w:rsidR="002565AB">
        <w:rPr>
          <w:noProof/>
        </w:rPr>
        <w:instrText xml:space="preserve"> SEQ Scheme \* ARABIC </w:instrText>
      </w:r>
      <w:r w:rsidR="002565AB">
        <w:rPr>
          <w:noProof/>
        </w:rPr>
        <w:fldChar w:fldCharType="separate"/>
      </w:r>
      <w:r w:rsidR="00BE4793">
        <w:rPr>
          <w:noProof/>
        </w:rPr>
        <w:t>4</w:t>
      </w:r>
      <w:r w:rsidR="002565AB">
        <w:rPr>
          <w:noProof/>
        </w:rPr>
        <w:fldChar w:fldCharType="end"/>
      </w:r>
      <w:bookmarkEnd w:id="7"/>
      <w:r>
        <w:t xml:space="preserve">. </w:t>
      </w:r>
      <w:r w:rsidR="009E6BBC">
        <w:t>Telescoped</w:t>
      </w:r>
      <w:r w:rsidR="006B6A27">
        <w:t xml:space="preserve"> </w:t>
      </w:r>
      <w:r w:rsidR="00200B63">
        <w:t>fluorosulf</w:t>
      </w:r>
      <w:r w:rsidR="006B6A27">
        <w:t>ation-Catellani reac</w:t>
      </w:r>
      <w:r w:rsidR="00426327">
        <w:t>tion</w:t>
      </w:r>
      <w:r w:rsidR="00C018FD">
        <w:t>.</w:t>
      </w:r>
    </w:p>
    <w:p w:rsidR="006B6A27" w:rsidRDefault="00773DBE" w:rsidP="00773DBE">
      <w:pPr>
        <w:pStyle w:val="TAMainText"/>
        <w:ind w:firstLine="0"/>
        <w:jc w:val="center"/>
      </w:pPr>
      <w:r>
        <w:object w:dxaOrig="4785" w:dyaOrig="1634">
          <v:shape id="_x0000_i1032" type="#_x0000_t75" style="width:240pt;height:81pt" o:ole="">
            <v:imagedata r:id="rId25" o:title=""/>
          </v:shape>
          <o:OLEObject Type="Embed" ProgID="ChemDraw.Document.6.0" ShapeID="_x0000_i1032" DrawAspect="Content" ObjectID="_1635083769" r:id="rId26"/>
        </w:object>
      </w:r>
    </w:p>
    <w:p w:rsidR="006B6A27" w:rsidRPr="004A3BB5" w:rsidRDefault="00426327" w:rsidP="00610A11">
      <w:pPr>
        <w:pStyle w:val="TAMainText"/>
      </w:pPr>
      <w:r>
        <w:t>Despite the additional presence of KF</w:t>
      </w:r>
      <w:r w:rsidR="00450B5C">
        <w:t xml:space="preserve"> and SO</w:t>
      </w:r>
      <w:r w:rsidR="00450B5C">
        <w:rPr>
          <w:vertAlign w:val="subscript"/>
        </w:rPr>
        <w:t>2</w:t>
      </w:r>
      <w:r w:rsidR="00450B5C">
        <w:t>F</w:t>
      </w:r>
      <w:r w:rsidR="00450B5C">
        <w:rPr>
          <w:vertAlign w:val="subscript"/>
        </w:rPr>
        <w:t>2</w:t>
      </w:r>
      <w:r>
        <w:t xml:space="preserve"> in the reaction mixture</w:t>
      </w:r>
      <w:r w:rsidR="00CD2F3A">
        <w:t xml:space="preserve"> arising</w:t>
      </w:r>
      <w:r>
        <w:t xml:space="preserve"> from the </w:t>
      </w:r>
      <w:r w:rsidR="00200B63">
        <w:t>fluorosulf</w:t>
      </w:r>
      <w:r>
        <w:t xml:space="preserve">ation </w:t>
      </w:r>
      <w:r w:rsidR="00450B5C">
        <w:t>step</w:t>
      </w:r>
      <w:r>
        <w:t xml:space="preserve"> </w:t>
      </w:r>
      <w:r w:rsidR="00EE215D">
        <w:t>and possible transfer of TFA and H</w:t>
      </w:r>
      <w:r w:rsidR="00EE215D">
        <w:rPr>
          <w:vertAlign w:val="subscript"/>
        </w:rPr>
        <w:t>2</w:t>
      </w:r>
      <w:r w:rsidR="00EE215D">
        <w:t xml:space="preserve">O vapor from the </w:t>
      </w:r>
      <w:r w:rsidR="00B9179A">
        <w:t>gas-generating</w:t>
      </w:r>
      <w:r w:rsidR="00EE215D">
        <w:t xml:space="preserve"> chamber, </w:t>
      </w:r>
      <w:r w:rsidR="0062309B">
        <w:t>only the rate</w:t>
      </w:r>
      <w:r w:rsidR="00982A56">
        <w:t xml:space="preserve"> of</w:t>
      </w:r>
      <w:r w:rsidR="0062309B">
        <w:t xml:space="preserve"> the Catellani reaction was slightly reduced whereas the combined yield was in line with expectations</w:t>
      </w:r>
      <w:r w:rsidR="00450B5C">
        <w:t>.</w:t>
      </w:r>
      <w:r w:rsidR="004A3BB5">
        <w:t xml:space="preserve"> Naturally, the setup could be </w:t>
      </w:r>
      <w:r w:rsidR="0062309B">
        <w:t>further</w:t>
      </w:r>
      <w:r w:rsidR="004A3BB5">
        <w:t xml:space="preserve"> simplified</w:t>
      </w:r>
      <w:r w:rsidR="00EE215D">
        <w:t xml:space="preserve"> and made </w:t>
      </w:r>
      <w:r w:rsidR="0062309B">
        <w:t xml:space="preserve">even </w:t>
      </w:r>
      <w:r w:rsidR="00EE215D">
        <w:t>more reliable</w:t>
      </w:r>
      <w:r w:rsidR="004A3BB5">
        <w:t xml:space="preserve"> by using </w:t>
      </w:r>
      <w:r w:rsidR="0062309B">
        <w:t xml:space="preserve">pure </w:t>
      </w:r>
      <w:r w:rsidR="004A3BB5">
        <w:t>SO</w:t>
      </w:r>
      <w:r w:rsidR="004A3BB5">
        <w:rPr>
          <w:vertAlign w:val="subscript"/>
        </w:rPr>
        <w:t>2</w:t>
      </w:r>
      <w:r w:rsidR="004A3BB5">
        <w:t>F</w:t>
      </w:r>
      <w:r w:rsidR="004A3BB5">
        <w:rPr>
          <w:vertAlign w:val="subscript"/>
        </w:rPr>
        <w:t>2</w:t>
      </w:r>
      <w:r w:rsidR="004A3BB5">
        <w:t xml:space="preserve"> from a pressurized cylinder</w:t>
      </w:r>
      <w:r w:rsidR="0062309B">
        <w:t xml:space="preserve">, enabling rapid </w:t>
      </w:r>
      <w:r w:rsidR="00853C63">
        <w:t xml:space="preserve">library generation in multi-well plates. </w:t>
      </w:r>
      <w:r w:rsidR="00EE215D">
        <w:t xml:space="preserve">Furthermore, the gaseous nature of the reagent allows it to be flushed out of the </w:t>
      </w:r>
      <w:r w:rsidR="00200B63">
        <w:t>fluorosulf</w:t>
      </w:r>
      <w:r w:rsidR="00EE215D">
        <w:t>ation mixture with a stream of inert gas if it hinders the following reaction in any way, leaving only the formed KF as a</w:t>
      </w:r>
      <w:r w:rsidR="002C255B">
        <w:t>n additional</w:t>
      </w:r>
      <w:r w:rsidR="00EE215D">
        <w:t xml:space="preserve"> compound</w:t>
      </w:r>
      <w:r w:rsidR="002C255B">
        <w:t xml:space="preserve">, which </w:t>
      </w:r>
      <w:r w:rsidR="00173833">
        <w:t>is</w:t>
      </w:r>
      <w:r w:rsidR="00E54C88">
        <w:t xml:space="preserve"> known</w:t>
      </w:r>
      <w:r w:rsidR="002C255B">
        <w:t xml:space="preserve"> for </w:t>
      </w:r>
      <w:r w:rsidR="00173833">
        <w:t xml:space="preserve">its compatibility with </w:t>
      </w:r>
      <w:proofErr w:type="spellStart"/>
      <w:r w:rsidR="00125BE7">
        <w:t>Pd</w:t>
      </w:r>
      <w:proofErr w:type="spellEnd"/>
      <w:r w:rsidR="00125BE7">
        <w:t xml:space="preserve"> catalysis</w:t>
      </w:r>
      <w:r w:rsidR="00EE215D">
        <w:t>.</w:t>
      </w:r>
      <w:hyperlink w:anchor="_ENREF_38" w:tooltip="Wright, 1994 #65" w:history="1">
        <w:r w:rsidR="00181863">
          <w:fldChar w:fldCharType="begin">
            <w:fldData xml:space="preserve">PEVuZE5vdGU+PENpdGU+PEF1dGhvcj5XcmlnaHQ8L0F1dGhvcj48WWVhcj4xOTk0PC9ZZWFyPjxS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</w:fldData>
          </w:fldChar>
        </w:r>
        <w:r w:rsidR="00181863">
          <w:instrText xml:space="preserve"> ADDIN EN.CITE </w:instrText>
        </w:r>
        <w:r w:rsidR="00181863">
          <w:fldChar w:fldCharType="begin">
            <w:fldData xml:space="preserve">PEVuZE5vdGU+PENpdGU+PEF1dGhvcj5XcmlnaHQ8L0F1dGhvcj48WWVhcj4xOTk0PC9ZZWFyPjxS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</w:fldData>
          </w:fldChar>
        </w:r>
        <w:r w:rsidR="00181863">
          <w:instrText xml:space="preserve"> ADDIN EN.CITE.DATA </w:instrText>
        </w:r>
        <w:r w:rsidR="00181863">
          <w:fldChar w:fldCharType="end"/>
        </w:r>
        <w:r w:rsidR="00181863">
          <w:fldChar w:fldCharType="separate"/>
        </w:r>
        <w:r w:rsidR="00181863" w:rsidRPr="008C68D9">
          <w:rPr>
            <w:noProof/>
            <w:vertAlign w:val="superscript"/>
          </w:rPr>
          <w:t>23</w:t>
        </w:r>
        <w:r w:rsidR="00181863">
          <w:fldChar w:fldCharType="end"/>
        </w:r>
      </w:hyperlink>
    </w:p>
    <w:p w:rsidR="00450B5C" w:rsidRPr="00450B5C" w:rsidRDefault="00450B5C" w:rsidP="00610A11">
      <w:pPr>
        <w:pStyle w:val="TAMainText"/>
      </w:pPr>
      <w:r>
        <w:t xml:space="preserve">In conclusion, the presented application of </w:t>
      </w:r>
      <w:r w:rsidR="00200B63">
        <w:t>fluorosulf</w:t>
      </w:r>
      <w:r>
        <w:t xml:space="preserve">ates in </w:t>
      </w:r>
      <w:r w:rsidR="00B1042C">
        <w:t>a</w:t>
      </w:r>
      <w:r>
        <w:t xml:space="preserve"> </w:t>
      </w:r>
      <w:r w:rsidR="00B1042C">
        <w:t xml:space="preserve">Catellani-type </w:t>
      </w:r>
      <w:proofErr w:type="spellStart"/>
      <w:r>
        <w:rPr>
          <w:i/>
        </w:rPr>
        <w:t>ortho</w:t>
      </w:r>
      <w:proofErr w:type="spellEnd"/>
      <w:r>
        <w:t>-alkylation/</w:t>
      </w:r>
      <w:r>
        <w:rPr>
          <w:i/>
        </w:rPr>
        <w:t>ipso</w:t>
      </w:r>
      <w:r>
        <w:t xml:space="preserve">-arylation reaction </w:t>
      </w:r>
      <w:r w:rsidR="00982A56">
        <w:t>paves the way</w:t>
      </w:r>
      <w:r w:rsidR="00B1042C">
        <w:t xml:space="preserve"> for rapid multi-functionalization of phenols bearing electron-withdrawing groups. </w:t>
      </w:r>
      <w:r w:rsidR="00CD2F3A">
        <w:t xml:space="preserve">By offering </w:t>
      </w:r>
      <w:r w:rsidR="00982A56">
        <w:t xml:space="preserve">an </w:t>
      </w:r>
      <w:r w:rsidR="00CD2F3A">
        <w:t>a</w:t>
      </w:r>
      <w:r w:rsidR="003E4CD3">
        <w:t>lternative</w:t>
      </w:r>
      <w:r w:rsidR="00C903DE">
        <w:t xml:space="preserve"> </w:t>
      </w:r>
      <w:r w:rsidR="003E4CD3">
        <w:t>reaction outcome in comparison to corresponding</w:t>
      </w:r>
      <w:r w:rsidR="00C903DE">
        <w:t xml:space="preserve"> aryl iodides and marginally superior performance to corresponding bromides</w:t>
      </w:r>
      <w:r w:rsidR="00CD2F3A">
        <w:t>, it</w:t>
      </w:r>
      <w:r w:rsidR="00C903DE">
        <w:t xml:space="preserve"> empowers synthetic </w:t>
      </w:r>
      <w:r w:rsidR="00143119">
        <w:t>pathways</w:t>
      </w:r>
      <w:r w:rsidR="00C903DE">
        <w:t xml:space="preserve"> that might have been previously overlooked. Furthermore,</w:t>
      </w:r>
      <w:r w:rsidR="00B1042C">
        <w:t xml:space="preserve"> both the Catellani reaction and the preceding </w:t>
      </w:r>
      <w:r w:rsidR="00200B63">
        <w:t>fluorosulf</w:t>
      </w:r>
      <w:r w:rsidR="00B1042C">
        <w:t xml:space="preserve">ation of phenols are inherently compatible, </w:t>
      </w:r>
      <w:r w:rsidR="00C903DE">
        <w:t>providing a technique for</w:t>
      </w:r>
      <w:r w:rsidR="00B1042C">
        <w:t xml:space="preserve"> rapid generation of compound libraries.</w:t>
      </w:r>
      <w:r w:rsidR="0096769C" w:rsidRPr="00450B5C">
        <w:t xml:space="preserve"> </w:t>
      </w:r>
    </w:p>
    <w:p w:rsidR="00196B34" w:rsidRDefault="00196B34" w:rsidP="00196B34">
      <w:pPr>
        <w:pStyle w:val="TDAckTitle"/>
      </w:pPr>
      <w:r>
        <w:t>Experimental Section</w:t>
      </w:r>
    </w:p>
    <w:p w:rsidR="00767795" w:rsidRDefault="00767795" w:rsidP="00775B17">
      <w:pPr>
        <w:pStyle w:val="TDAcknowledgments"/>
      </w:pPr>
      <w:bookmarkStart w:id="8" w:name="_Toc15400750"/>
      <w:r w:rsidRPr="00767795">
        <w:rPr>
          <w:b/>
        </w:rPr>
        <w:t>General</w:t>
      </w:r>
      <w:r>
        <w:t xml:space="preserve"> </w:t>
      </w:r>
      <w:r w:rsidRPr="00767795">
        <w:rPr>
          <w:b/>
        </w:rPr>
        <w:t>methods</w:t>
      </w:r>
    </w:p>
    <w:p w:rsidR="00DC531E" w:rsidRDefault="00DC531E" w:rsidP="00DC531E">
      <w:pPr>
        <w:pStyle w:val="TDAcknowledgments"/>
      </w:pPr>
      <w:proofErr w:type="gramStart"/>
      <w:r w:rsidRPr="007B234C">
        <w:rPr>
          <w:vertAlign w:val="superscript"/>
        </w:rPr>
        <w:t>1</w:t>
      </w:r>
      <w:r>
        <w:t>H</w:t>
      </w:r>
      <w:proofErr w:type="gramEnd"/>
      <w:r>
        <w:t xml:space="preserve"> NMR spectra were recorded in CDCl</w:t>
      </w:r>
      <w:r w:rsidRPr="007B234C">
        <w:rPr>
          <w:vertAlign w:val="subscript"/>
        </w:rPr>
        <w:t>3</w:t>
      </w:r>
      <w:r>
        <w:t xml:space="preserve"> on a Bruker </w:t>
      </w:r>
      <w:proofErr w:type="spellStart"/>
      <w:r>
        <w:t>Avance</w:t>
      </w:r>
      <w:proofErr w:type="spellEnd"/>
      <w:r>
        <w:t>™ III</w:t>
      </w:r>
      <w:r w:rsidR="00982A56">
        <w:t xml:space="preserve"> HD</w:t>
      </w:r>
      <w:r>
        <w:t xml:space="preserve"> 400 (400 MHz) spectrometer. Chem</w:t>
      </w:r>
      <w:r w:rsidRPr="006C7930">
        <w:t xml:space="preserve">ical shifts are reported in parts per million using the solvent (7.26 ppm, singlet) as internal reference. First-order </w:t>
      </w:r>
      <w:proofErr w:type="spellStart"/>
      <w:r w:rsidRPr="006C7930">
        <w:t>multiplets</w:t>
      </w:r>
      <w:proofErr w:type="spellEnd"/>
      <w:r w:rsidRPr="006C7930">
        <w:t xml:space="preserve"> are described as d (doublet), t (triplet), q (quartet), p (</w:t>
      </w:r>
      <w:proofErr w:type="spellStart"/>
      <w:r w:rsidR="00982A56" w:rsidRPr="006C7930">
        <w:t>pentet</w:t>
      </w:r>
      <w:proofErr w:type="spellEnd"/>
      <w:r w:rsidRPr="006C7930">
        <w:t>), h (</w:t>
      </w:r>
      <w:proofErr w:type="spellStart"/>
      <w:r w:rsidR="00982A56" w:rsidRPr="006C7930">
        <w:t>hextuplet</w:t>
      </w:r>
      <w:proofErr w:type="spellEnd"/>
      <w:r w:rsidRPr="006C7930">
        <w:t xml:space="preserve">), </w:t>
      </w:r>
      <w:proofErr w:type="spellStart"/>
      <w:r w:rsidRPr="006C7930">
        <w:t>hept</w:t>
      </w:r>
      <w:proofErr w:type="spellEnd"/>
      <w:r w:rsidRPr="006C7930">
        <w:t xml:space="preserve"> (</w:t>
      </w:r>
      <w:proofErr w:type="spellStart"/>
      <w:r w:rsidR="00982A56" w:rsidRPr="006C7930">
        <w:t>heptet</w:t>
      </w:r>
      <w:proofErr w:type="spellEnd"/>
      <w:r w:rsidRPr="006C7930">
        <w:t xml:space="preserve">) and as combinations thereof, with “br.” indicating a broadened peak(s). When possible, second-order </w:t>
      </w:r>
      <w:proofErr w:type="spellStart"/>
      <w:r w:rsidRPr="006C7930">
        <w:t>multiplets</w:t>
      </w:r>
      <w:proofErr w:type="spellEnd"/>
      <w:r w:rsidRPr="006C7930">
        <w:t xml:space="preserve"> are described according to their spin system with the corresponding </w:t>
      </w:r>
      <w:r w:rsidR="001F6F86" w:rsidRPr="006C7930">
        <w:t>nuclei</w:t>
      </w:r>
      <w:r w:rsidRPr="006C7930">
        <w:t xml:space="preserve"> underlined</w:t>
      </w:r>
      <w:r>
        <w:t>. Coupling constants were verified with WIND</w:t>
      </w:r>
      <w:r w:rsidR="00DF25F7">
        <w:t>NM</w:t>
      </w:r>
      <w:r>
        <w:t>R 7.1.14 NMR simulation software.</w:t>
      </w:r>
    </w:p>
    <w:p w:rsidR="00DC531E" w:rsidRDefault="00DC531E" w:rsidP="00DC531E">
      <w:pPr>
        <w:pStyle w:val="TDAcknowledgments"/>
      </w:pPr>
      <w:r>
        <w:t xml:space="preserve">Proton-decoupled </w:t>
      </w:r>
      <w:r w:rsidRPr="007B234C">
        <w:rPr>
          <w:vertAlign w:val="superscript"/>
        </w:rPr>
        <w:t>13</w:t>
      </w:r>
      <w:r>
        <w:t xml:space="preserve">C NMR and </w:t>
      </w:r>
      <w:r w:rsidRPr="007B234C">
        <w:rPr>
          <w:vertAlign w:val="superscript"/>
        </w:rPr>
        <w:t>13</w:t>
      </w:r>
      <w:r>
        <w:t>C APT spectra were recorded in CDCl</w:t>
      </w:r>
      <w:r w:rsidRPr="007B234C">
        <w:rPr>
          <w:vertAlign w:val="subscript"/>
        </w:rPr>
        <w:t>3</w:t>
      </w:r>
      <w:r>
        <w:t xml:space="preserve"> on Bruker </w:t>
      </w:r>
      <w:proofErr w:type="spellStart"/>
      <w:r>
        <w:t>Avance</w:t>
      </w:r>
      <w:proofErr w:type="spellEnd"/>
      <w:r>
        <w:t xml:space="preserve">™ III </w:t>
      </w:r>
      <w:r w:rsidR="00982A56">
        <w:t xml:space="preserve">HD </w:t>
      </w:r>
      <w:r>
        <w:t xml:space="preserve">400 (101 MHz) and Bruker </w:t>
      </w:r>
      <w:proofErr w:type="spellStart"/>
      <w:r>
        <w:t>Avance</w:t>
      </w:r>
      <w:proofErr w:type="spellEnd"/>
      <w:r>
        <w:t xml:space="preserve">™ II+ 600 (126 MHz) spectrometers. Chemical shifts are reported in parts per million using the solvent (77.00 ppm, triplet) as internal reference. Number of attached protons were deduced </w:t>
      </w:r>
      <w:r w:rsidR="001066DC">
        <w:t>by</w:t>
      </w:r>
      <w:r>
        <w:t xml:space="preserve"> APT experiment</w:t>
      </w:r>
      <w:r w:rsidR="001066DC">
        <w:t>al data</w:t>
      </w:r>
      <w:r>
        <w:t xml:space="preserve"> and indicated in parenthesis.</w:t>
      </w:r>
    </w:p>
    <w:p w:rsidR="00DC531E" w:rsidRDefault="00DC531E" w:rsidP="00DC531E">
      <w:pPr>
        <w:pStyle w:val="TDAcknowledgments"/>
      </w:pPr>
      <w:r w:rsidRPr="007B234C">
        <w:rPr>
          <w:vertAlign w:val="superscript"/>
        </w:rPr>
        <w:t>19</w:t>
      </w:r>
      <w:r>
        <w:t>F NMR spectra (non-decoupled) were recorded in CDCl</w:t>
      </w:r>
      <w:r w:rsidRPr="007B234C">
        <w:rPr>
          <w:vertAlign w:val="subscript"/>
        </w:rPr>
        <w:t>3</w:t>
      </w:r>
      <w:r>
        <w:t xml:space="preserve"> on a Bruker </w:t>
      </w:r>
      <w:proofErr w:type="spellStart"/>
      <w:r>
        <w:t>Avance</w:t>
      </w:r>
      <w:proofErr w:type="spellEnd"/>
      <w:r>
        <w:t xml:space="preserve">™ III </w:t>
      </w:r>
      <w:r w:rsidR="00982A56">
        <w:t xml:space="preserve">HD </w:t>
      </w:r>
      <w:r>
        <w:t>400 (376 MHz) spectrometer. Chemical shifts are reported in parts per million using CFCl</w:t>
      </w:r>
      <w:r w:rsidRPr="007B234C">
        <w:rPr>
          <w:vertAlign w:val="subscript"/>
        </w:rPr>
        <w:t>3</w:t>
      </w:r>
      <w:r>
        <w:t xml:space="preserve"> (0.00 ppm, singlet) as internal reference. Coupling constants were verified with WIND</w:t>
      </w:r>
      <w:r w:rsidR="00DF25F7">
        <w:t>NM</w:t>
      </w:r>
      <w:r>
        <w:t>R 7.1.14 NMR simulation software.</w:t>
      </w:r>
    </w:p>
    <w:p w:rsidR="001F6F86" w:rsidRDefault="00DC531E" w:rsidP="00DC531E">
      <w:pPr>
        <w:pStyle w:val="TDAcknowledgments"/>
      </w:pPr>
      <w:r>
        <w:t xml:space="preserve">IR spectra were recorded on a Bruker ALPHA FT-IR spectrometer with ALPHA-P sampling module. </w:t>
      </w:r>
    </w:p>
    <w:p w:rsidR="00DC531E" w:rsidRDefault="00DC531E" w:rsidP="00DC531E">
      <w:pPr>
        <w:pStyle w:val="TDAcknowledgments"/>
      </w:pPr>
      <w:r>
        <w:t xml:space="preserve">Elemental analyses were performed on a </w:t>
      </w:r>
      <w:proofErr w:type="spellStart"/>
      <w:r>
        <w:t>Thermo</w:t>
      </w:r>
      <w:proofErr w:type="spellEnd"/>
      <w:r>
        <w:t xml:space="preserve"> Scientific Flash 2000 elemental analyzer.</w:t>
      </w:r>
    </w:p>
    <w:p w:rsidR="00DC531E" w:rsidRDefault="00DC531E" w:rsidP="00DC531E">
      <w:pPr>
        <w:pStyle w:val="TDAcknowledgments"/>
      </w:pPr>
      <w:r>
        <w:t xml:space="preserve">Melting points were measured using </w:t>
      </w:r>
      <w:proofErr w:type="spellStart"/>
      <w:r>
        <w:t>Mettler</w:t>
      </w:r>
      <w:proofErr w:type="spellEnd"/>
      <w:r>
        <w:t xml:space="preserve"> Toledo DSC822e and processed with </w:t>
      </w:r>
      <w:proofErr w:type="spellStart"/>
      <w:r>
        <w:t>STARe</w:t>
      </w:r>
      <w:proofErr w:type="spellEnd"/>
      <w:r>
        <w:t xml:space="preserve"> thermal analysis software.</w:t>
      </w:r>
    </w:p>
    <w:p w:rsidR="00DC531E" w:rsidRDefault="00DC531E" w:rsidP="00DC531E">
      <w:pPr>
        <w:pStyle w:val="TDAcknowledgments"/>
      </w:pPr>
      <w:r>
        <w:t xml:space="preserve">GC-MS analysis was performed </w:t>
      </w:r>
      <w:r w:rsidR="009C6BD6">
        <w:t xml:space="preserve">using </w:t>
      </w:r>
      <w:r w:rsidR="001F6F86">
        <w:t xml:space="preserve">a </w:t>
      </w:r>
      <w:proofErr w:type="spellStart"/>
      <w:r>
        <w:t>ThermoFinnigan</w:t>
      </w:r>
      <w:proofErr w:type="spellEnd"/>
      <w:r>
        <w:t xml:space="preserve"> Trace GC oven with </w:t>
      </w:r>
      <w:proofErr w:type="spellStart"/>
      <w:r>
        <w:t>Restek</w:t>
      </w:r>
      <w:proofErr w:type="spellEnd"/>
      <w:r>
        <w:t xml:space="preserve"> Rxi-5MS (50 m, 0.20 mm ID, 0.33 </w:t>
      </w:r>
      <w:proofErr w:type="spellStart"/>
      <w:r>
        <w:t>μm</w:t>
      </w:r>
      <w:proofErr w:type="spellEnd"/>
      <w:r>
        <w:t xml:space="preserve">) capillary </w:t>
      </w:r>
      <w:proofErr w:type="gramStart"/>
      <w:r>
        <w:t>c</w:t>
      </w:r>
      <w:r w:rsidR="001F6F86">
        <w:t>olumn</w:t>
      </w:r>
      <w:proofErr w:type="gramEnd"/>
      <w:r w:rsidR="001F6F86">
        <w:t xml:space="preserve"> (</w:t>
      </w:r>
      <w:r w:rsidR="009C6BD6">
        <w:t xml:space="preserve">helium carrier gas, </w:t>
      </w:r>
      <w:r w:rsidR="001F6F86">
        <w:t>17:1 split injection)</w:t>
      </w:r>
      <w:r>
        <w:t xml:space="preserve"> coupled with a </w:t>
      </w:r>
      <w:proofErr w:type="spellStart"/>
      <w:r>
        <w:t>Thermo</w:t>
      </w:r>
      <w:proofErr w:type="spellEnd"/>
      <w:r>
        <w:t xml:space="preserve"> Scientific ITQ900 EI-MS ion trap. A 50 °C (1 min.) – 20 °C/min – 300 °C (5 min.) program was used.</w:t>
      </w:r>
    </w:p>
    <w:p w:rsidR="00DC531E" w:rsidRDefault="00DC531E" w:rsidP="00DC531E">
      <w:pPr>
        <w:pStyle w:val="TDAcknowledgments"/>
      </w:pPr>
      <w:r>
        <w:t xml:space="preserve">Analytical TLC was performed on pre-coated aluminum-supported silica gel 60 F245 (250 </w:t>
      </w:r>
      <w:r w:rsidRPr="007B234C">
        <w:rPr>
          <w:rFonts w:ascii="Symbol" w:hAnsi="Symbol"/>
        </w:rPr>
        <w:t></w:t>
      </w:r>
      <w:r>
        <w:t xml:space="preserve">m) TLC plates with the aid of UV (254 nm) visualization. Preparative liquid flash chromatography was conducted on direct phase silica gel (40-60 </w:t>
      </w:r>
      <w:r w:rsidRPr="007B234C">
        <w:rPr>
          <w:rFonts w:ascii="Symbol" w:hAnsi="Symbol"/>
        </w:rPr>
        <w:t></w:t>
      </w:r>
      <w:r>
        <w:t xml:space="preserve">m, average pore diameter 60 Å) from </w:t>
      </w:r>
      <w:proofErr w:type="spellStart"/>
      <w:r>
        <w:t>Acros</w:t>
      </w:r>
      <w:proofErr w:type="spellEnd"/>
      <w:r>
        <w:t xml:space="preserve"> Organics.</w:t>
      </w:r>
    </w:p>
    <w:p w:rsidR="00767795" w:rsidRDefault="00DC531E" w:rsidP="00DC531E">
      <w:pPr>
        <w:pStyle w:val="TDAcknowledgments"/>
        <w:rPr>
          <w:b/>
        </w:rPr>
      </w:pPr>
      <w:r>
        <w:t xml:space="preserve">Reagents were obtained from commercial sources (Sigma-Aldrich, </w:t>
      </w:r>
      <w:proofErr w:type="spellStart"/>
      <w:r>
        <w:t>Acros</w:t>
      </w:r>
      <w:proofErr w:type="spellEnd"/>
      <w:r>
        <w:t xml:space="preserve"> Organics, </w:t>
      </w:r>
      <w:proofErr w:type="spellStart"/>
      <w:proofErr w:type="gramStart"/>
      <w:r>
        <w:t>Fluorochem</w:t>
      </w:r>
      <w:proofErr w:type="spellEnd"/>
      <w:proofErr w:type="gramEnd"/>
      <w:r>
        <w:t xml:space="preserve">) and were used directly without purification. Petroleum ether (boiling range 40 – 65 °C, VWR) was distilled prior to use. Other chromatography solvents were of analytical grade (Fischer Scientific) and were used as received. Anhydrous solvents over molecular sieves in </w:t>
      </w:r>
      <w:proofErr w:type="spellStart"/>
      <w:r>
        <w:t>Acroseal</w:t>
      </w:r>
      <w:proofErr w:type="spellEnd"/>
      <w:r>
        <w:t xml:space="preserve">™ bottles </w:t>
      </w:r>
      <w:r w:rsidR="00A54CEC">
        <w:t xml:space="preserve">and Palladium (II) acetate (99.9% trace metals basis) </w:t>
      </w:r>
      <w:r w:rsidR="001066DC">
        <w:t xml:space="preserve">were purchased </w:t>
      </w:r>
      <w:r>
        <w:t xml:space="preserve">from </w:t>
      </w:r>
      <w:proofErr w:type="spellStart"/>
      <w:r>
        <w:t>Acros</w:t>
      </w:r>
      <w:proofErr w:type="spellEnd"/>
      <w:r>
        <w:t xml:space="preserve"> Organics. Deuterated chloroform (99.8% D, 0.1% v/v of TMS as internal standard) was purchased from Sigma-Aldrich.</w:t>
      </w:r>
    </w:p>
    <w:p w:rsidR="00767795" w:rsidRDefault="00767795" w:rsidP="00775B17">
      <w:pPr>
        <w:pStyle w:val="TDAcknowledgments"/>
        <w:rPr>
          <w:b/>
        </w:rPr>
      </w:pPr>
    </w:p>
    <w:p w:rsidR="00775B17" w:rsidRPr="00775B17" w:rsidRDefault="00775B17" w:rsidP="00775B17">
      <w:pPr>
        <w:pStyle w:val="TDAcknowledgments"/>
        <w:rPr>
          <w:b/>
          <w:u w:val="single"/>
        </w:rPr>
      </w:pPr>
      <w:r w:rsidRPr="00767795">
        <w:rPr>
          <w:b/>
        </w:rPr>
        <w:t>1</w:t>
      </w:r>
      <w:proofErr w:type="gramStart"/>
      <w:r w:rsidRPr="00767795">
        <w:rPr>
          <w:b/>
        </w:rPr>
        <w:t>,1’</w:t>
      </w:r>
      <w:proofErr w:type="gramEnd"/>
      <w:r w:rsidRPr="00767795">
        <w:rPr>
          <w:b/>
        </w:rPr>
        <w:t>-sulfonyldiimidazole</w:t>
      </w:r>
      <w:bookmarkEnd w:id="8"/>
      <w:r w:rsidR="00767795">
        <w:rPr>
          <w:b/>
        </w:rPr>
        <w:t xml:space="preserve"> (SDI)</w:t>
      </w:r>
    </w:p>
    <w:p w:rsidR="00775B17" w:rsidRPr="00775B17" w:rsidRDefault="00775B17" w:rsidP="00775B17">
      <w:pPr>
        <w:pStyle w:val="TDAcknowledgments"/>
      </w:pPr>
      <w:r w:rsidRPr="00775B17">
        <w:t>The material was prepared following a modified literature procedure.</w:t>
      </w:r>
      <w:hyperlink w:anchor="_ENREF_40" w:tooltip="Cívicos, 2013 #70" w:history="1">
        <w:r w:rsidR="00181863" w:rsidRPr="00775B17">
          <w:fldChar w:fldCharType="begin"/>
        </w:r>
        <w:r w:rsidR="00181863">
          <w:instrText xml:space="preserve"> ADDIN EN.CITE &lt;EndNote&gt;&lt;Cite&gt;&lt;Author&gt;C</w:instrText>
        </w:r>
        <w:r w:rsidR="00181863">
          <w:rPr>
            <w:rFonts w:hint="eastAsia"/>
          </w:rPr>
          <w:instrText>í</w:instrText>
        </w:r>
        <w:r w:rsidR="00181863">
          <w:instrText>vicos&lt;/Author&gt;&lt;Year&gt;2013&lt;/Year&gt;&lt;RecNum&gt;70&lt;/RecNum&gt;&lt;DisplayText&gt;&lt;style face="superscript"&gt;24&lt;/style&gt;&lt;/DisplayText&gt;&lt;record&gt;&lt;rec-number&gt;70&lt;/rec-number&gt;&lt;foreign-keys&gt;&lt;key app="EN" db-id="tpwd0f0wprs2vke0sadxfrtxvvdw9ddefwav" timestamp="1563203208"&gt;70&lt;/key&gt;&lt;/foreign-keys&gt;&lt;ref-type name="Journal Article"&gt;17&lt;/ref-type&gt;&lt;contributors&gt;&lt;authors&gt;&lt;author&gt;C</w:instrText>
        </w:r>
        <w:r w:rsidR="00181863">
          <w:rPr>
            <w:rFonts w:hint="eastAsia"/>
          </w:rPr>
          <w:instrText>í</w:instrText>
        </w:r>
        <w:r w:rsidR="00181863">
          <w:instrText>vicos, Jos</w:instrText>
        </w:r>
        <w:r w:rsidR="00181863">
          <w:rPr>
            <w:rFonts w:hint="eastAsia"/>
          </w:rPr>
          <w:instrText>é</w:instrText>
        </w:r>
        <w:r w:rsidR="00181863">
          <w:instrText xml:space="preserve"> F.&lt;/author&gt;&lt;author&gt;Alonso, Diego A.&lt;/author&gt;&lt;author&gt;N</w:instrText>
        </w:r>
        <w:r w:rsidR="00181863">
          <w:rPr>
            <w:rFonts w:hint="eastAsia"/>
          </w:rPr>
          <w:instrText>á</w:instrText>
        </w:r>
        <w:r w:rsidR="00181863">
          <w:instrText>jera, Carmen&lt;/author&gt;&lt;/authors&gt;&lt;/contributors&gt;&lt;titles&gt;&lt;title&gt;Microwave-Promoted Copper-Free Sonogashira-Hagihara Couplings of Aryl Imidazolylsulfonates in Water&lt;/title&gt;&lt;secondary-title&gt;Advanced Synthesis &amp;amp; Catalysis&lt;/secondary-title&gt;&lt;/titles&gt;&lt;periodical&gt;&lt;full-title&gt;Advanced Synthesis &amp;amp; Catalysis&lt;/full-title&gt;&lt;abbr-1&gt;Adv. Synth. Catal.&lt;/abbr-1&gt;&lt;abbr-2&gt;Adv Synth Catal&lt;/abbr-2&gt;&lt;abbr-3&gt;ASC&lt;/abbr-3&gt;&lt;/periodical&gt;&lt;pages&gt;203-208&lt;/pages&gt;&lt;volume&gt;355&lt;/volume&gt;&lt;number&gt;1&lt;/number&gt;&lt;section&gt;203&lt;/section&gt;&lt;dates&gt;&lt;year&gt;2013&lt;/year&gt;&lt;/dates&gt;&lt;isbn&gt;16154150&lt;/isbn&gt;&lt;urls&gt;&lt;/urls&gt;&lt;electronic-resource-num&gt;10.1002/adsc.201200629&lt;/electronic-resource-num&gt;&lt;/record&gt;&lt;/Cite&gt;&lt;/EndNote&gt;</w:instrText>
        </w:r>
        <w:r w:rsidR="00181863" w:rsidRPr="00775B17">
          <w:fldChar w:fldCharType="separate"/>
        </w:r>
        <w:r w:rsidR="00181863" w:rsidRPr="008C68D9">
          <w:rPr>
            <w:noProof/>
            <w:vertAlign w:val="superscript"/>
          </w:rPr>
          <w:t>24</w:t>
        </w:r>
        <w:r w:rsidR="00181863" w:rsidRPr="00775B17">
          <w:fldChar w:fldCharType="end"/>
        </w:r>
      </w:hyperlink>
      <w:r>
        <w:t xml:space="preserve"> </w:t>
      </w:r>
      <w:r w:rsidRPr="00775B17">
        <w:t>SO</w:t>
      </w:r>
      <w:r w:rsidRPr="00775B17">
        <w:rPr>
          <w:vertAlign w:val="subscript"/>
        </w:rPr>
        <w:t>2</w:t>
      </w:r>
      <w:r w:rsidRPr="00775B17">
        <w:t>Cl</w:t>
      </w:r>
      <w:r w:rsidRPr="00775B17">
        <w:rPr>
          <w:vertAlign w:val="subscript"/>
        </w:rPr>
        <w:t>2</w:t>
      </w:r>
      <w:r w:rsidRPr="00775B17">
        <w:t xml:space="preserve"> (24.7 mL</w:t>
      </w:r>
      <w:r w:rsidR="00E72C23">
        <w:t xml:space="preserve">, 98.5 </w:t>
      </w:r>
      <w:proofErr w:type="spellStart"/>
      <w:r w:rsidR="00E72C23">
        <w:t>wt</w:t>
      </w:r>
      <w:proofErr w:type="spellEnd"/>
      <w:r w:rsidR="00E72C23">
        <w:t xml:space="preserve">%, 300 mmol, 1.0 </w:t>
      </w:r>
      <w:proofErr w:type="spellStart"/>
      <w:r w:rsidR="00E72C23">
        <w:t>equiv</w:t>
      </w:r>
      <w:proofErr w:type="spellEnd"/>
      <w:r w:rsidRPr="00775B17">
        <w:t>) in DCM (210 mL) was added dropwise (5 mL/min) to a vigorously stirred suspension of imida</w:t>
      </w:r>
      <w:r w:rsidR="00E72C23">
        <w:t xml:space="preserve">zole (92.8 g, 99 </w:t>
      </w:r>
      <w:proofErr w:type="spellStart"/>
      <w:r w:rsidR="00E72C23">
        <w:t>wt</w:t>
      </w:r>
      <w:proofErr w:type="spellEnd"/>
      <w:r w:rsidR="00E72C23">
        <w:t>%</w:t>
      </w:r>
      <w:r w:rsidRPr="00775B17">
        <w:t>, 1.35 mol</w:t>
      </w:r>
      <w:r w:rsidR="00E72C23">
        <w:t xml:space="preserve">, 4.5 </w:t>
      </w:r>
      <w:proofErr w:type="spellStart"/>
      <w:r w:rsidR="00E72C23">
        <w:t>equiv</w:t>
      </w:r>
      <w:proofErr w:type="spellEnd"/>
      <w:r w:rsidRPr="00775B17">
        <w:t xml:space="preserve">) in DCM (540 mL) maintained at 0 °C. Complete dissolution if imidazole was observed prior to precipitation of </w:t>
      </w:r>
      <w:proofErr w:type="spellStart"/>
      <w:r w:rsidRPr="00775B17">
        <w:t>imidazolium</w:t>
      </w:r>
      <w:proofErr w:type="spellEnd"/>
      <w:r w:rsidRPr="00775B17">
        <w:t xml:space="preserve"> chloride. Once the addition was completed, the cooling was maintained for 3 hours and then the suspension was left at ambient temperature for 18 hours. </w:t>
      </w:r>
      <w:proofErr w:type="spellStart"/>
      <w:r w:rsidRPr="00775B17">
        <w:t>Imidazolium</w:t>
      </w:r>
      <w:proofErr w:type="spellEnd"/>
      <w:r w:rsidRPr="00775B17">
        <w:t xml:space="preserve"> chloride was filtered off; the filter cake was washed with DCM (3 × 100 mL) and the combined filtrate was washed with H</w:t>
      </w:r>
      <w:r w:rsidRPr="00775B17">
        <w:rPr>
          <w:vertAlign w:val="subscript"/>
        </w:rPr>
        <w:t>2</w:t>
      </w:r>
      <w:r w:rsidRPr="00775B17">
        <w:t>O (150 mL), dried with Na</w:t>
      </w:r>
      <w:r w:rsidRPr="00775B17">
        <w:rPr>
          <w:vertAlign w:val="subscript"/>
        </w:rPr>
        <w:t>2</w:t>
      </w:r>
      <w:r w:rsidRPr="00775B17">
        <w:t>SO</w:t>
      </w:r>
      <w:r w:rsidRPr="00775B17">
        <w:rPr>
          <w:vertAlign w:val="subscript"/>
        </w:rPr>
        <w:t>4</w:t>
      </w:r>
      <w:r w:rsidRPr="00775B17">
        <w:t xml:space="preserve"> and evaporated under reduced pressure. The crystalline residue was recrystallized from boiling 2-PrOH (300 mL) to afford the analytically pure target material (53.32 g, 90% yield) as thick colorless plates.</w:t>
      </w:r>
    </w:p>
    <w:p w:rsidR="00775B17" w:rsidRPr="00775B17" w:rsidRDefault="00775B17" w:rsidP="00775B17">
      <w:pPr>
        <w:pStyle w:val="TDAcknowledgments"/>
      </w:pPr>
      <w:proofErr w:type="gramStart"/>
      <w:r w:rsidRPr="00775B17">
        <w:rPr>
          <w:b/>
          <w:vertAlign w:val="superscript"/>
        </w:rPr>
        <w:t>1</w:t>
      </w:r>
      <w:r w:rsidRPr="00775B17">
        <w:rPr>
          <w:b/>
        </w:rPr>
        <w:t>H</w:t>
      </w:r>
      <w:proofErr w:type="gramEnd"/>
      <w:r w:rsidRPr="00775B17">
        <w:rPr>
          <w:b/>
        </w:rPr>
        <w:t xml:space="preserve"> NMR</w:t>
      </w:r>
      <w:r w:rsidRPr="00775B17">
        <w:t xml:space="preserve"> (400 MHz, CDCl</w:t>
      </w:r>
      <w:r w:rsidRPr="00775B17">
        <w:rPr>
          <w:vertAlign w:val="subscript"/>
        </w:rPr>
        <w:t>3</w:t>
      </w:r>
      <w:r w:rsidRPr="00775B17">
        <w:t>) δ: 8.04 (</w:t>
      </w:r>
      <w:proofErr w:type="spellStart"/>
      <w:r w:rsidRPr="00775B17">
        <w:t>dd</w:t>
      </w:r>
      <w:proofErr w:type="spellEnd"/>
      <w:r w:rsidRPr="00775B17">
        <w:t>,</w:t>
      </w:r>
      <w:r w:rsidRPr="00775B17">
        <w:rPr>
          <w:i/>
        </w:rPr>
        <w:t xml:space="preserve"> J </w:t>
      </w:r>
      <w:r w:rsidRPr="00775B17">
        <w:t>= 1.4, 0.8 Hz, 1H), 7.31 (</w:t>
      </w:r>
      <w:proofErr w:type="spellStart"/>
      <w:r w:rsidRPr="00775B17">
        <w:t>dd</w:t>
      </w:r>
      <w:proofErr w:type="spellEnd"/>
      <w:r w:rsidRPr="00775B17">
        <w:t>,</w:t>
      </w:r>
      <w:r w:rsidRPr="00775B17">
        <w:rPr>
          <w:i/>
        </w:rPr>
        <w:t xml:space="preserve"> J </w:t>
      </w:r>
      <w:r w:rsidRPr="00775B17">
        <w:t>= 1.7, 1.4, 1H), 7.17 (</w:t>
      </w:r>
      <w:proofErr w:type="spellStart"/>
      <w:r w:rsidRPr="00775B17">
        <w:t>dd</w:t>
      </w:r>
      <w:proofErr w:type="spellEnd"/>
      <w:r w:rsidRPr="00775B17">
        <w:t>,</w:t>
      </w:r>
      <w:r w:rsidRPr="00775B17">
        <w:rPr>
          <w:i/>
        </w:rPr>
        <w:t xml:space="preserve"> J </w:t>
      </w:r>
      <w:r w:rsidRPr="00775B17">
        <w:t xml:space="preserve">= 1.7, 0.8 Hz, 1H). </w:t>
      </w:r>
      <w:proofErr w:type="gramStart"/>
      <w:r w:rsidRPr="00775B17">
        <w:rPr>
          <w:b/>
          <w:vertAlign w:val="superscript"/>
        </w:rPr>
        <w:t>13</w:t>
      </w:r>
      <w:r w:rsidRPr="00775B17">
        <w:rPr>
          <w:b/>
        </w:rPr>
        <w:t>C</w:t>
      </w:r>
      <w:r w:rsidR="00EA6CBA">
        <w:rPr>
          <w:b/>
        </w:rPr>
        <w:t>{</w:t>
      </w:r>
      <w:proofErr w:type="gramEnd"/>
      <w:r w:rsidR="00EA6CBA" w:rsidRPr="007B234C">
        <w:rPr>
          <w:b/>
          <w:vertAlign w:val="superscript"/>
        </w:rPr>
        <w:t>1</w:t>
      </w:r>
      <w:r w:rsidR="00EA6CBA">
        <w:rPr>
          <w:b/>
        </w:rPr>
        <w:t>H}</w:t>
      </w:r>
      <w:r w:rsidRPr="00775B17">
        <w:rPr>
          <w:b/>
        </w:rPr>
        <w:t xml:space="preserve"> NMR</w:t>
      </w:r>
      <w:r w:rsidRPr="00775B17">
        <w:t xml:space="preserve"> (101 MHz, CDCl</w:t>
      </w:r>
      <w:r w:rsidRPr="00775B17">
        <w:rPr>
          <w:vertAlign w:val="subscript"/>
        </w:rPr>
        <w:t>3</w:t>
      </w:r>
      <w:r w:rsidRPr="00775B17">
        <w:t>): 136.</w:t>
      </w:r>
      <w:r w:rsidR="0031629B">
        <w:t>5</w:t>
      </w:r>
      <w:r w:rsidRPr="00775B17">
        <w:t>, 132.</w:t>
      </w:r>
      <w:r w:rsidR="0031629B">
        <w:t>4</w:t>
      </w:r>
      <w:r w:rsidRPr="00775B17">
        <w:t>, 117.3.</w:t>
      </w:r>
    </w:p>
    <w:p w:rsidR="00767795" w:rsidRDefault="00767795" w:rsidP="00767795">
      <w:pPr>
        <w:pStyle w:val="TDAcknowledgments"/>
        <w:rPr>
          <w:b/>
          <w:u w:val="single"/>
        </w:rPr>
      </w:pPr>
      <w:bookmarkStart w:id="9" w:name="_Ref14087756"/>
      <w:bookmarkStart w:id="10" w:name="_Toc15400752"/>
    </w:p>
    <w:p w:rsidR="00767795" w:rsidRPr="00767795" w:rsidRDefault="00767795" w:rsidP="00767795">
      <w:pPr>
        <w:pStyle w:val="TDAcknowledgments"/>
        <w:rPr>
          <w:b/>
          <w:u w:val="single"/>
        </w:rPr>
      </w:pPr>
      <w:r w:rsidRPr="00767795">
        <w:rPr>
          <w:b/>
        </w:rPr>
        <w:t>General procedure for synthesis of aryl fluorosulfates</w:t>
      </w:r>
      <w:bookmarkEnd w:id="9"/>
      <w:bookmarkEnd w:id="10"/>
      <w:r w:rsidRPr="00767795">
        <w:rPr>
          <w:b/>
        </w:rPr>
        <w:t xml:space="preserve"> 1a-u</w:t>
      </w:r>
    </w:p>
    <w:p w:rsidR="00F1244C" w:rsidRPr="00524D6A" w:rsidRDefault="00615748" w:rsidP="00767795">
      <w:pPr>
        <w:pStyle w:val="TDAcknowledgments"/>
      </w:pPr>
      <w:r>
        <w:t xml:space="preserve">A </w:t>
      </w:r>
      <w:r w:rsidR="00F1244C">
        <w:t>10 mL two-chamber reactor (total volume of 10</w:t>
      </w:r>
      <w:r w:rsidR="00F1244C">
        <w:rPr>
          <w:rFonts w:hint="eastAsia"/>
        </w:rPr>
        <w:t>–</w:t>
      </w:r>
      <w:r w:rsidR="00F1244C">
        <w:t>12 mL</w:t>
      </w:r>
      <w:r w:rsidR="005B588B">
        <w:t>)</w:t>
      </w:r>
      <w:r w:rsidR="00F1244C">
        <w:t xml:space="preserve"> was used for reactions generating up to 2.5 mmol of SO</w:t>
      </w:r>
      <w:r w:rsidR="00F1244C">
        <w:rPr>
          <w:vertAlign w:val="subscript"/>
        </w:rPr>
        <w:t>2</w:t>
      </w:r>
      <w:r w:rsidR="00F1244C">
        <w:t>F</w:t>
      </w:r>
      <w:r w:rsidR="00F1244C">
        <w:rPr>
          <w:vertAlign w:val="subscript"/>
        </w:rPr>
        <w:t>2</w:t>
      </w:r>
      <w:r w:rsidR="00F1244C">
        <w:t>. The 100 mL reactor was used for up to 15 mmol of SO</w:t>
      </w:r>
      <w:r w:rsidR="00F1244C">
        <w:rPr>
          <w:vertAlign w:val="subscript"/>
        </w:rPr>
        <w:t>2</w:t>
      </w:r>
      <w:r w:rsidR="00F1244C">
        <w:t>F</w:t>
      </w:r>
      <w:r w:rsidR="00F1244C">
        <w:rPr>
          <w:vertAlign w:val="subscript"/>
        </w:rPr>
        <w:t>2</w:t>
      </w:r>
      <w:r w:rsidR="00F1244C">
        <w:t xml:space="preserve"> and the 400 mL reactor was used </w:t>
      </w:r>
      <w:r w:rsidR="00524D6A">
        <w:t>for up to 5</w:t>
      </w:r>
      <w:r w:rsidR="00F1244C">
        <w:t>0 mmol of SO</w:t>
      </w:r>
      <w:r w:rsidR="00F1244C">
        <w:rPr>
          <w:vertAlign w:val="subscript"/>
        </w:rPr>
        <w:t>2</w:t>
      </w:r>
      <w:r w:rsidR="00F1244C">
        <w:t>F</w:t>
      </w:r>
      <w:r w:rsidR="00F1244C">
        <w:rPr>
          <w:vertAlign w:val="subscript"/>
        </w:rPr>
        <w:t>2</w:t>
      </w:r>
      <w:r w:rsidR="005B588B">
        <w:t xml:space="preserve"> respectively (</w:t>
      </w:r>
      <w:r>
        <w:t>picture of these reactors is provided as</w:t>
      </w:r>
      <w:r w:rsidR="005B588B">
        <w:t xml:space="preserve"> SI Figure S1-1)</w:t>
      </w:r>
      <w:r w:rsidR="00F1244C">
        <w:t>.</w:t>
      </w:r>
      <w:r w:rsidR="005B588B">
        <w:t xml:space="preserve"> Running the reaction significantly (two times and more) below these indicated thresholds requires raising the excess of SO</w:t>
      </w:r>
      <w:r w:rsidR="005B588B">
        <w:rPr>
          <w:vertAlign w:val="subscript"/>
        </w:rPr>
        <w:t>2</w:t>
      </w:r>
      <w:r w:rsidR="005B588B">
        <w:t>F</w:t>
      </w:r>
      <w:r w:rsidR="005B588B">
        <w:rPr>
          <w:vertAlign w:val="subscript"/>
        </w:rPr>
        <w:t>2</w:t>
      </w:r>
      <w:r w:rsidR="005B588B">
        <w:t xml:space="preserve"> to up to 1.50 </w:t>
      </w:r>
      <w:proofErr w:type="spellStart"/>
      <w:r w:rsidR="005B588B">
        <w:t>equiv</w:t>
      </w:r>
      <w:proofErr w:type="spellEnd"/>
      <w:r w:rsidR="005B588B">
        <w:t xml:space="preserve"> for reliable full conversion.</w:t>
      </w:r>
      <w:r w:rsidR="00524D6A">
        <w:t xml:space="preserve"> The gas is highly soluble in organic solvents therefore the actual pressure is lower than theoretical.</w:t>
      </w:r>
      <w:hyperlink w:anchor="_ENREF_25" w:tooltip="Veryser, 2017 #30" w:history="1">
        <w:r w:rsidR="00181863">
          <w:fldChar w:fldCharType="begin"/>
        </w:r>
        <w:r w:rsidR="00181863">
          <w:instrText xml:space="preserve"> ADDIN EN.CITE &lt;EndNote&gt;&lt;Cite&gt;&lt;Author&gt;Veryser&lt;/Author&gt;&lt;Year&gt;2017&lt;/Year&gt;&lt;RecNum&gt;30&lt;/RecNum&gt;&lt;DisplayText&gt;&lt;style face="superscript"&gt;12&lt;/style&gt;&lt;/DisplayText&gt;&lt;record&gt;&lt;rec-number&gt;30&lt;/rec-number&gt;&lt;foreign-keys&gt;&lt;key app="EN" db-id="tpwd0f0wprs2vke0sadxfrtxvvdw9ddefwav" timestamp="1554798980"&gt;30&lt;/key&gt;&lt;/foreign-keys&gt;&lt;ref-type name="Journal Article"&gt;17&lt;/ref-type&gt;&lt;contributors&gt;&lt;authors&gt;&lt;author&gt;Veryser, C.&lt;/author&gt;&lt;author&gt;Demaerel, J.&lt;/author&gt;&lt;author&gt;&lt;style face="normal" font="default" size="100%"&gt;Bieli&lt;/style&gt;&lt;style face="normal" font="default" charset="238" size="100%"&gt;</w:instrText>
        </w:r>
        <w:r w:rsidR="00181863">
          <w:rPr>
            <w:rFonts w:hint="eastAsia"/>
          </w:rPr>
          <w:instrText>ū</w:instrText>
        </w:r>
        <w:r w:rsidR="00181863">
          <w:instrText>&lt;/style&gt;&lt;style face="normal" font="default" charset="186" size="100%"&gt;n&lt;/style&gt;&lt;style face="normal" font="default" size="100%"&gt;as, V.&lt;/style&gt;&lt;/author&gt;&lt;author&gt;Gilles, P.&lt;/author&gt;&lt;author&gt;De Borggraeve, W. M.&lt;/author&gt;&lt;/authors&gt;&lt;/contributors&gt;&lt;auth-address&gt;Molecular Design and Synthesis, Department of Chemistry, KU Leuven , Celestijnenlaan 200F, Box 2404, 3001 Leuven, Belgium.&lt;/auth-address&gt;&lt;titles&gt;&lt;title&gt;Ex Situ Generation of Sulfuryl Fluoride for the Synthesis of Aryl Fluorosulfates&lt;/title&gt;&lt;secondary-title&gt;Org Lett&lt;/secondary-title&gt;&lt;/titles&gt;&lt;periodical&gt;&lt;full-title&gt;Organic Letters&lt;/full-title&gt;&lt;abbr-1&gt;Org. Lett.&lt;/abbr-1&gt;&lt;abbr-2&gt;Org Lett&lt;/abbr-2&gt;&lt;abbr-3&gt;OL&lt;/abbr-3&gt;&lt;/periodical&gt;&lt;pages&gt;5244-5247&lt;/pages&gt;&lt;volume&gt;19&lt;/volume&gt;&lt;number&gt;19&lt;/number&gt;&lt;edition&gt;2017/09/14&lt;/edition&gt;&lt;dates&gt;&lt;year&gt;2017&lt;/year&gt;&lt;pub-dates&gt;&lt;date&gt;Oct 6&lt;/date&gt;&lt;/pub-dates&gt;&lt;/dates&gt;&lt;isbn&gt;1523-7052 (Electronic)&amp;#xD;1523-7052 (Linking)&lt;/isbn&gt;&lt;accession-num&gt;28901771&lt;/accession-num&gt;&lt;urls&gt;&lt;related-urls&gt;&lt;url&gt;https://www.ncbi.nlm.nih.gov/pubmed/28901771&lt;/url&gt;&lt;/related-urls&gt;&lt;/urls&gt;&lt;electronic-resource-num&gt;10.1021/acs.orglett.7b02522&lt;/electronic-resource-num&gt;&lt;/record&gt;&lt;/Cite&gt;&lt;/EndNote&gt;</w:instrText>
        </w:r>
        <w:r w:rsidR="00181863">
          <w:fldChar w:fldCharType="separate"/>
        </w:r>
        <w:r w:rsidR="00181863" w:rsidRPr="00524D6A">
          <w:rPr>
            <w:noProof/>
            <w:vertAlign w:val="superscript"/>
          </w:rPr>
          <w:t>12</w:t>
        </w:r>
        <w:r w:rsidR="00181863">
          <w:fldChar w:fldCharType="end"/>
        </w:r>
      </w:hyperlink>
    </w:p>
    <w:p w:rsidR="00767795" w:rsidRPr="00767795" w:rsidRDefault="00767795" w:rsidP="00767795">
      <w:pPr>
        <w:pStyle w:val="TDAcknowledgments"/>
      </w:pPr>
      <w:r w:rsidRPr="00767795">
        <w:t xml:space="preserve">Chamber A of a </w:t>
      </w:r>
      <w:r w:rsidR="00E2656C">
        <w:t>10 mL</w:t>
      </w:r>
      <w:r w:rsidRPr="00767795">
        <w:t xml:space="preserve"> two-chamber reactor was charged with 1</w:t>
      </w:r>
      <w:proofErr w:type="gramStart"/>
      <w:r w:rsidRPr="00767795">
        <w:t>,1’</w:t>
      </w:r>
      <w:proofErr w:type="gramEnd"/>
      <w:r w:rsidRPr="00767795">
        <w:t>-sulfonyldiimidazol</w:t>
      </w:r>
      <w:r w:rsidR="00E72C23">
        <w:t xml:space="preserve">e (496 mg, 2.5 mmol, 1.25 </w:t>
      </w:r>
      <w:proofErr w:type="spellStart"/>
      <w:r w:rsidR="00E72C23">
        <w:t>equiv</w:t>
      </w:r>
      <w:proofErr w:type="spellEnd"/>
      <w:r w:rsidRPr="00767795">
        <w:t>) and potassium fluori</w:t>
      </w:r>
      <w:r w:rsidR="00E72C23">
        <w:t xml:space="preserve">de (349 mg, 6.0 mmol, 3.0 </w:t>
      </w:r>
      <w:proofErr w:type="spellStart"/>
      <w:r w:rsidR="00E72C23">
        <w:t>equiv</w:t>
      </w:r>
      <w:proofErr w:type="spellEnd"/>
      <w:r w:rsidRPr="00767795">
        <w:t>)</w:t>
      </w:r>
      <w:r w:rsidR="00E72C23">
        <w:t>.</w:t>
      </w:r>
      <w:r w:rsidRPr="00767795">
        <w:t xml:space="preserve"> Next, chamber B was charged with the correspo</w:t>
      </w:r>
      <w:r w:rsidR="00E72C23">
        <w:t xml:space="preserve">nding phenol (2 mmol, 1.0 </w:t>
      </w:r>
      <w:proofErr w:type="spellStart"/>
      <w:r w:rsidR="00E72C23">
        <w:t>equiv</w:t>
      </w:r>
      <w:proofErr w:type="spellEnd"/>
      <w:r w:rsidRPr="00767795">
        <w:t>)</w:t>
      </w:r>
      <w:r w:rsidR="00E72C23">
        <w:t xml:space="preserve"> or diol (1 mmol, 0.50 </w:t>
      </w:r>
      <w:proofErr w:type="spellStart"/>
      <w:r w:rsidR="00E72C23">
        <w:t>equiv</w:t>
      </w:r>
      <w:proofErr w:type="spellEnd"/>
      <w:r w:rsidRPr="00767795">
        <w:t xml:space="preserve">), fine dry potassium carbonate </w:t>
      </w:r>
      <w:r w:rsidR="00E72C23">
        <w:t xml:space="preserve">(552 mg, 4 mmol, </w:t>
      </w:r>
      <w:proofErr w:type="gramStart"/>
      <w:r w:rsidR="00E72C23">
        <w:t>2.0</w:t>
      </w:r>
      <w:proofErr w:type="gramEnd"/>
      <w:r w:rsidR="00E72C23">
        <w:t xml:space="preserve"> </w:t>
      </w:r>
      <w:proofErr w:type="spellStart"/>
      <w:r w:rsidR="00E72C23">
        <w:t>equiv</w:t>
      </w:r>
      <w:proofErr w:type="spellEnd"/>
      <w:r w:rsidRPr="00767795">
        <w:t xml:space="preserve">) and acetonitrile (4 mL). The reactor was capped and </w:t>
      </w:r>
      <w:proofErr w:type="spellStart"/>
      <w:r w:rsidRPr="00767795">
        <w:t>trifluoroacetic</w:t>
      </w:r>
      <w:proofErr w:type="spellEnd"/>
      <w:r w:rsidRPr="00767795">
        <w:t xml:space="preserve"> acid/water mixture (2 mL, 50:50 v/v) was injected into chamber A through the septa using a syringe. A 15 – 30 s delay followed by gradual gas evolution was observed over the next 30 minutes. Contents of both chambers were vigorously stirred at 20 °C ambient temperature for 18 hours.</w:t>
      </w:r>
    </w:p>
    <w:p w:rsidR="00524D6A" w:rsidRDefault="00767795" w:rsidP="00767795">
      <w:pPr>
        <w:pStyle w:val="TDAcknowledgments"/>
      </w:pPr>
      <w:r w:rsidRPr="00767795">
        <w:t>Both chambers were uncapped and the SO</w:t>
      </w:r>
      <w:r w:rsidRPr="00767795">
        <w:rPr>
          <w:vertAlign w:val="subscript"/>
        </w:rPr>
        <w:t>2</w:t>
      </w:r>
      <w:r w:rsidRPr="00767795">
        <w:t>F</w:t>
      </w:r>
      <w:r w:rsidRPr="00767795">
        <w:rPr>
          <w:vertAlign w:val="subscript"/>
        </w:rPr>
        <w:t>2</w:t>
      </w:r>
      <w:r w:rsidRPr="00767795">
        <w:t xml:space="preserve"> was allowed to diffuse out of the reactor over 1 hour. Contents of the chamber B were transferred into a separatory funnel containing </w:t>
      </w:r>
      <w:proofErr w:type="spellStart"/>
      <w:r w:rsidRPr="00767795">
        <w:t>EtOAc</w:t>
      </w:r>
      <w:proofErr w:type="spellEnd"/>
      <w:r w:rsidRPr="00767795">
        <w:t xml:space="preserve"> or PE (20 mL) and water (60 mL). The target material was extracted into the organic phase, which was then washed with water (2 × 20 mL) and brine (20 mL), dried with Na</w:t>
      </w:r>
      <w:r w:rsidRPr="00767795">
        <w:rPr>
          <w:vertAlign w:val="subscript"/>
        </w:rPr>
        <w:t>2</w:t>
      </w:r>
      <w:r w:rsidRPr="00767795">
        <w:t>SO</w:t>
      </w:r>
      <w:r w:rsidRPr="00767795">
        <w:rPr>
          <w:vertAlign w:val="subscript"/>
        </w:rPr>
        <w:t>4</w:t>
      </w:r>
      <w:r w:rsidRPr="00767795">
        <w:t xml:space="preserve"> and evaporated under reduced pressure. The residue was purified by flash chromatography on silica gel</w:t>
      </w:r>
      <w:r w:rsidR="00615748">
        <w:t>, filtration trough a plug of silica gel or vacuum distillation</w:t>
      </w:r>
      <w:r w:rsidR="00524D6A">
        <w:t>.</w:t>
      </w:r>
    </w:p>
    <w:p w:rsidR="00E2656C" w:rsidRDefault="00E2656C" w:rsidP="00E2656C">
      <w:pPr>
        <w:pStyle w:val="TDAcknowledgments"/>
        <w:rPr>
          <w:b/>
        </w:rPr>
      </w:pPr>
    </w:p>
    <w:p w:rsidR="00E2656C" w:rsidRPr="00E2656C" w:rsidRDefault="00E2656C" w:rsidP="00E2656C">
      <w:pPr>
        <w:pStyle w:val="TDAcknowledgments"/>
        <w:rPr>
          <w:b/>
        </w:rPr>
      </w:pPr>
      <w:r w:rsidRPr="00E2656C">
        <w:rPr>
          <w:b/>
        </w:rPr>
        <w:t>Methyl 2-((</w:t>
      </w:r>
      <w:proofErr w:type="spellStart"/>
      <w:r w:rsidRPr="00E2656C">
        <w:rPr>
          <w:b/>
        </w:rPr>
        <w:t>fluorosulfonyl</w:t>
      </w:r>
      <w:proofErr w:type="spellEnd"/>
      <w:proofErr w:type="gramStart"/>
      <w:r w:rsidRPr="00E2656C">
        <w:rPr>
          <w:b/>
        </w:rPr>
        <w:t>)oxy</w:t>
      </w:r>
      <w:proofErr w:type="gramEnd"/>
      <w:r w:rsidRPr="00E2656C">
        <w:rPr>
          <w:b/>
        </w:rPr>
        <w:t>)benzoate (1a)</w:t>
      </w:r>
    </w:p>
    <w:p w:rsidR="00E2656C" w:rsidRPr="00E2656C" w:rsidRDefault="00E2656C" w:rsidP="00E2656C">
      <w:pPr>
        <w:pStyle w:val="TDAcknowledgments"/>
      </w:pPr>
      <w:r w:rsidRPr="00E2656C">
        <w:t>General procedu</w:t>
      </w:r>
      <w:r w:rsidR="00E72C23">
        <w:t xml:space="preserve">re was followed using 1.0 </w:t>
      </w:r>
      <w:proofErr w:type="spellStart"/>
      <w:r w:rsidR="00E72C23">
        <w:t>equiv</w:t>
      </w:r>
      <w:proofErr w:type="spellEnd"/>
      <w:r w:rsidRPr="00E2656C">
        <w:t xml:space="preserve"> of methyl 2-hydroxybenzoate (1.83 g, 1.56 mL, 12 mmol). The crude material was purified by flash chromatography on silica gel using PE/</w:t>
      </w:r>
      <w:proofErr w:type="spellStart"/>
      <w:r w:rsidRPr="00E2656C">
        <w:t>EtOAc</w:t>
      </w:r>
      <w:proofErr w:type="spellEnd"/>
      <w:r w:rsidRPr="00E2656C">
        <w:t xml:space="preserve"> (9:1) to afford analytically pure title compound as a colorless oil (5.265 g, 90%).</w:t>
      </w:r>
    </w:p>
    <w:p w:rsidR="00E2656C" w:rsidRPr="00E2656C" w:rsidRDefault="00E2656C" w:rsidP="00E2656C">
      <w:pPr>
        <w:pStyle w:val="TDAcknowledgments"/>
      </w:pPr>
      <w:r w:rsidRPr="00E2656C">
        <w:t>Alternatively, general procedure was followed usin</w:t>
      </w:r>
      <w:r w:rsidR="00E72C23">
        <w:t xml:space="preserve">g 1.0 </w:t>
      </w:r>
      <w:proofErr w:type="spellStart"/>
      <w:r w:rsidR="00E72C23">
        <w:t>equiv</w:t>
      </w:r>
      <w:proofErr w:type="spellEnd"/>
      <w:r w:rsidRPr="00E2656C">
        <w:t xml:space="preserve"> of methyl salicylate (3.80 g, 3.24 mL, </w:t>
      </w:r>
      <w:proofErr w:type="gramStart"/>
      <w:r w:rsidRPr="00E2656C">
        <w:t>25</w:t>
      </w:r>
      <w:proofErr w:type="gramEnd"/>
      <w:r w:rsidRPr="00E2656C">
        <w:t xml:space="preserve"> mmol). Fractional vacuum distillation of the crude material (110 °C at 1 mbar) provided </w:t>
      </w:r>
      <w:r w:rsidR="00615748">
        <w:t>the</w:t>
      </w:r>
      <w:r w:rsidRPr="00E2656C">
        <w:t xml:space="preserve"> analytically pure title compound as a colorless oil</w:t>
      </w:r>
      <w:r w:rsidR="00615748">
        <w:t xml:space="preserve"> (</w:t>
      </w:r>
      <w:r w:rsidR="00615748" w:rsidRPr="00E2656C">
        <w:t>4.100 g</w:t>
      </w:r>
      <w:r w:rsidR="00615748">
        <w:t xml:space="preserve">, </w:t>
      </w:r>
      <w:r w:rsidR="00615748" w:rsidRPr="00E2656C">
        <w:t>70%)</w:t>
      </w:r>
      <w:r w:rsidRPr="00E2656C">
        <w:t>.</w:t>
      </w:r>
    </w:p>
    <w:p w:rsidR="00E2656C" w:rsidRPr="00E2656C" w:rsidRDefault="00E2656C" w:rsidP="00E2656C">
      <w:pPr>
        <w:pStyle w:val="TDAcknowledgments"/>
      </w:pPr>
      <w:proofErr w:type="gramStart"/>
      <w:r w:rsidRPr="00E2656C">
        <w:rPr>
          <w:b/>
          <w:vertAlign w:val="superscript"/>
        </w:rPr>
        <w:t>1</w:t>
      </w:r>
      <w:r w:rsidRPr="00E2656C">
        <w:rPr>
          <w:b/>
        </w:rPr>
        <w:t>H</w:t>
      </w:r>
      <w:proofErr w:type="gramEnd"/>
      <w:r w:rsidRPr="00E2656C">
        <w:rPr>
          <w:b/>
        </w:rPr>
        <w:t xml:space="preserve"> NMR</w:t>
      </w:r>
      <w:r w:rsidRPr="00E2656C">
        <w:t xml:space="preserve"> (400 MHz, CDCl</w:t>
      </w:r>
      <w:r w:rsidRPr="00E2656C">
        <w:rPr>
          <w:vertAlign w:val="subscript"/>
        </w:rPr>
        <w:t>3</w:t>
      </w:r>
      <w:r w:rsidRPr="00E2656C">
        <w:t>) δ: 8.11 (</w:t>
      </w:r>
      <w:proofErr w:type="spellStart"/>
      <w:r w:rsidRPr="00E2656C">
        <w:t>ddd</w:t>
      </w:r>
      <w:proofErr w:type="spellEnd"/>
      <w:r w:rsidRPr="00E2656C">
        <w:t>,</w:t>
      </w:r>
      <w:r w:rsidRPr="00E2656C">
        <w:rPr>
          <w:i/>
        </w:rPr>
        <w:t xml:space="preserve"> J </w:t>
      </w:r>
      <w:r w:rsidRPr="00E2656C">
        <w:t>= 7.8, 1.8, 0.4 Hz, 1H), 7.66 (</w:t>
      </w:r>
      <w:proofErr w:type="spellStart"/>
      <w:r w:rsidRPr="00E2656C">
        <w:t>ddd</w:t>
      </w:r>
      <w:proofErr w:type="spellEnd"/>
      <w:r w:rsidRPr="00E2656C">
        <w:t>,</w:t>
      </w:r>
      <w:r w:rsidRPr="00E2656C">
        <w:rPr>
          <w:i/>
        </w:rPr>
        <w:t xml:space="preserve"> J </w:t>
      </w:r>
      <w:r w:rsidRPr="00E2656C">
        <w:t>= 8.2, 7.5, 1.8 Hz, 1H), 7.51 (</w:t>
      </w:r>
      <w:proofErr w:type="spellStart"/>
      <w:r w:rsidRPr="00E2656C">
        <w:t>ddd</w:t>
      </w:r>
      <w:proofErr w:type="spellEnd"/>
      <w:r w:rsidRPr="00E2656C">
        <w:t>,</w:t>
      </w:r>
      <w:r w:rsidRPr="00E2656C">
        <w:rPr>
          <w:i/>
        </w:rPr>
        <w:t xml:space="preserve"> J </w:t>
      </w:r>
      <w:r w:rsidRPr="00E2656C">
        <w:t>= 7.8, 7.5, 1.2 Hz, 1H), 7.42 (</w:t>
      </w:r>
      <w:proofErr w:type="spellStart"/>
      <w:r w:rsidRPr="00E2656C">
        <w:t>dddd</w:t>
      </w:r>
      <w:proofErr w:type="spellEnd"/>
      <w:r w:rsidRPr="00E2656C">
        <w:t>,</w:t>
      </w:r>
      <w:r w:rsidRPr="00E2656C">
        <w:rPr>
          <w:i/>
        </w:rPr>
        <w:t xml:space="preserve"> J </w:t>
      </w:r>
      <w:r w:rsidRPr="00E2656C">
        <w:t xml:space="preserve">= 8.2, 1.6, 1.2, 0.4 Hz, 1H), 3.98 (s, 3H). </w:t>
      </w:r>
      <w:proofErr w:type="gramStart"/>
      <w:r w:rsidRPr="00E2656C">
        <w:rPr>
          <w:b/>
          <w:vertAlign w:val="superscript"/>
        </w:rPr>
        <w:t>13</w:t>
      </w:r>
      <w:r w:rsidRPr="00E2656C">
        <w:rPr>
          <w:b/>
        </w:rPr>
        <w:t>C</w:t>
      </w:r>
      <w:r w:rsidR="00EA6CBA">
        <w:rPr>
          <w:b/>
        </w:rPr>
        <w:t>{</w:t>
      </w:r>
      <w:proofErr w:type="gramEnd"/>
      <w:r w:rsidR="00EA6CBA" w:rsidRPr="007B234C">
        <w:rPr>
          <w:b/>
          <w:vertAlign w:val="superscript"/>
        </w:rPr>
        <w:t>1</w:t>
      </w:r>
      <w:r w:rsidR="00EA6CBA">
        <w:rPr>
          <w:b/>
        </w:rPr>
        <w:t>H}</w:t>
      </w:r>
      <w:r w:rsidRPr="00E2656C">
        <w:rPr>
          <w:b/>
        </w:rPr>
        <w:t xml:space="preserve"> NMR</w:t>
      </w:r>
      <w:r w:rsidRPr="00E2656C">
        <w:t xml:space="preserve"> (101 MHz, CDCl</w:t>
      </w:r>
      <w:r w:rsidRPr="00E2656C">
        <w:rPr>
          <w:vertAlign w:val="subscript"/>
        </w:rPr>
        <w:t>3</w:t>
      </w:r>
      <w:r w:rsidRPr="00E2656C">
        <w:t>) δ: 163.8 (C=O), 148.</w:t>
      </w:r>
      <w:r w:rsidR="0031629B">
        <w:t>5</w:t>
      </w:r>
      <w:r w:rsidRPr="00E2656C">
        <w:t xml:space="preserve"> (d,</w:t>
      </w:r>
      <w:r w:rsidRPr="00E2656C">
        <w:rPr>
          <w:i/>
        </w:rPr>
        <w:t xml:space="preserve"> J </w:t>
      </w:r>
      <w:r w:rsidRPr="00E2656C">
        <w:t>= 1.3 Hz, C), 134.</w:t>
      </w:r>
      <w:r w:rsidR="0031629B">
        <w:t>4</w:t>
      </w:r>
      <w:r w:rsidR="0031629B" w:rsidRPr="00E2656C">
        <w:t xml:space="preserve"> </w:t>
      </w:r>
      <w:r w:rsidRPr="00E2656C">
        <w:t>(CH), 132.9 (CH), 128.</w:t>
      </w:r>
      <w:r w:rsidR="0031629B">
        <w:t>8</w:t>
      </w:r>
      <w:r w:rsidR="0031629B" w:rsidRPr="00E2656C">
        <w:t xml:space="preserve"> </w:t>
      </w:r>
      <w:r w:rsidRPr="00E2656C">
        <w:t>(CH), 123.</w:t>
      </w:r>
      <w:r w:rsidR="0031629B">
        <w:t>9</w:t>
      </w:r>
      <w:r w:rsidR="0031629B" w:rsidRPr="00E2656C">
        <w:t xml:space="preserve"> </w:t>
      </w:r>
      <w:r w:rsidRPr="00E2656C">
        <w:t>(d,</w:t>
      </w:r>
      <w:r w:rsidRPr="00E2656C">
        <w:rPr>
          <w:i/>
        </w:rPr>
        <w:t xml:space="preserve"> J </w:t>
      </w:r>
      <w:r w:rsidRPr="00E2656C">
        <w:t>= 1.3 Hz, C), 122.4 (CH), 52.</w:t>
      </w:r>
      <w:r w:rsidR="0031629B">
        <w:t>8</w:t>
      </w:r>
      <w:r w:rsidRPr="00E2656C">
        <w:t xml:space="preserve"> (CH</w:t>
      </w:r>
      <w:r w:rsidRPr="00E2656C">
        <w:rPr>
          <w:vertAlign w:val="subscript"/>
        </w:rPr>
        <w:t>3</w:t>
      </w:r>
      <w:r w:rsidRPr="00E2656C">
        <w:t xml:space="preserve">). </w:t>
      </w:r>
      <w:r w:rsidRPr="00E2656C">
        <w:rPr>
          <w:b/>
          <w:vertAlign w:val="superscript"/>
        </w:rPr>
        <w:t>19</w:t>
      </w:r>
      <w:r w:rsidRPr="00E2656C">
        <w:rPr>
          <w:b/>
        </w:rPr>
        <w:t>F NMR</w:t>
      </w:r>
      <w:r w:rsidRPr="00E2656C">
        <w:t xml:space="preserve"> (376 MHz, CDCl</w:t>
      </w:r>
      <w:r w:rsidRPr="00E2656C">
        <w:rPr>
          <w:vertAlign w:val="subscript"/>
        </w:rPr>
        <w:t>3</w:t>
      </w:r>
      <w:r w:rsidRPr="00E2656C">
        <w:t xml:space="preserve">) δ: 41.1 (d, </w:t>
      </w:r>
      <w:r w:rsidRPr="00E2656C">
        <w:rPr>
          <w:i/>
        </w:rPr>
        <w:t>J</w:t>
      </w:r>
      <w:r w:rsidRPr="00E2656C">
        <w:t xml:space="preserve"> = 1.6 Hz). </w:t>
      </w:r>
      <w:r w:rsidRPr="00E2656C">
        <w:rPr>
          <w:b/>
        </w:rPr>
        <w:t>EI-MS</w:t>
      </w:r>
      <w:r w:rsidRPr="00E2656C">
        <w:t xml:space="preserve"> m/z (calc. 234.0): 234.1 (23%, M</w:t>
      </w:r>
      <w:r w:rsidRPr="00E2656C">
        <w:rPr>
          <w:vertAlign w:val="superscript"/>
        </w:rPr>
        <w:t>+∙</w:t>
      </w:r>
      <w:r w:rsidRPr="00E2656C">
        <w:t xml:space="preserve">), 203.2 (100%), 120.1 (48%). </w:t>
      </w:r>
      <w:r w:rsidRPr="00E2656C">
        <w:rPr>
          <w:b/>
        </w:rPr>
        <w:t>IR</w:t>
      </w:r>
      <w:r w:rsidRPr="00E2656C">
        <w:t xml:space="preserve"> (neat) cm</w:t>
      </w:r>
      <w:r w:rsidRPr="00E2656C">
        <w:rPr>
          <w:vertAlign w:val="superscript"/>
        </w:rPr>
        <w:t>-1</w:t>
      </w:r>
      <w:r w:rsidRPr="00E2656C">
        <w:t>: 1727.3, 1447.1, 1231.2, 911.8, 777.6.</w:t>
      </w:r>
    </w:p>
    <w:p w:rsidR="00E2656C" w:rsidRPr="00E2656C" w:rsidRDefault="00E2656C" w:rsidP="00E2656C">
      <w:pPr>
        <w:pStyle w:val="TDAcknowledgments"/>
      </w:pPr>
      <w:r w:rsidRPr="00E2656C">
        <w:t>The obtained analytical data is in agreement with literature.</w:t>
      </w:r>
      <w:hyperlink w:anchor="_ENREF_25" w:tooltip="Veryser, 2017 #30" w:history="1">
        <w:r w:rsidR="00181863" w:rsidRPr="00E2656C">
          <w:fldChar w:fldCharType="begin"/>
        </w:r>
        <w:r w:rsidR="00181863">
          <w:instrText xml:space="preserve"> ADDIN EN.CITE &lt;EndNote&gt;&lt;Cite&gt;&lt;Author&gt;Veryser&lt;/Author&gt;&lt;Year&gt;2017&lt;/Year&gt;&lt;RecNum&gt;30&lt;/RecNum&gt;&lt;DisplayText&gt;&lt;style face="superscript"&gt;12&lt;/style&gt;&lt;/DisplayText&gt;&lt;record&gt;&lt;rec-number&gt;30&lt;/rec-number&gt;&lt;foreign-keys&gt;&lt;key app="EN" db-id="tpwd0f0wprs2vke0sadxfrtxvvdw9ddefwav" timestamp="1554798980"&gt;30&lt;/key&gt;&lt;/foreign-keys&gt;&lt;ref-type name="Journal Article"&gt;17&lt;/ref-type&gt;&lt;contributors&gt;&lt;authors&gt;&lt;author&gt;Veryser, C.&lt;/author&gt;&lt;author&gt;Demaerel, J.&lt;/author&gt;&lt;author&gt;&lt;style face="normal" font="default" size="100%"&gt;Bieli&lt;/style&gt;&lt;style face="normal" font="default" charset="238" size="100%"&gt;</w:instrText>
        </w:r>
        <w:r w:rsidR="00181863">
          <w:rPr>
            <w:rFonts w:hint="eastAsia"/>
          </w:rPr>
          <w:instrText>ū</w:instrText>
        </w:r>
        <w:r w:rsidR="00181863">
          <w:instrText>&lt;/style&gt;&lt;style face="normal" font="default" charset="186" size="100%"&gt;n&lt;/style&gt;&lt;style face="normal" font="default" size="100%"&gt;as, V.&lt;/style&gt;&lt;/author&gt;&lt;author&gt;Gilles, P.&lt;/author&gt;&lt;author&gt;De Borggraeve, W. M.&lt;/author&gt;&lt;/authors&gt;&lt;/contributors&gt;&lt;auth-address&gt;Molecular Design and Synthesis, Department of Chemistry, KU Leuven , Celestijnenlaan 200F, Box 2404, 3001 Leuven, Belgium.&lt;/auth-address&gt;&lt;titles&gt;&lt;title&gt;Ex Situ Generation of Sulfuryl Fluoride for the Synthesis of Aryl Fluorosulfates&lt;/title&gt;&lt;secondary-title&gt;Org Lett&lt;/secondary-title&gt;&lt;/titles&gt;&lt;periodical&gt;&lt;full-title&gt;Organic Letters&lt;/full-title&gt;&lt;abbr-1&gt;Org. Lett.&lt;/abbr-1&gt;&lt;abbr-2&gt;Org Lett&lt;/abbr-2&gt;&lt;abbr-3&gt;OL&lt;/abbr-3&gt;&lt;/periodical&gt;&lt;pages&gt;5244-5247&lt;/pages&gt;&lt;volume&gt;19&lt;/volume&gt;&lt;number&gt;19&lt;/number&gt;&lt;edition&gt;2017/09/14&lt;/edition&gt;&lt;dates&gt;&lt;year&gt;2017&lt;/year&gt;&lt;pub-dates&gt;&lt;date&gt;Oct 6&lt;/date&gt;&lt;/pub-dates&gt;&lt;/dates&gt;&lt;isbn&gt;1523-7052 (Electronic)&amp;#xD;1523-7052 (Linking)&lt;/isbn&gt;&lt;accession-num&gt;28901771&lt;/accession-num&gt;&lt;urls&gt;&lt;related-urls&gt;&lt;url&gt;https://www.ncbi.nlm.nih.gov/pubmed/28901771&lt;/url&gt;&lt;/related-urls&gt;&lt;/urls&gt;&lt;electronic-resource-num&gt;10.1021/acs.orglett.7b02522&lt;/electronic-resource-num&gt;&lt;/record&gt;&lt;/Cite&gt;&lt;/EndNote&gt;</w:instrText>
        </w:r>
        <w:r w:rsidR="00181863" w:rsidRPr="00E2656C">
          <w:fldChar w:fldCharType="separate"/>
        </w:r>
        <w:r w:rsidR="00181863" w:rsidRPr="00E2656C">
          <w:rPr>
            <w:noProof/>
            <w:vertAlign w:val="superscript"/>
          </w:rPr>
          <w:t>12</w:t>
        </w:r>
        <w:r w:rsidR="00181863" w:rsidRPr="00E2656C">
          <w:fldChar w:fldCharType="end"/>
        </w:r>
      </w:hyperlink>
    </w:p>
    <w:p w:rsidR="009F50F2" w:rsidRDefault="009F50F2" w:rsidP="009F50F2">
      <w:pPr>
        <w:pStyle w:val="TDAcknowledgments"/>
        <w:rPr>
          <w:b/>
        </w:rPr>
      </w:pPr>
    </w:p>
    <w:p w:rsidR="009F50F2" w:rsidRPr="009F50F2" w:rsidRDefault="009F50F2" w:rsidP="009F50F2">
      <w:pPr>
        <w:pStyle w:val="TDAcknowledgments"/>
        <w:rPr>
          <w:b/>
        </w:rPr>
      </w:pPr>
      <w:r w:rsidRPr="009F50F2">
        <w:rPr>
          <w:b/>
        </w:rPr>
        <w:t xml:space="preserve">2-Methylphenyl </w:t>
      </w:r>
      <w:proofErr w:type="spellStart"/>
      <w:r w:rsidRPr="009F50F2">
        <w:rPr>
          <w:b/>
        </w:rPr>
        <w:t>sulfurofluoridate</w:t>
      </w:r>
      <w:proofErr w:type="spellEnd"/>
      <w:r w:rsidRPr="009F50F2">
        <w:rPr>
          <w:b/>
        </w:rPr>
        <w:t xml:space="preserve"> (1b)</w:t>
      </w:r>
    </w:p>
    <w:p w:rsidR="009F50F2" w:rsidRPr="009F50F2" w:rsidRDefault="009F50F2" w:rsidP="009F50F2">
      <w:pPr>
        <w:pStyle w:val="TDAcknowledgments"/>
        <w:rPr>
          <w:b/>
        </w:rPr>
      </w:pPr>
      <w:r w:rsidRPr="009F50F2">
        <w:t>General procedu</w:t>
      </w:r>
      <w:r w:rsidR="00E72C23">
        <w:t xml:space="preserve">re was followed using 1.0 </w:t>
      </w:r>
      <w:proofErr w:type="spellStart"/>
      <w:r w:rsidR="00E72C23">
        <w:t>equiv</w:t>
      </w:r>
      <w:proofErr w:type="spellEnd"/>
      <w:r w:rsidRPr="009F50F2">
        <w:t xml:space="preserve"> of 2-methylphenol (2.70 g, 25 mmol). The crude material was purified by filtration through a short pad of silica gel using PE/</w:t>
      </w:r>
      <w:proofErr w:type="spellStart"/>
      <w:r w:rsidRPr="009F50F2">
        <w:t>EtOAc</w:t>
      </w:r>
      <w:proofErr w:type="spellEnd"/>
      <w:r w:rsidRPr="009F50F2">
        <w:t xml:space="preserve"> (95:5) to afford the title compound as a colorless volatile oil (4.51 g, 94%).</w:t>
      </w:r>
    </w:p>
    <w:p w:rsidR="009F50F2" w:rsidRPr="009F50F2" w:rsidRDefault="009F50F2" w:rsidP="009F50F2">
      <w:pPr>
        <w:pStyle w:val="TDAcknowledgments"/>
      </w:pPr>
      <w:proofErr w:type="gramStart"/>
      <w:r w:rsidRPr="009F50F2">
        <w:rPr>
          <w:b/>
          <w:vertAlign w:val="superscript"/>
        </w:rPr>
        <w:t>1</w:t>
      </w:r>
      <w:r w:rsidRPr="009F50F2">
        <w:rPr>
          <w:b/>
        </w:rPr>
        <w:t>H</w:t>
      </w:r>
      <w:proofErr w:type="gramEnd"/>
      <w:r w:rsidRPr="009F50F2">
        <w:rPr>
          <w:b/>
        </w:rPr>
        <w:t xml:space="preserve"> NMR</w:t>
      </w:r>
      <w:r w:rsidRPr="009F50F2">
        <w:t xml:space="preserve"> (400 MHz, CDCl</w:t>
      </w:r>
      <w:r w:rsidRPr="009F50F2">
        <w:rPr>
          <w:vertAlign w:val="subscript"/>
        </w:rPr>
        <w:t>3</w:t>
      </w:r>
      <w:r w:rsidRPr="009F50F2">
        <w:t xml:space="preserve">) δ: 7.35 – 7.26 (m, 4H), 2.39 (s, 3H). </w:t>
      </w:r>
      <w:proofErr w:type="gramStart"/>
      <w:r w:rsidRPr="009F50F2">
        <w:rPr>
          <w:b/>
          <w:vertAlign w:val="superscript"/>
        </w:rPr>
        <w:t>13</w:t>
      </w:r>
      <w:r w:rsidRPr="009F50F2">
        <w:rPr>
          <w:b/>
        </w:rPr>
        <w:t>C</w:t>
      </w:r>
      <w:r w:rsidR="00EA6CBA">
        <w:rPr>
          <w:b/>
        </w:rPr>
        <w:t>{</w:t>
      </w:r>
      <w:proofErr w:type="gramEnd"/>
      <w:r w:rsidR="00EA6CBA" w:rsidRPr="007B234C">
        <w:rPr>
          <w:b/>
          <w:vertAlign w:val="superscript"/>
        </w:rPr>
        <w:t>1</w:t>
      </w:r>
      <w:r w:rsidR="00EA6CBA">
        <w:rPr>
          <w:b/>
        </w:rPr>
        <w:t>H}</w:t>
      </w:r>
      <w:r w:rsidRPr="009F50F2">
        <w:rPr>
          <w:b/>
        </w:rPr>
        <w:t xml:space="preserve"> NMR</w:t>
      </w:r>
      <w:r w:rsidRPr="009F50F2">
        <w:t xml:space="preserve"> (101 MHz, CDCl</w:t>
      </w:r>
      <w:r w:rsidRPr="009F50F2">
        <w:rPr>
          <w:vertAlign w:val="subscript"/>
        </w:rPr>
        <w:t>3</w:t>
      </w:r>
      <w:r w:rsidRPr="009F50F2">
        <w:t>) δ: 149.</w:t>
      </w:r>
      <w:r w:rsidR="0031629B">
        <w:t>1</w:t>
      </w:r>
      <w:r w:rsidRPr="009F50F2">
        <w:t xml:space="preserve"> (d,</w:t>
      </w:r>
      <w:r w:rsidRPr="009F50F2">
        <w:rPr>
          <w:i/>
        </w:rPr>
        <w:t xml:space="preserve"> J </w:t>
      </w:r>
      <w:r w:rsidRPr="009F50F2">
        <w:t>= 1.0 Hz, C), 132.</w:t>
      </w:r>
      <w:r w:rsidR="0031629B">
        <w:t>3</w:t>
      </w:r>
      <w:r w:rsidRPr="009F50F2">
        <w:t xml:space="preserve"> (CH), 130.5 (d,</w:t>
      </w:r>
      <w:r w:rsidRPr="009F50F2">
        <w:rPr>
          <w:i/>
        </w:rPr>
        <w:t xml:space="preserve"> J </w:t>
      </w:r>
      <w:r w:rsidRPr="009F50F2">
        <w:t>= 0.9 Hz, C), 128.5 (CH), 127.7 (CH), 120.9 (d,</w:t>
      </w:r>
      <w:r w:rsidRPr="009F50F2">
        <w:rPr>
          <w:i/>
        </w:rPr>
        <w:t xml:space="preserve"> J </w:t>
      </w:r>
      <w:r w:rsidRPr="009F50F2">
        <w:t>= 1.1 Hz, CH), 1</w:t>
      </w:r>
      <w:r w:rsidR="0031629B">
        <w:t>6.0</w:t>
      </w:r>
      <w:r w:rsidRPr="009F50F2">
        <w:t xml:space="preserve"> (d,</w:t>
      </w:r>
      <w:r w:rsidRPr="009F50F2">
        <w:rPr>
          <w:i/>
        </w:rPr>
        <w:t xml:space="preserve"> J </w:t>
      </w:r>
      <w:r w:rsidRPr="009F50F2">
        <w:t>= 1.4 Hz, CH</w:t>
      </w:r>
      <w:r w:rsidRPr="009F50F2">
        <w:rPr>
          <w:vertAlign w:val="subscript"/>
        </w:rPr>
        <w:t>3</w:t>
      </w:r>
      <w:r w:rsidRPr="009F50F2">
        <w:t xml:space="preserve">). </w:t>
      </w:r>
      <w:r w:rsidRPr="009F50F2">
        <w:rPr>
          <w:b/>
          <w:vertAlign w:val="superscript"/>
        </w:rPr>
        <w:t>19</w:t>
      </w:r>
      <w:r w:rsidRPr="009F50F2">
        <w:rPr>
          <w:b/>
        </w:rPr>
        <w:t>F NMR</w:t>
      </w:r>
      <w:r w:rsidRPr="009F50F2">
        <w:t xml:space="preserve"> (376 MHz, CDCl</w:t>
      </w:r>
      <w:r w:rsidRPr="009F50F2">
        <w:rPr>
          <w:vertAlign w:val="subscript"/>
        </w:rPr>
        <w:t>3</w:t>
      </w:r>
      <w:r w:rsidRPr="009F50F2">
        <w:t>) δ: 38.</w:t>
      </w:r>
      <w:r w:rsidR="0031629B">
        <w:t>6</w:t>
      </w:r>
      <w:r w:rsidRPr="009F50F2">
        <w:t xml:space="preserve"> (p, J = 1.1 Hz). </w:t>
      </w:r>
      <w:r w:rsidRPr="009F50F2">
        <w:rPr>
          <w:b/>
        </w:rPr>
        <w:t>EI-MS</w:t>
      </w:r>
      <w:r w:rsidRPr="009F50F2">
        <w:t xml:space="preserve"> m/z (calc. 190.0): 190.3 (64%, M</w:t>
      </w:r>
      <w:r w:rsidRPr="009F50F2">
        <w:rPr>
          <w:vertAlign w:val="superscript"/>
        </w:rPr>
        <w:t>+∙</w:t>
      </w:r>
      <w:r w:rsidRPr="009F50F2">
        <w:t xml:space="preserve">), 107.2 (36%), 89.2 (31%), 77.2 (100%). </w:t>
      </w:r>
      <w:r w:rsidRPr="009F50F2">
        <w:rPr>
          <w:b/>
        </w:rPr>
        <w:t>IR</w:t>
      </w:r>
      <w:r w:rsidRPr="009F50F2">
        <w:t xml:space="preserve"> (neat) cm</w:t>
      </w:r>
      <w:r w:rsidRPr="009F50F2">
        <w:rPr>
          <w:vertAlign w:val="superscript"/>
        </w:rPr>
        <w:t>-1</w:t>
      </w:r>
      <w:r w:rsidRPr="009F50F2">
        <w:t>: 1443.4, 1230.8, 915.12, 817.0, 764.4.</w:t>
      </w:r>
    </w:p>
    <w:p w:rsidR="009F50F2" w:rsidRPr="009F50F2" w:rsidRDefault="009F50F2" w:rsidP="009F50F2">
      <w:pPr>
        <w:pStyle w:val="TDAcknowledgments"/>
      </w:pPr>
      <w:r w:rsidRPr="009F50F2">
        <w:t>The obtained analytical data is in agreement with literature.</w:t>
      </w:r>
      <w:hyperlink w:anchor="_ENREF_22" w:tooltip="Ma, 2019 #75" w:history="1">
        <w:r w:rsidR="00181863" w:rsidRPr="009F50F2">
          <w:fldChar w:fldCharType="begin"/>
        </w:r>
        <w:r w:rsidR="00181863">
          <w:instrText xml:space="preserve"> ADDIN EN.CITE &lt;EndNote&gt;&lt;Cite&gt;&lt;Author&gt;Ma&lt;/Author&gt;&lt;Year&gt;2019&lt;/Year&gt;&lt;RecNum&gt;75&lt;/RecNum&gt;&lt;DisplayText&gt;&lt;style face="superscript"&gt;10e&lt;/style&gt;&lt;/DisplayText&gt;&lt;record&gt;&lt;rec-number&gt;75&lt;/rec-number&gt;&lt;foreign-keys&gt;&lt;key app="EN" db-id="tpwd0f0wprs2vke0sadxfrtxvvdw9ddefwav" timestamp="1563385625"&gt;75&lt;/key&gt;&lt;/foreign-keys&gt;&lt;ref-type name="Journal Article"&gt;17&lt;/ref-type&gt;&lt;contributors&gt;&lt;authors&gt;&lt;author&gt;Ma, C.&lt;/author&gt;&lt;author&gt;Zhao, C. Q.&lt;/author&gt;&lt;author&gt;Xu, X. T.&lt;/author&gt;&lt;author&gt;Li, Z. M.&lt;/author&gt;&lt;author&gt;Wang, X. Y.&lt;/author&gt;&lt;author&gt;Zhang, K.&lt;/author&gt;&lt;author&gt;Mei, T. S.&lt;/author&gt;&lt;/authors&gt;&lt;/contributors&gt;&lt;auth-address&gt;State Key Laboratory of Organometallic Chemistry, Center for Excellence in Molecular Synthesis, Shanghai Institute of Organic Chemistry , Chinese Academy of Sciences , 345 Lingling Lu , Shanghai 200032 , China.&amp;#xD;School of Chemical &amp;amp; Environmental Engineering , Wuyi University , Jiangmen 529020 , China.&lt;/auth-address&gt;&lt;titles&gt;&lt;title&gt;Nickel-Catalyzed Carboxylation of Aryl and Heteroaryl Fluorosulfates Using Carbon Dioxide&lt;/title&gt;&lt;secondary-title&gt;Org Lett&lt;/secondary-title&gt;&lt;/titles&gt;&lt;periodical&gt;&lt;full-title&gt;Organic Letters&lt;/full-title&gt;&lt;abbr-1&gt;Org. Lett.&lt;/abbr-1&gt;&lt;abbr-2&gt;Org Lett&lt;/abbr-2&gt;&lt;abbr-3&gt;OL&lt;/abbr-3&gt;&lt;/periodical&gt;&lt;pages&gt;2464-2467&lt;/pages&gt;&lt;volume&gt;21&lt;/volume&gt;&lt;number&gt;7&lt;/number&gt;&lt;edition&gt;2019/03/27&lt;/edition&gt;&lt;dates&gt;&lt;year&gt;2019&lt;/year&gt;&lt;pub-dates&gt;&lt;date&gt;Apr 5&lt;/date&gt;&lt;/pub-dates&gt;&lt;/dates&gt;&lt;isbn&gt;1523-7052 (Electronic)&amp;#xD;1523-7052 (Linking)&lt;/isbn&gt;&lt;accession-num&gt;30912447&lt;/accession-num&gt;&lt;urls&gt;&lt;related-urls&gt;&lt;url&gt;https://www.ncbi.nlm.nih.gov/pubmed/30912447&lt;/url&gt;&lt;/related-urls&gt;&lt;/urls&gt;&lt;electronic-resource-num&gt;10.1021/acs.orglett.9b00836&lt;/electronic-resource-num&gt;&lt;/record&gt;&lt;/Cite&gt;&lt;/EndNote&gt;</w:instrText>
        </w:r>
        <w:r w:rsidR="00181863" w:rsidRPr="009F50F2">
          <w:fldChar w:fldCharType="separate"/>
        </w:r>
        <w:r w:rsidR="00181863" w:rsidRPr="009F50F2">
          <w:rPr>
            <w:noProof/>
            <w:vertAlign w:val="superscript"/>
          </w:rPr>
          <w:t>10e</w:t>
        </w:r>
        <w:r w:rsidR="00181863" w:rsidRPr="009F50F2">
          <w:fldChar w:fldCharType="end"/>
        </w:r>
      </w:hyperlink>
    </w:p>
    <w:p w:rsidR="009F50F2" w:rsidRDefault="009F50F2" w:rsidP="009F50F2">
      <w:pPr>
        <w:pStyle w:val="TDAcknowledgments"/>
        <w:rPr>
          <w:b/>
        </w:rPr>
      </w:pPr>
    </w:p>
    <w:p w:rsidR="009F50F2" w:rsidRPr="009F50F2" w:rsidRDefault="009F50F2" w:rsidP="009F50F2">
      <w:pPr>
        <w:pStyle w:val="TDAcknowledgments"/>
        <w:rPr>
          <w:b/>
        </w:rPr>
      </w:pPr>
      <w:r w:rsidRPr="009F50F2">
        <w:rPr>
          <w:b/>
        </w:rPr>
        <w:t xml:space="preserve">2-Methoxyphenyl </w:t>
      </w:r>
      <w:proofErr w:type="spellStart"/>
      <w:r w:rsidRPr="009F50F2">
        <w:rPr>
          <w:b/>
        </w:rPr>
        <w:t>sulfurofluoridate</w:t>
      </w:r>
      <w:proofErr w:type="spellEnd"/>
      <w:r w:rsidRPr="009F50F2">
        <w:rPr>
          <w:b/>
        </w:rPr>
        <w:t xml:space="preserve"> (1c)</w:t>
      </w:r>
    </w:p>
    <w:p w:rsidR="009F50F2" w:rsidRPr="009F50F2" w:rsidRDefault="009F50F2" w:rsidP="009F50F2">
      <w:pPr>
        <w:pStyle w:val="TDAcknowledgments"/>
      </w:pPr>
      <w:r w:rsidRPr="009F50F2">
        <w:t>General procedu</w:t>
      </w:r>
      <w:r w:rsidR="00E72C23">
        <w:t xml:space="preserve">re was followed using 1.0 </w:t>
      </w:r>
      <w:proofErr w:type="spellStart"/>
      <w:r w:rsidR="00E72C23">
        <w:t>equiv</w:t>
      </w:r>
      <w:proofErr w:type="spellEnd"/>
      <w:r w:rsidRPr="009F50F2">
        <w:t xml:space="preserve"> of 2-methoxyphenol (248 mg, 2.0 mmol). The crude material was purified by flash chromatography on silica gel using PE/</w:t>
      </w:r>
      <w:proofErr w:type="spellStart"/>
      <w:r w:rsidRPr="009F50F2">
        <w:t>EtOAc</w:t>
      </w:r>
      <w:proofErr w:type="spellEnd"/>
      <w:r w:rsidRPr="009F50F2">
        <w:t xml:space="preserve"> (95:5) to afford analytically pure title compound as a colorless volatile oil (357 mg, 87%).</w:t>
      </w:r>
    </w:p>
    <w:p w:rsidR="009F50F2" w:rsidRPr="009F50F2" w:rsidRDefault="009F50F2" w:rsidP="009F50F2">
      <w:pPr>
        <w:pStyle w:val="TDAcknowledgments"/>
      </w:pPr>
      <w:proofErr w:type="gramStart"/>
      <w:r w:rsidRPr="009F50F2">
        <w:rPr>
          <w:b/>
          <w:vertAlign w:val="superscript"/>
        </w:rPr>
        <w:t>1</w:t>
      </w:r>
      <w:r w:rsidRPr="009F50F2">
        <w:rPr>
          <w:b/>
        </w:rPr>
        <w:t>H</w:t>
      </w:r>
      <w:proofErr w:type="gramEnd"/>
      <w:r w:rsidRPr="009F50F2">
        <w:rPr>
          <w:b/>
        </w:rPr>
        <w:t xml:space="preserve"> NMR</w:t>
      </w:r>
      <w:r w:rsidRPr="009F50F2">
        <w:t xml:space="preserve"> (400 MHz, CDCl</w:t>
      </w:r>
      <w:r w:rsidRPr="009F50F2">
        <w:rPr>
          <w:vertAlign w:val="subscript"/>
        </w:rPr>
        <w:t>3</w:t>
      </w:r>
      <w:r w:rsidRPr="009F50F2">
        <w:t>) δ: 7.35 (</w:t>
      </w:r>
      <w:proofErr w:type="spellStart"/>
      <w:r w:rsidRPr="009F50F2">
        <w:t>ddd</w:t>
      </w:r>
      <w:proofErr w:type="spellEnd"/>
      <w:r w:rsidRPr="009F50F2">
        <w:t>,</w:t>
      </w:r>
      <w:r w:rsidRPr="009F50F2">
        <w:rPr>
          <w:i/>
        </w:rPr>
        <w:t xml:space="preserve"> J </w:t>
      </w:r>
      <w:r w:rsidRPr="009F50F2">
        <w:t>= 8.4, 7.5, 1.6 Hz 1H), 7.31 (</w:t>
      </w:r>
      <w:proofErr w:type="spellStart"/>
      <w:r w:rsidRPr="009F50F2">
        <w:t>dddd</w:t>
      </w:r>
      <w:proofErr w:type="spellEnd"/>
      <w:r w:rsidRPr="009F50F2">
        <w:t>,</w:t>
      </w:r>
      <w:r w:rsidRPr="009F50F2">
        <w:rPr>
          <w:i/>
        </w:rPr>
        <w:t xml:space="preserve"> J </w:t>
      </w:r>
      <w:r w:rsidRPr="009F50F2">
        <w:t>= 8.2, 1.6, 1.3, 0.3 Hz, 1H), 7.06 (</w:t>
      </w:r>
      <w:proofErr w:type="spellStart"/>
      <w:r w:rsidRPr="009F50F2">
        <w:t>ddp</w:t>
      </w:r>
      <w:proofErr w:type="spellEnd"/>
      <w:r w:rsidRPr="009F50F2">
        <w:t>,</w:t>
      </w:r>
      <w:r w:rsidRPr="009F50F2">
        <w:rPr>
          <w:i/>
        </w:rPr>
        <w:t xml:space="preserve"> J </w:t>
      </w:r>
      <w:r w:rsidRPr="009F50F2">
        <w:t>= 8.4, 1.5, 0.3 Hz, 1H), 6.99 (</w:t>
      </w:r>
      <w:proofErr w:type="spellStart"/>
      <w:r w:rsidRPr="009F50F2">
        <w:t>ddd</w:t>
      </w:r>
      <w:proofErr w:type="spellEnd"/>
      <w:r w:rsidRPr="009F50F2">
        <w:t>,</w:t>
      </w:r>
      <w:r w:rsidRPr="009F50F2">
        <w:rPr>
          <w:i/>
        </w:rPr>
        <w:t xml:space="preserve"> J </w:t>
      </w:r>
      <w:r w:rsidRPr="009F50F2">
        <w:t>= 8.2, 7.5, 1.5 Hz, 1H), 3.92 (d,</w:t>
      </w:r>
      <w:r w:rsidRPr="009F50F2">
        <w:rPr>
          <w:i/>
        </w:rPr>
        <w:t xml:space="preserve"> J </w:t>
      </w:r>
      <w:r w:rsidRPr="009F50F2">
        <w:t xml:space="preserve">= 0.3 Hz, 3H). </w:t>
      </w:r>
      <w:proofErr w:type="gramStart"/>
      <w:r w:rsidRPr="009F50F2">
        <w:rPr>
          <w:b/>
          <w:vertAlign w:val="superscript"/>
        </w:rPr>
        <w:t>13</w:t>
      </w:r>
      <w:r w:rsidRPr="009F50F2">
        <w:rPr>
          <w:b/>
        </w:rPr>
        <w:t>C</w:t>
      </w:r>
      <w:r w:rsidR="00EA6CBA">
        <w:rPr>
          <w:b/>
        </w:rPr>
        <w:t>{</w:t>
      </w:r>
      <w:proofErr w:type="gramEnd"/>
      <w:r w:rsidR="00EA6CBA" w:rsidRPr="007B234C">
        <w:rPr>
          <w:b/>
          <w:vertAlign w:val="superscript"/>
        </w:rPr>
        <w:t>1</w:t>
      </w:r>
      <w:r w:rsidR="00EA6CBA">
        <w:rPr>
          <w:b/>
        </w:rPr>
        <w:t>H}</w:t>
      </w:r>
      <w:r w:rsidRPr="009F50F2">
        <w:rPr>
          <w:b/>
        </w:rPr>
        <w:t xml:space="preserve"> NMR</w:t>
      </w:r>
      <w:r w:rsidRPr="009F50F2">
        <w:t xml:space="preserve"> (101 MHz, CDCl</w:t>
      </w:r>
      <w:r w:rsidRPr="009F50F2">
        <w:rPr>
          <w:vertAlign w:val="subscript"/>
        </w:rPr>
        <w:t>3</w:t>
      </w:r>
      <w:r w:rsidRPr="009F50F2">
        <w:t>) δ: 151.2 (C), 139.0 (d,</w:t>
      </w:r>
      <w:r w:rsidRPr="009F50F2">
        <w:rPr>
          <w:i/>
        </w:rPr>
        <w:t xml:space="preserve"> J </w:t>
      </w:r>
      <w:r w:rsidRPr="009F50F2">
        <w:t>= 1.2 Hz, C), 129.</w:t>
      </w:r>
      <w:r w:rsidR="0031629B">
        <w:t>6</w:t>
      </w:r>
      <w:r w:rsidR="0031629B" w:rsidRPr="009F50F2">
        <w:t xml:space="preserve"> </w:t>
      </w:r>
      <w:r w:rsidRPr="009F50F2">
        <w:t>(CH), 122.</w:t>
      </w:r>
      <w:r w:rsidR="0031629B">
        <w:t>4</w:t>
      </w:r>
      <w:r w:rsidR="0031629B" w:rsidRPr="009F50F2">
        <w:t xml:space="preserve"> </w:t>
      </w:r>
      <w:r w:rsidRPr="009F50F2">
        <w:t>(d,</w:t>
      </w:r>
      <w:r w:rsidRPr="009F50F2">
        <w:rPr>
          <w:i/>
        </w:rPr>
        <w:t xml:space="preserve"> J </w:t>
      </w:r>
      <w:r w:rsidRPr="009F50F2">
        <w:t>= 0.9 Hz, CH), 120.</w:t>
      </w:r>
      <w:r w:rsidR="0031629B">
        <w:t>9</w:t>
      </w:r>
      <w:r w:rsidR="0031629B" w:rsidRPr="009F50F2">
        <w:t xml:space="preserve"> </w:t>
      </w:r>
      <w:r w:rsidRPr="009F50F2">
        <w:t>(CH), 113.</w:t>
      </w:r>
      <w:r w:rsidR="0031629B">
        <w:t>5</w:t>
      </w:r>
      <w:r w:rsidR="0031629B" w:rsidRPr="009F50F2">
        <w:t xml:space="preserve"> </w:t>
      </w:r>
      <w:r w:rsidRPr="009F50F2">
        <w:t>(CH), 56.1 (CH</w:t>
      </w:r>
      <w:r w:rsidRPr="009F50F2">
        <w:rPr>
          <w:vertAlign w:val="subscript"/>
        </w:rPr>
        <w:t>3</w:t>
      </w:r>
      <w:r w:rsidRPr="009F50F2">
        <w:t xml:space="preserve">). </w:t>
      </w:r>
      <w:r w:rsidRPr="009F50F2">
        <w:rPr>
          <w:b/>
          <w:vertAlign w:val="superscript"/>
        </w:rPr>
        <w:t>19</w:t>
      </w:r>
      <w:r w:rsidRPr="009F50F2">
        <w:rPr>
          <w:b/>
        </w:rPr>
        <w:t>F NMR</w:t>
      </w:r>
      <w:r w:rsidRPr="009F50F2">
        <w:t xml:space="preserve"> (376 MHz, CDCl</w:t>
      </w:r>
      <w:r w:rsidRPr="009F50F2">
        <w:rPr>
          <w:vertAlign w:val="subscript"/>
        </w:rPr>
        <w:t>3</w:t>
      </w:r>
      <w:r w:rsidRPr="009F50F2">
        <w:t xml:space="preserve">) δ: 39.1 (d, </w:t>
      </w:r>
      <w:r w:rsidRPr="009F50F2">
        <w:rPr>
          <w:i/>
        </w:rPr>
        <w:t>J</w:t>
      </w:r>
      <w:r w:rsidRPr="009F50F2">
        <w:t xml:space="preserve"> = 1.3 Hz).</w:t>
      </w:r>
      <w:r w:rsidRPr="009F50F2">
        <w:rPr>
          <w:b/>
        </w:rPr>
        <w:t xml:space="preserve"> EI-MS</w:t>
      </w:r>
      <w:r w:rsidRPr="009F50F2">
        <w:t xml:space="preserve"> m/z (calc. 206.0): 206.0 (62%, M</w:t>
      </w:r>
      <w:r w:rsidRPr="009F50F2">
        <w:rPr>
          <w:vertAlign w:val="superscript"/>
        </w:rPr>
        <w:t>+∙</w:t>
      </w:r>
      <w:r w:rsidRPr="009F50F2">
        <w:t xml:space="preserve">), 123.0 (59%), 95.7 (55%), 77.1 (100%). </w:t>
      </w:r>
      <w:r w:rsidRPr="009F50F2">
        <w:rPr>
          <w:b/>
        </w:rPr>
        <w:t>IR</w:t>
      </w:r>
      <w:r w:rsidRPr="009F50F2">
        <w:t xml:space="preserve"> (neat) cm</w:t>
      </w:r>
      <w:r w:rsidRPr="009F50F2">
        <w:rPr>
          <w:vertAlign w:val="superscript"/>
        </w:rPr>
        <w:t>-1</w:t>
      </w:r>
      <w:r w:rsidRPr="009F50F2">
        <w:t>: 1499.9, 1440.0, 1230.6, 1101.79, 910.4, 757.1</w:t>
      </w:r>
    </w:p>
    <w:p w:rsidR="00767795" w:rsidRDefault="009F50F2" w:rsidP="009F50F2">
      <w:pPr>
        <w:pStyle w:val="TDAcknowledgments"/>
      </w:pPr>
      <w:r w:rsidRPr="009F50F2">
        <w:t>The obtained analytical data is in agreement with literature.</w:t>
      </w:r>
      <w:hyperlink w:anchor="_ENREF_19" w:tooltip="Liang, 2015 #43" w:history="1">
        <w:r w:rsidR="00181863" w:rsidRPr="009F50F2">
          <w:fldChar w:fldCharType="begin"/>
        </w:r>
        <w:r w:rsidR="00181863">
          <w:instrText xml:space="preserve"> ADDIN EN.CITE &lt;EndNote&gt;&lt;Cite&gt;&lt;Author&gt;Liang&lt;/Author&gt;&lt;Year&gt;2015&lt;/Year&gt;&lt;RecNum&gt;43&lt;/RecNum&gt;&lt;DisplayText&gt;&lt;style face="superscript"&gt;10b&lt;/style&gt;&lt;/DisplayText&gt;&lt;record&gt;&lt;rec-number&gt;43&lt;/rec-number&gt;&lt;foreign-keys&gt;&lt;key app="EN" db-id="tpwd0f0wprs2vke0sadxfrtxvvdw9ddefwav" timestamp="1555622948"&gt;43&lt;/key&gt;&lt;/foreign-keys&gt;&lt;ref-type name="Journal Article"&gt;17&lt;/ref-type&gt;&lt;contributors&gt;&lt;authors&gt;&lt;author&gt;Liang, Q.&lt;/author&gt;&lt;author&gt;Xing, P.&lt;/author&gt;&lt;author&gt;Huang, Z.&lt;/author&gt;&lt;author&gt;Dong, J.&lt;/author&gt;&lt;author&gt;Sharpless, K. B.&lt;/author&gt;&lt;author&gt;Li, X.&lt;/author&gt;&lt;author&gt;Jiang, B.&lt;/author&gt;&lt;/authors&gt;&lt;/contributors&gt;&lt;auth-address&gt;daggerShanghai Advanced Research Institute, Chinese Academy of Sciences, 99 Haike Road, Shanghai 201210, China.&amp;#xD;double daggerCAS Key Laboratory of Synthetic Chemistry of Natural Substances, Shanghai Institute of Organic Chemistry, Chinese Academy of Sciences, 345 Lingling Road, Shanghai 200032, China.&amp;#xD;section signDepartment of Chemistry, The Scripps Research Institute, 10550 North Torrey Pines Road, La Jolla, California 92037, United States.&lt;/auth-address&gt;&lt;titles&gt;&lt;title&gt;Palladium-Catalyzed, Ligand-Free Suzuki Reaction in Water Using Aryl Fluorosulfates&lt;/title&gt;&lt;secondary-title&gt;Org Lett&lt;/secondary-title&gt;&lt;/titles&gt;&lt;periodical&gt;&lt;full-title&gt;Organic Letters&lt;/full-title&gt;&lt;abbr-1&gt;Org. Lett.&lt;/abbr-1&gt;&lt;abbr-2&gt;Org Lett&lt;/abbr-2&gt;&lt;abbr-3&gt;OL&lt;/abbr-3&gt;&lt;/periodical&gt;&lt;pages&gt;1942-5&lt;/pages&gt;&lt;volume&gt;17&lt;/volume&gt;&lt;number&gt;8&lt;/number&gt;&lt;edition&gt;2015/04/10&lt;/edition&gt;&lt;dates&gt;&lt;year&gt;2015&lt;/year&gt;&lt;pub-dates&gt;&lt;date&gt;Apr 17&lt;/date&gt;&lt;/pub-dates&gt;&lt;/dates&gt;&lt;isbn&gt;1523-7052 (Electronic)&amp;#xD;1523-7052 (Linking)&lt;/isbn&gt;&lt;accession-num&gt;25856416&lt;/accession-num&gt;&lt;urls&gt;&lt;related-urls&gt;&lt;url&gt;https://www.ncbi.nlm.nih.gov/pubmed/25856416&lt;/url&gt;&lt;/related-urls&gt;&lt;/urls&gt;&lt;electronic-resource-num&gt;10.1021/acs.orglett.5b00654&lt;/electronic-resource-num&gt;&lt;/record&gt;&lt;/Cite&gt;&lt;/EndNote&gt;</w:instrText>
        </w:r>
        <w:r w:rsidR="00181863" w:rsidRPr="009F50F2">
          <w:fldChar w:fldCharType="separate"/>
        </w:r>
        <w:r w:rsidR="00181863" w:rsidRPr="009F50F2">
          <w:rPr>
            <w:noProof/>
            <w:vertAlign w:val="superscript"/>
          </w:rPr>
          <w:t>10b</w:t>
        </w:r>
        <w:r w:rsidR="00181863" w:rsidRPr="009F50F2">
          <w:fldChar w:fldCharType="end"/>
        </w:r>
      </w:hyperlink>
    </w:p>
    <w:p w:rsidR="009F50F2" w:rsidRDefault="009F50F2" w:rsidP="009F50F2">
      <w:pPr>
        <w:pStyle w:val="TDAcknowledgments"/>
        <w:rPr>
          <w:b/>
        </w:rPr>
      </w:pPr>
      <w:bookmarkStart w:id="11" w:name="_Ref14115368"/>
      <w:bookmarkStart w:id="12" w:name="_Toc15400758"/>
    </w:p>
    <w:p w:rsidR="009F50F2" w:rsidRPr="009F50F2" w:rsidRDefault="009F50F2" w:rsidP="009F50F2">
      <w:pPr>
        <w:pStyle w:val="TDAcknowledgments"/>
        <w:rPr>
          <w:b/>
        </w:rPr>
      </w:pPr>
      <w:r w:rsidRPr="009F50F2">
        <w:rPr>
          <w:b/>
        </w:rPr>
        <w:t>Methyl 5-chloro-2-((</w:t>
      </w:r>
      <w:proofErr w:type="spellStart"/>
      <w:r w:rsidRPr="009F50F2">
        <w:rPr>
          <w:b/>
        </w:rPr>
        <w:t>fluorosulfonyl</w:t>
      </w:r>
      <w:proofErr w:type="spellEnd"/>
      <w:proofErr w:type="gramStart"/>
      <w:r w:rsidRPr="009F50F2">
        <w:rPr>
          <w:b/>
        </w:rPr>
        <w:t>)oxy</w:t>
      </w:r>
      <w:proofErr w:type="gramEnd"/>
      <w:r w:rsidRPr="009F50F2">
        <w:rPr>
          <w:b/>
        </w:rPr>
        <w:t>)benzoate (1d)</w:t>
      </w:r>
    </w:p>
    <w:p w:rsidR="009F50F2" w:rsidRPr="009F50F2" w:rsidRDefault="009F50F2" w:rsidP="009F50F2">
      <w:pPr>
        <w:pStyle w:val="TDAcknowledgments"/>
        <w:rPr>
          <w:b/>
        </w:rPr>
      </w:pPr>
      <w:r w:rsidRPr="009F50F2">
        <w:t>General procedu</w:t>
      </w:r>
      <w:r w:rsidR="00E72C23">
        <w:t xml:space="preserve">re was followed using 1.0 </w:t>
      </w:r>
      <w:proofErr w:type="spellStart"/>
      <w:r w:rsidR="00E72C23">
        <w:t>equiv</w:t>
      </w:r>
      <w:proofErr w:type="spellEnd"/>
      <w:r w:rsidRPr="009F50F2">
        <w:t xml:space="preserve"> of methyl 5-chloro-2-hydroxybenzoate (1.87 g, 10 mmol). The crude material was purified by flash chromatography on silica gel using PE/</w:t>
      </w:r>
      <w:proofErr w:type="spellStart"/>
      <w:r w:rsidRPr="009F50F2">
        <w:t>EtOAc</w:t>
      </w:r>
      <w:proofErr w:type="spellEnd"/>
      <w:r w:rsidRPr="009F50F2">
        <w:t xml:space="preserve"> (9:1) to afford analytically pure title compound as a colorless oil (2.61 g, 97%).</w:t>
      </w:r>
    </w:p>
    <w:p w:rsidR="00E2656C" w:rsidRPr="009F50F2" w:rsidRDefault="005D3859" w:rsidP="009F50F2">
      <w:pPr>
        <w:pStyle w:val="TDAcknowledgments"/>
      </w:pPr>
      <w:r w:rsidRPr="005D3859">
        <w:rPr>
          <w:b/>
        </w:rPr>
        <w:t xml:space="preserve">Anal. </w:t>
      </w:r>
      <w:proofErr w:type="spellStart"/>
      <w:r w:rsidRPr="007B234C">
        <w:t>Calcd</w:t>
      </w:r>
      <w:proofErr w:type="spellEnd"/>
      <w:r w:rsidRPr="007B234C">
        <w:t xml:space="preserve"> for</w:t>
      </w:r>
      <w:r w:rsidRPr="005D3859" w:rsidDel="005D3859">
        <w:rPr>
          <w:b/>
        </w:rPr>
        <w:t xml:space="preserve"> </w:t>
      </w:r>
      <w:r w:rsidR="009F50F2" w:rsidRPr="009F50F2">
        <w:t>C</w:t>
      </w:r>
      <w:r w:rsidR="009F50F2" w:rsidRPr="009F50F2">
        <w:rPr>
          <w:vertAlign w:val="subscript"/>
        </w:rPr>
        <w:t>8</w:t>
      </w:r>
      <w:r w:rsidR="009F50F2" w:rsidRPr="009F50F2">
        <w:t>H</w:t>
      </w:r>
      <w:r w:rsidR="009F50F2" w:rsidRPr="009F50F2">
        <w:rPr>
          <w:vertAlign w:val="subscript"/>
        </w:rPr>
        <w:t>6</w:t>
      </w:r>
      <w:r w:rsidR="009F50F2" w:rsidRPr="009F50F2">
        <w:t>ClFO</w:t>
      </w:r>
      <w:r w:rsidR="009F50F2" w:rsidRPr="009F50F2">
        <w:rPr>
          <w:vertAlign w:val="subscript"/>
        </w:rPr>
        <w:t>5</w:t>
      </w:r>
      <w:r w:rsidR="009F50F2" w:rsidRPr="009F50F2">
        <w:t>S: C</w:t>
      </w:r>
      <w:r w:rsidR="004E1138">
        <w:t>,</w:t>
      </w:r>
      <w:r w:rsidR="009F50F2" w:rsidRPr="009F50F2">
        <w:t xml:space="preserve"> 35.77</w:t>
      </w:r>
      <w:r w:rsidR="004E1138">
        <w:t>;</w:t>
      </w:r>
      <w:r w:rsidR="009F50F2" w:rsidRPr="009F50F2">
        <w:t xml:space="preserve"> H</w:t>
      </w:r>
      <w:r w:rsidR="004E1138">
        <w:t>,</w:t>
      </w:r>
      <w:r w:rsidR="009F50F2" w:rsidRPr="009F50F2">
        <w:t xml:space="preserve"> 2.25</w:t>
      </w:r>
      <w:r w:rsidR="004E1138">
        <w:t>;</w:t>
      </w:r>
      <w:r w:rsidR="009F50F2" w:rsidRPr="009F50F2">
        <w:t xml:space="preserve"> N</w:t>
      </w:r>
      <w:r w:rsidR="004E1138">
        <w:t>,</w:t>
      </w:r>
      <w:r w:rsidR="009F50F2" w:rsidRPr="009F50F2">
        <w:t xml:space="preserve"> 0.00</w:t>
      </w:r>
      <w:r w:rsidR="004E1138">
        <w:t>.</w:t>
      </w:r>
      <w:r w:rsidR="009F50F2" w:rsidRPr="009F50F2">
        <w:t xml:space="preserve"> </w:t>
      </w:r>
      <w:proofErr w:type="gramStart"/>
      <w:r w:rsidR="004E1138">
        <w:t>F</w:t>
      </w:r>
      <w:r w:rsidR="009F50F2" w:rsidRPr="009F50F2">
        <w:t>ound:</w:t>
      </w:r>
      <w:proofErr w:type="gramEnd"/>
      <w:r w:rsidR="009F50F2" w:rsidRPr="009F50F2">
        <w:t xml:space="preserve"> C</w:t>
      </w:r>
      <w:r w:rsidR="004E1138">
        <w:t>,</w:t>
      </w:r>
      <w:r w:rsidR="009F50F2" w:rsidRPr="009F50F2">
        <w:t xml:space="preserve"> 35.78</w:t>
      </w:r>
      <w:r w:rsidR="004E1138">
        <w:t>;</w:t>
      </w:r>
      <w:r w:rsidR="009F50F2" w:rsidRPr="009F50F2">
        <w:t xml:space="preserve"> H</w:t>
      </w:r>
      <w:r w:rsidR="004E1138">
        <w:t>,</w:t>
      </w:r>
      <w:r w:rsidR="009F50F2" w:rsidRPr="009F50F2">
        <w:t xml:space="preserve"> 2.24</w:t>
      </w:r>
      <w:r w:rsidR="004E1138">
        <w:t>;</w:t>
      </w:r>
      <w:r w:rsidR="009F50F2" w:rsidRPr="009F50F2">
        <w:t xml:space="preserve"> N</w:t>
      </w:r>
      <w:r w:rsidR="004E1138">
        <w:t>,</w:t>
      </w:r>
      <w:r w:rsidR="009F50F2" w:rsidRPr="009F50F2">
        <w:t xml:space="preserve"> 0.00. </w:t>
      </w:r>
      <w:proofErr w:type="gramStart"/>
      <w:r w:rsidR="009F50F2" w:rsidRPr="009F50F2">
        <w:rPr>
          <w:b/>
          <w:vertAlign w:val="superscript"/>
        </w:rPr>
        <w:t>1</w:t>
      </w:r>
      <w:r w:rsidR="009F50F2" w:rsidRPr="009F50F2">
        <w:rPr>
          <w:b/>
        </w:rPr>
        <w:t>H</w:t>
      </w:r>
      <w:proofErr w:type="gramEnd"/>
      <w:r w:rsidR="009F50F2" w:rsidRPr="009F50F2">
        <w:rPr>
          <w:b/>
        </w:rPr>
        <w:t xml:space="preserve"> NMR</w:t>
      </w:r>
      <w:r w:rsidR="009F50F2" w:rsidRPr="009F50F2">
        <w:t xml:space="preserve"> (400 MHz, CDCl</w:t>
      </w:r>
      <w:r w:rsidR="009F50F2" w:rsidRPr="009F50F2">
        <w:rPr>
          <w:vertAlign w:val="subscript"/>
        </w:rPr>
        <w:t>3</w:t>
      </w:r>
      <w:r w:rsidR="009F50F2" w:rsidRPr="009F50F2">
        <w:t>) δ: 8.08 (</w:t>
      </w:r>
      <w:proofErr w:type="spellStart"/>
      <w:r w:rsidR="009F50F2" w:rsidRPr="009F50F2">
        <w:t>dd</w:t>
      </w:r>
      <w:proofErr w:type="spellEnd"/>
      <w:r w:rsidR="009F50F2" w:rsidRPr="009F50F2">
        <w:t>,</w:t>
      </w:r>
      <w:r w:rsidR="009F50F2" w:rsidRPr="009F50F2">
        <w:rPr>
          <w:i/>
        </w:rPr>
        <w:t xml:space="preserve"> J </w:t>
      </w:r>
      <w:r w:rsidR="009F50F2" w:rsidRPr="009F50F2">
        <w:t>= 2.7, 0.4 Hz, 1H), 7.62 (</w:t>
      </w:r>
      <w:proofErr w:type="spellStart"/>
      <w:r w:rsidR="009F50F2" w:rsidRPr="009F50F2">
        <w:t>dd</w:t>
      </w:r>
      <w:proofErr w:type="spellEnd"/>
      <w:r w:rsidR="009F50F2" w:rsidRPr="009F50F2">
        <w:t>,</w:t>
      </w:r>
      <w:r w:rsidR="009F50F2" w:rsidRPr="009F50F2">
        <w:rPr>
          <w:i/>
        </w:rPr>
        <w:t xml:space="preserve"> J </w:t>
      </w:r>
      <w:r w:rsidR="009F50F2" w:rsidRPr="009F50F2">
        <w:t>= 8.7, 2.7 Hz, 1H), 7.37 (</w:t>
      </w:r>
      <w:proofErr w:type="spellStart"/>
      <w:r w:rsidR="009F50F2" w:rsidRPr="009F50F2">
        <w:t>ddd</w:t>
      </w:r>
      <w:proofErr w:type="spellEnd"/>
      <w:r w:rsidR="009F50F2" w:rsidRPr="009F50F2">
        <w:t>,</w:t>
      </w:r>
      <w:r w:rsidR="009F50F2" w:rsidRPr="009F50F2">
        <w:rPr>
          <w:i/>
        </w:rPr>
        <w:t xml:space="preserve"> J </w:t>
      </w:r>
      <w:r w:rsidR="009F50F2" w:rsidRPr="009F50F2">
        <w:t xml:space="preserve">= 8.7, 1.4, 0.4 Hz, 1H), 3.98 (s, 3H). </w:t>
      </w:r>
      <w:proofErr w:type="gramStart"/>
      <w:r w:rsidR="009F50F2" w:rsidRPr="009F50F2">
        <w:rPr>
          <w:b/>
          <w:vertAlign w:val="superscript"/>
        </w:rPr>
        <w:t>13</w:t>
      </w:r>
      <w:r w:rsidR="009F50F2" w:rsidRPr="009F50F2">
        <w:rPr>
          <w:b/>
        </w:rPr>
        <w:t>C</w:t>
      </w:r>
      <w:r w:rsidR="00EA6CBA">
        <w:rPr>
          <w:b/>
        </w:rPr>
        <w:t>{</w:t>
      </w:r>
      <w:proofErr w:type="gramEnd"/>
      <w:r w:rsidR="00EA6CBA" w:rsidRPr="00E54B32">
        <w:rPr>
          <w:b/>
          <w:vertAlign w:val="superscript"/>
        </w:rPr>
        <w:t>1</w:t>
      </w:r>
      <w:r w:rsidR="00EA6CBA">
        <w:rPr>
          <w:b/>
        </w:rPr>
        <w:t>H}</w:t>
      </w:r>
      <w:r w:rsidR="009F50F2" w:rsidRPr="009F50F2">
        <w:rPr>
          <w:b/>
        </w:rPr>
        <w:t xml:space="preserve"> NMR</w:t>
      </w:r>
      <w:r w:rsidR="009F50F2" w:rsidRPr="009F50F2">
        <w:t xml:space="preserve"> (101 MHz, CDCl</w:t>
      </w:r>
      <w:r w:rsidR="009F50F2" w:rsidRPr="009F50F2">
        <w:rPr>
          <w:vertAlign w:val="subscript"/>
        </w:rPr>
        <w:t>3</w:t>
      </w:r>
      <w:r w:rsidR="009F50F2" w:rsidRPr="009F50F2">
        <w:t>) δ: 162.</w:t>
      </w:r>
      <w:r w:rsidR="0031629B">
        <w:t>7</w:t>
      </w:r>
      <w:r w:rsidR="0031629B" w:rsidRPr="009F50F2">
        <w:t xml:space="preserve"> </w:t>
      </w:r>
      <w:r w:rsidR="009F50F2" w:rsidRPr="009F50F2">
        <w:t>(C=O), 146.</w:t>
      </w:r>
      <w:r w:rsidR="0031629B">
        <w:t>8</w:t>
      </w:r>
      <w:r w:rsidR="009F50F2" w:rsidRPr="009F50F2">
        <w:t xml:space="preserve"> (d,</w:t>
      </w:r>
      <w:r w:rsidR="009F50F2" w:rsidRPr="009F50F2">
        <w:rPr>
          <w:i/>
        </w:rPr>
        <w:t xml:space="preserve"> J </w:t>
      </w:r>
      <w:r w:rsidR="009F50F2" w:rsidRPr="009F50F2">
        <w:t>= 1.2 Hz, C), 134.8 (C), 134.</w:t>
      </w:r>
      <w:r w:rsidR="0031629B">
        <w:t>2</w:t>
      </w:r>
      <w:r w:rsidR="009F50F2" w:rsidRPr="009F50F2">
        <w:t xml:space="preserve"> (CH), 132.8 (CH), 125.</w:t>
      </w:r>
      <w:r w:rsidR="0031629B">
        <w:t>3</w:t>
      </w:r>
      <w:r w:rsidR="009F50F2" w:rsidRPr="009F50F2">
        <w:t xml:space="preserve"> (d,</w:t>
      </w:r>
      <w:r w:rsidR="009F50F2" w:rsidRPr="009F50F2">
        <w:rPr>
          <w:i/>
        </w:rPr>
        <w:t xml:space="preserve"> J </w:t>
      </w:r>
      <w:r w:rsidR="009F50F2" w:rsidRPr="009F50F2">
        <w:t>= 1.4 Hz, C), 123.9 (CH), 53.1 (CH</w:t>
      </w:r>
      <w:r w:rsidR="009F50F2" w:rsidRPr="009F50F2">
        <w:rPr>
          <w:vertAlign w:val="subscript"/>
        </w:rPr>
        <w:t>3</w:t>
      </w:r>
      <w:r w:rsidR="009F50F2" w:rsidRPr="009F50F2">
        <w:t xml:space="preserve">). </w:t>
      </w:r>
      <w:r w:rsidR="009F50F2" w:rsidRPr="009F50F2">
        <w:rPr>
          <w:b/>
          <w:vertAlign w:val="superscript"/>
        </w:rPr>
        <w:t>19</w:t>
      </w:r>
      <w:r w:rsidR="009F50F2" w:rsidRPr="009F50F2">
        <w:rPr>
          <w:b/>
        </w:rPr>
        <w:t>F NMR</w:t>
      </w:r>
      <w:r w:rsidR="009F50F2" w:rsidRPr="009F50F2">
        <w:t xml:space="preserve"> (376 MHz, CDCl</w:t>
      </w:r>
      <w:r w:rsidR="009F50F2" w:rsidRPr="009F50F2">
        <w:rPr>
          <w:vertAlign w:val="subscript"/>
        </w:rPr>
        <w:t>3</w:t>
      </w:r>
      <w:r w:rsidR="009F50F2" w:rsidRPr="009F50F2">
        <w:t xml:space="preserve">) δ: 41.2 (d, </w:t>
      </w:r>
      <w:r w:rsidR="009F50F2" w:rsidRPr="009F50F2">
        <w:rPr>
          <w:i/>
        </w:rPr>
        <w:t>J</w:t>
      </w:r>
      <w:r w:rsidR="009F50F2" w:rsidRPr="009F50F2">
        <w:t xml:space="preserve"> = 1.4 Hz).</w:t>
      </w:r>
      <w:r w:rsidR="009F50F2" w:rsidRPr="009F50F2">
        <w:rPr>
          <w:b/>
        </w:rPr>
        <w:t xml:space="preserve"> EI-MS</w:t>
      </w:r>
      <w:r w:rsidR="009F50F2" w:rsidRPr="009F50F2">
        <w:t xml:space="preserve"> m/z (calc. 268.0): 268.0 (33%, M</w:t>
      </w:r>
      <w:r w:rsidR="009F50F2" w:rsidRPr="009F50F2">
        <w:rPr>
          <w:vertAlign w:val="superscript"/>
        </w:rPr>
        <w:t>+∙</w:t>
      </w:r>
      <w:r w:rsidR="009F50F2" w:rsidRPr="009F50F2">
        <w:t>), 270.0 (11%, M</w:t>
      </w:r>
      <w:r w:rsidR="009F50F2" w:rsidRPr="009F50F2">
        <w:rPr>
          <w:vertAlign w:val="superscript"/>
        </w:rPr>
        <w:t>+∙</w:t>
      </w:r>
      <w:r w:rsidR="009F50F2" w:rsidRPr="009F50F2">
        <w:t xml:space="preserve">), 237.0 (61%), 154 (100%). </w:t>
      </w:r>
      <w:r w:rsidR="009F50F2" w:rsidRPr="009F50F2">
        <w:rPr>
          <w:b/>
        </w:rPr>
        <w:t>IR</w:t>
      </w:r>
      <w:r w:rsidR="009F50F2" w:rsidRPr="009F50F2">
        <w:t xml:space="preserve"> (neat) cm</w:t>
      </w:r>
      <w:r w:rsidR="009F50F2" w:rsidRPr="009F50F2">
        <w:rPr>
          <w:vertAlign w:val="superscript"/>
        </w:rPr>
        <w:t>-1</w:t>
      </w:r>
      <w:r w:rsidR="009F50F2" w:rsidRPr="009F50F2">
        <w:t>: 1730.8, 1451.9, 1436.0, 1170.9, 911.05.</w:t>
      </w:r>
    </w:p>
    <w:p w:rsidR="00E2656C" w:rsidRPr="0042089D" w:rsidRDefault="00E2656C" w:rsidP="00767795">
      <w:pPr>
        <w:pStyle w:val="TDAcknowledgments"/>
      </w:pPr>
    </w:p>
    <w:p w:rsidR="0042089D" w:rsidRPr="0042089D" w:rsidRDefault="0042089D" w:rsidP="0042089D">
      <w:pPr>
        <w:pStyle w:val="TDAcknowledgments"/>
        <w:rPr>
          <w:b/>
        </w:rPr>
      </w:pPr>
      <w:r w:rsidRPr="0042089D">
        <w:rPr>
          <w:b/>
        </w:rPr>
        <w:t xml:space="preserve">2-Nitrophenyl </w:t>
      </w:r>
      <w:proofErr w:type="spellStart"/>
      <w:r w:rsidRPr="0042089D">
        <w:rPr>
          <w:b/>
        </w:rPr>
        <w:t>sulfurofluoridate</w:t>
      </w:r>
      <w:proofErr w:type="spellEnd"/>
      <w:r w:rsidRPr="0042089D">
        <w:rPr>
          <w:b/>
        </w:rPr>
        <w:t xml:space="preserve"> (1e)</w:t>
      </w:r>
    </w:p>
    <w:p w:rsidR="0042089D" w:rsidRPr="0042089D" w:rsidRDefault="0042089D" w:rsidP="0042089D">
      <w:pPr>
        <w:pStyle w:val="TDAcknowledgments"/>
        <w:rPr>
          <w:b/>
        </w:rPr>
      </w:pPr>
      <w:r w:rsidRPr="0042089D">
        <w:t xml:space="preserve">General procedure was followed using 1.0 </w:t>
      </w:r>
      <w:proofErr w:type="spellStart"/>
      <w:r w:rsidR="00E72C23">
        <w:t>equiv</w:t>
      </w:r>
      <w:proofErr w:type="spellEnd"/>
      <w:r w:rsidRPr="0042089D">
        <w:t xml:space="preserve"> of 2-nitrophenol (1.39 g, 10 mmol). The crude material was purified by flash chromatography on silica gel using PE/</w:t>
      </w:r>
      <w:proofErr w:type="spellStart"/>
      <w:r w:rsidRPr="0042089D">
        <w:t>EtOAc</w:t>
      </w:r>
      <w:proofErr w:type="spellEnd"/>
      <w:r w:rsidRPr="0042089D">
        <w:t xml:space="preserve"> (8:2) to afford analytically pure title compound as a faintly yellow oil (1.69 g, 77%).</w:t>
      </w:r>
    </w:p>
    <w:p w:rsidR="0042089D" w:rsidRPr="0042089D" w:rsidRDefault="004E1138" w:rsidP="0042089D">
      <w:pPr>
        <w:pStyle w:val="TDAcknowledgments"/>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0042089D" w:rsidRPr="0042089D">
        <w:t>C</w:t>
      </w:r>
      <w:r w:rsidR="0042089D" w:rsidRPr="0042089D">
        <w:rPr>
          <w:vertAlign w:val="subscript"/>
        </w:rPr>
        <w:t>6</w:t>
      </w:r>
      <w:r w:rsidR="0042089D" w:rsidRPr="0042089D">
        <w:t>H</w:t>
      </w:r>
      <w:r w:rsidR="0042089D" w:rsidRPr="0042089D">
        <w:rPr>
          <w:vertAlign w:val="subscript"/>
        </w:rPr>
        <w:t>4</w:t>
      </w:r>
      <w:r w:rsidR="0042089D" w:rsidRPr="0042089D">
        <w:t>FNO</w:t>
      </w:r>
      <w:r w:rsidR="0042089D" w:rsidRPr="0042089D">
        <w:rPr>
          <w:vertAlign w:val="subscript"/>
        </w:rPr>
        <w:t>5</w:t>
      </w:r>
      <w:r w:rsidR="0042089D" w:rsidRPr="0042089D">
        <w:t>S: C</w:t>
      </w:r>
      <w:r>
        <w:t>,</w:t>
      </w:r>
      <w:r w:rsidR="0042089D" w:rsidRPr="0042089D">
        <w:t xml:space="preserve"> 32.59</w:t>
      </w:r>
      <w:r>
        <w:t>;</w:t>
      </w:r>
      <w:r w:rsidR="0042089D" w:rsidRPr="0042089D">
        <w:t xml:space="preserve"> H</w:t>
      </w:r>
      <w:r>
        <w:t>,</w:t>
      </w:r>
      <w:r w:rsidR="0042089D" w:rsidRPr="0042089D">
        <w:t xml:space="preserve"> 1.82</w:t>
      </w:r>
      <w:r>
        <w:t>;</w:t>
      </w:r>
      <w:r w:rsidR="0042089D" w:rsidRPr="0042089D">
        <w:t xml:space="preserve"> N</w:t>
      </w:r>
      <w:r>
        <w:t>,</w:t>
      </w:r>
      <w:r w:rsidR="0042089D" w:rsidRPr="0042089D">
        <w:t xml:space="preserve"> 6.33</w:t>
      </w:r>
      <w:r>
        <w:t xml:space="preserve">. </w:t>
      </w:r>
      <w:proofErr w:type="gramStart"/>
      <w:r>
        <w:t>F</w:t>
      </w:r>
      <w:r w:rsidR="0042089D" w:rsidRPr="0042089D">
        <w:t>ound:</w:t>
      </w:r>
      <w:proofErr w:type="gramEnd"/>
      <w:r w:rsidR="0042089D" w:rsidRPr="0042089D">
        <w:t xml:space="preserve"> C</w:t>
      </w:r>
      <w:r>
        <w:t>,</w:t>
      </w:r>
      <w:r w:rsidR="0042089D" w:rsidRPr="0042089D">
        <w:t xml:space="preserve"> 32.73</w:t>
      </w:r>
      <w:r>
        <w:t>;</w:t>
      </w:r>
      <w:r w:rsidR="0042089D" w:rsidRPr="0042089D">
        <w:t xml:space="preserve"> H</w:t>
      </w:r>
      <w:r>
        <w:t>,</w:t>
      </w:r>
      <w:r w:rsidR="0042089D" w:rsidRPr="0042089D">
        <w:t xml:space="preserve"> 1.80</w:t>
      </w:r>
      <w:r>
        <w:t>;</w:t>
      </w:r>
      <w:r w:rsidR="0042089D" w:rsidRPr="0042089D">
        <w:t xml:space="preserve"> N</w:t>
      </w:r>
      <w:r>
        <w:t>,</w:t>
      </w:r>
      <w:r w:rsidR="0042089D" w:rsidRPr="0042089D">
        <w:t xml:space="preserve"> 6.59. </w:t>
      </w:r>
      <w:proofErr w:type="gramStart"/>
      <w:r w:rsidR="0042089D" w:rsidRPr="0042089D">
        <w:rPr>
          <w:b/>
          <w:vertAlign w:val="superscript"/>
        </w:rPr>
        <w:t>1</w:t>
      </w:r>
      <w:r w:rsidR="0042089D" w:rsidRPr="0042089D">
        <w:rPr>
          <w:b/>
        </w:rPr>
        <w:t>H</w:t>
      </w:r>
      <w:proofErr w:type="gramEnd"/>
      <w:r w:rsidR="0042089D" w:rsidRPr="0042089D">
        <w:rPr>
          <w:b/>
        </w:rPr>
        <w:t xml:space="preserve"> NMR</w:t>
      </w:r>
      <w:r w:rsidR="0042089D" w:rsidRPr="0042089D">
        <w:t xml:space="preserve"> (400 MHz, CDCl</w:t>
      </w:r>
      <w:r w:rsidR="0042089D" w:rsidRPr="0042089D">
        <w:rPr>
          <w:vertAlign w:val="subscript"/>
        </w:rPr>
        <w:t>3</w:t>
      </w:r>
      <w:r w:rsidR="0042089D" w:rsidRPr="0042089D">
        <w:t>) δ: 8.20 (</w:t>
      </w:r>
      <w:proofErr w:type="spellStart"/>
      <w:r w:rsidR="0042089D" w:rsidRPr="0042089D">
        <w:t>dd</w:t>
      </w:r>
      <w:proofErr w:type="spellEnd"/>
      <w:r w:rsidR="0042089D" w:rsidRPr="0042089D">
        <w:t>,</w:t>
      </w:r>
      <w:r w:rsidR="0042089D" w:rsidRPr="0042089D">
        <w:rPr>
          <w:i/>
        </w:rPr>
        <w:t xml:space="preserve"> J </w:t>
      </w:r>
      <w:r w:rsidR="0042089D" w:rsidRPr="0042089D">
        <w:t>= 8.2, 1.7 Hz, 1H), 7.79 (</w:t>
      </w:r>
      <w:proofErr w:type="spellStart"/>
      <w:r w:rsidR="0042089D" w:rsidRPr="0042089D">
        <w:t>ddd</w:t>
      </w:r>
      <w:proofErr w:type="spellEnd"/>
      <w:r w:rsidR="0042089D" w:rsidRPr="0042089D">
        <w:t>,</w:t>
      </w:r>
      <w:r w:rsidR="0042089D" w:rsidRPr="0042089D">
        <w:rPr>
          <w:i/>
        </w:rPr>
        <w:t xml:space="preserve"> J </w:t>
      </w:r>
      <w:r w:rsidR="0042089D" w:rsidRPr="0042089D">
        <w:t>= 8.2, 7.6, 1.7 Hz, 1H), 7.63 (</w:t>
      </w:r>
      <w:proofErr w:type="spellStart"/>
      <w:r w:rsidR="0042089D" w:rsidRPr="0042089D">
        <w:t>ddd</w:t>
      </w:r>
      <w:proofErr w:type="spellEnd"/>
      <w:r w:rsidR="0042089D" w:rsidRPr="0042089D">
        <w:t>,</w:t>
      </w:r>
      <w:r w:rsidR="0042089D" w:rsidRPr="0042089D">
        <w:rPr>
          <w:i/>
        </w:rPr>
        <w:t xml:space="preserve"> J </w:t>
      </w:r>
      <w:r w:rsidR="0042089D" w:rsidRPr="0042089D">
        <w:t>= 8.2, 7.6, 1.4 Hz, 1H), 7.58 (</w:t>
      </w:r>
      <w:proofErr w:type="spellStart"/>
      <w:r w:rsidR="0042089D" w:rsidRPr="0042089D">
        <w:t>dt</w:t>
      </w:r>
      <w:proofErr w:type="spellEnd"/>
      <w:r w:rsidR="0042089D" w:rsidRPr="0042089D">
        <w:t>,</w:t>
      </w:r>
      <w:r w:rsidR="0042089D" w:rsidRPr="0042089D">
        <w:rPr>
          <w:i/>
        </w:rPr>
        <w:t xml:space="preserve"> J </w:t>
      </w:r>
      <w:r w:rsidR="0042089D" w:rsidRPr="0042089D">
        <w:t xml:space="preserve">= 8.2, 1.4 Hz, 1H). </w:t>
      </w:r>
      <w:proofErr w:type="gramStart"/>
      <w:r w:rsidR="0042089D" w:rsidRPr="0042089D">
        <w:rPr>
          <w:b/>
          <w:vertAlign w:val="superscript"/>
        </w:rPr>
        <w:t>13</w:t>
      </w:r>
      <w:r w:rsidR="0042089D" w:rsidRPr="0042089D">
        <w:rPr>
          <w:b/>
        </w:rPr>
        <w:t>C</w:t>
      </w:r>
      <w:r w:rsidR="00EA6CBA">
        <w:rPr>
          <w:b/>
        </w:rPr>
        <w:t>{</w:t>
      </w:r>
      <w:proofErr w:type="gramEnd"/>
      <w:r w:rsidR="00EA6CBA" w:rsidRPr="00E54B32">
        <w:rPr>
          <w:b/>
          <w:vertAlign w:val="superscript"/>
        </w:rPr>
        <w:t>1</w:t>
      </w:r>
      <w:r w:rsidR="00EA6CBA">
        <w:rPr>
          <w:b/>
        </w:rPr>
        <w:t>H}</w:t>
      </w:r>
      <w:r w:rsidR="0042089D" w:rsidRPr="0042089D">
        <w:rPr>
          <w:b/>
        </w:rPr>
        <w:t xml:space="preserve"> NMR</w:t>
      </w:r>
      <w:r w:rsidR="0042089D" w:rsidRPr="0042089D">
        <w:t xml:space="preserve"> (101 MHz, CDCl</w:t>
      </w:r>
      <w:r w:rsidR="0042089D" w:rsidRPr="0042089D">
        <w:rPr>
          <w:vertAlign w:val="subscript"/>
        </w:rPr>
        <w:t>3</w:t>
      </w:r>
      <w:r w:rsidR="0042089D" w:rsidRPr="0042089D">
        <w:t>) δ: 141.7 (d,</w:t>
      </w:r>
      <w:r w:rsidR="0042089D" w:rsidRPr="0042089D">
        <w:rPr>
          <w:i/>
        </w:rPr>
        <w:t xml:space="preserve"> J </w:t>
      </w:r>
      <w:r w:rsidR="0042089D" w:rsidRPr="0042089D">
        <w:t>= 1.2 Hz, C), 141.</w:t>
      </w:r>
      <w:r w:rsidR="0031629B">
        <w:t>3</w:t>
      </w:r>
      <w:r w:rsidR="0042089D" w:rsidRPr="0042089D">
        <w:t xml:space="preserve"> (br. s, C), 135.</w:t>
      </w:r>
      <w:r w:rsidR="0031629B">
        <w:t>4</w:t>
      </w:r>
      <w:r w:rsidR="0042089D" w:rsidRPr="0042089D">
        <w:t xml:space="preserve"> (CH), 129.6 (CH), 126.9 (CH), 123.8 (d,</w:t>
      </w:r>
      <w:r w:rsidR="0042089D" w:rsidRPr="0042089D">
        <w:rPr>
          <w:i/>
        </w:rPr>
        <w:t xml:space="preserve"> J </w:t>
      </w:r>
      <w:r w:rsidR="0042089D" w:rsidRPr="0042089D">
        <w:t xml:space="preserve">= 0.7 Hz, CH). </w:t>
      </w:r>
      <w:r w:rsidR="0042089D" w:rsidRPr="0042089D">
        <w:rPr>
          <w:b/>
          <w:vertAlign w:val="superscript"/>
        </w:rPr>
        <w:t>19</w:t>
      </w:r>
      <w:r w:rsidR="0042089D" w:rsidRPr="0042089D">
        <w:rPr>
          <w:b/>
        </w:rPr>
        <w:t>F NMR</w:t>
      </w:r>
      <w:r w:rsidR="0042089D" w:rsidRPr="0042089D">
        <w:t xml:space="preserve"> (376 MHz, CDCl</w:t>
      </w:r>
      <w:r w:rsidR="0042089D" w:rsidRPr="0042089D">
        <w:rPr>
          <w:vertAlign w:val="subscript"/>
        </w:rPr>
        <w:t>3</w:t>
      </w:r>
      <w:r w:rsidR="0042089D" w:rsidRPr="0042089D">
        <w:t xml:space="preserve">) δ: 42.1 (d, </w:t>
      </w:r>
      <w:r w:rsidR="0042089D" w:rsidRPr="0042089D">
        <w:rPr>
          <w:i/>
        </w:rPr>
        <w:t>J</w:t>
      </w:r>
      <w:r w:rsidR="0042089D" w:rsidRPr="0042089D">
        <w:t xml:space="preserve"> = 1.4 Hz).</w:t>
      </w:r>
      <w:r w:rsidR="0042089D" w:rsidRPr="0042089D">
        <w:rPr>
          <w:b/>
        </w:rPr>
        <w:t xml:space="preserve"> EI-MS</w:t>
      </w:r>
      <w:r w:rsidR="0042089D" w:rsidRPr="0042089D">
        <w:t xml:space="preserve"> m/z (calc. 221.0): 221.1 (100%, M</w:t>
      </w:r>
      <w:r w:rsidR="0042089D" w:rsidRPr="0042089D">
        <w:rPr>
          <w:vertAlign w:val="superscript"/>
        </w:rPr>
        <w:t>+∙</w:t>
      </w:r>
      <w:r w:rsidR="0042089D" w:rsidRPr="0042089D">
        <w:t xml:space="preserve">), 191.2 (46%), 108.3 (41%), 80.1 (63%), 63.1 (87%). </w:t>
      </w:r>
      <w:r w:rsidR="0042089D" w:rsidRPr="0042089D">
        <w:rPr>
          <w:b/>
        </w:rPr>
        <w:t>IR</w:t>
      </w:r>
      <w:r w:rsidR="0042089D" w:rsidRPr="0042089D">
        <w:t xml:space="preserve"> (neat) cm</w:t>
      </w:r>
      <w:r w:rsidR="0042089D" w:rsidRPr="0042089D">
        <w:rPr>
          <w:vertAlign w:val="superscript"/>
        </w:rPr>
        <w:t>-1</w:t>
      </w:r>
      <w:r w:rsidR="0042089D" w:rsidRPr="0042089D">
        <w:t>: 1533.5, 1453.0, 1345.8, 1234.0, 910.2.</w:t>
      </w:r>
    </w:p>
    <w:p w:rsidR="0042089D" w:rsidRPr="0042089D" w:rsidRDefault="0042089D" w:rsidP="00767795">
      <w:pPr>
        <w:pStyle w:val="TDAcknowledgments"/>
      </w:pPr>
    </w:p>
    <w:p w:rsidR="0042089D" w:rsidRPr="0042089D" w:rsidRDefault="0042089D" w:rsidP="0042089D">
      <w:pPr>
        <w:pStyle w:val="TDAcknowledgments"/>
        <w:rPr>
          <w:b/>
        </w:rPr>
      </w:pPr>
      <w:r w:rsidRPr="0042089D">
        <w:rPr>
          <w:b/>
        </w:rPr>
        <w:t xml:space="preserve">4-Methoxy-2-nitrophenyl </w:t>
      </w:r>
      <w:proofErr w:type="spellStart"/>
      <w:r w:rsidRPr="0042089D">
        <w:rPr>
          <w:b/>
        </w:rPr>
        <w:t>sulfurofluoridate</w:t>
      </w:r>
      <w:proofErr w:type="spellEnd"/>
      <w:r w:rsidRPr="0042089D">
        <w:rPr>
          <w:b/>
        </w:rPr>
        <w:t xml:space="preserve"> (1f)</w:t>
      </w:r>
    </w:p>
    <w:p w:rsidR="0042089D" w:rsidRPr="0042089D" w:rsidRDefault="0042089D" w:rsidP="0042089D">
      <w:pPr>
        <w:pStyle w:val="TDAcknowledgments"/>
      </w:pPr>
      <w:r w:rsidRPr="0042089D">
        <w:t xml:space="preserve">General procedure was followed using 1.0 </w:t>
      </w:r>
      <w:proofErr w:type="spellStart"/>
      <w:r w:rsidR="00E72C23">
        <w:t>equiv</w:t>
      </w:r>
      <w:proofErr w:type="spellEnd"/>
      <w:r w:rsidRPr="0042089D">
        <w:t xml:space="preserve"> of 4-methoxy-2-nitrophenol (338 mg, 2.0 mmol). The crude material was purified by flash chromatography </w:t>
      </w:r>
      <w:r w:rsidR="002B5703">
        <w:t>on silica gel using PE/</w:t>
      </w:r>
      <w:proofErr w:type="spellStart"/>
      <w:r w:rsidR="002B5703">
        <w:t>EtOAc</w:t>
      </w:r>
      <w:proofErr w:type="spellEnd"/>
      <w:r w:rsidR="002B5703">
        <w:t xml:space="preserve"> (8</w:t>
      </w:r>
      <w:r w:rsidRPr="0042089D">
        <w:t>:2) to afford analytically pure title compound as a faintly yellow oil (406 mg, 81%).</w:t>
      </w:r>
    </w:p>
    <w:p w:rsidR="0042089D" w:rsidRPr="0042089D" w:rsidRDefault="004E1138" w:rsidP="0042089D">
      <w:pPr>
        <w:pStyle w:val="TDAcknowledgments"/>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0042089D" w:rsidRPr="0042089D">
        <w:t>C</w:t>
      </w:r>
      <w:r w:rsidR="0042089D" w:rsidRPr="0042089D">
        <w:rPr>
          <w:vertAlign w:val="subscript"/>
        </w:rPr>
        <w:t>7</w:t>
      </w:r>
      <w:r w:rsidR="0042089D" w:rsidRPr="0042089D">
        <w:t>H</w:t>
      </w:r>
      <w:r w:rsidR="0042089D" w:rsidRPr="0042089D">
        <w:rPr>
          <w:vertAlign w:val="subscript"/>
        </w:rPr>
        <w:t>6</w:t>
      </w:r>
      <w:r w:rsidR="0042089D" w:rsidRPr="0042089D">
        <w:t>NFO</w:t>
      </w:r>
      <w:r w:rsidR="0042089D" w:rsidRPr="0042089D">
        <w:rPr>
          <w:vertAlign w:val="subscript"/>
        </w:rPr>
        <w:t>6</w:t>
      </w:r>
      <w:r w:rsidR="0042089D" w:rsidRPr="0042089D">
        <w:t>S: C</w:t>
      </w:r>
      <w:r>
        <w:t>,</w:t>
      </w:r>
      <w:r w:rsidR="0042089D" w:rsidRPr="0042089D">
        <w:t xml:space="preserve"> 33.47</w:t>
      </w:r>
      <w:r>
        <w:t>;</w:t>
      </w:r>
      <w:r w:rsidR="0042089D" w:rsidRPr="0042089D">
        <w:t xml:space="preserve"> H</w:t>
      </w:r>
      <w:r>
        <w:t>,</w:t>
      </w:r>
      <w:r w:rsidR="0042089D" w:rsidRPr="0042089D">
        <w:t xml:space="preserve"> 2.41</w:t>
      </w:r>
      <w:r>
        <w:t>;</w:t>
      </w:r>
      <w:r w:rsidR="0042089D" w:rsidRPr="0042089D">
        <w:t xml:space="preserve"> N</w:t>
      </w:r>
      <w:r>
        <w:t>,</w:t>
      </w:r>
      <w:r w:rsidR="0042089D" w:rsidRPr="0042089D">
        <w:t xml:space="preserve"> 5.5</w:t>
      </w:r>
      <w:r>
        <w:t xml:space="preserve">8. </w:t>
      </w:r>
      <w:proofErr w:type="gramStart"/>
      <w:r>
        <w:t>F</w:t>
      </w:r>
      <w:r w:rsidR="0042089D" w:rsidRPr="0042089D">
        <w:t>ound:</w:t>
      </w:r>
      <w:proofErr w:type="gramEnd"/>
      <w:r w:rsidR="0042089D" w:rsidRPr="0042089D">
        <w:t xml:space="preserve"> C</w:t>
      </w:r>
      <w:r>
        <w:t>,</w:t>
      </w:r>
      <w:r w:rsidR="0042089D" w:rsidRPr="0042089D">
        <w:t xml:space="preserve"> 33.82</w:t>
      </w:r>
      <w:r>
        <w:t>;</w:t>
      </w:r>
      <w:r w:rsidR="0042089D" w:rsidRPr="0042089D">
        <w:t xml:space="preserve"> H</w:t>
      </w:r>
      <w:r>
        <w:t>,</w:t>
      </w:r>
      <w:r w:rsidR="0042089D" w:rsidRPr="0042089D">
        <w:t xml:space="preserve"> 2.01</w:t>
      </w:r>
      <w:r>
        <w:t>;</w:t>
      </w:r>
      <w:r w:rsidR="0042089D" w:rsidRPr="0042089D">
        <w:t xml:space="preserve"> N</w:t>
      </w:r>
      <w:r>
        <w:t>,</w:t>
      </w:r>
      <w:r w:rsidR="0042089D" w:rsidRPr="0042089D">
        <w:t xml:space="preserve"> 6.07. </w:t>
      </w:r>
      <w:proofErr w:type="gramStart"/>
      <w:r w:rsidR="0042089D" w:rsidRPr="0042089D">
        <w:rPr>
          <w:b/>
          <w:vertAlign w:val="superscript"/>
        </w:rPr>
        <w:t>1</w:t>
      </w:r>
      <w:r w:rsidR="0042089D" w:rsidRPr="0042089D">
        <w:rPr>
          <w:b/>
        </w:rPr>
        <w:t>H</w:t>
      </w:r>
      <w:proofErr w:type="gramEnd"/>
      <w:r w:rsidR="0042089D" w:rsidRPr="0042089D">
        <w:rPr>
          <w:b/>
        </w:rPr>
        <w:t xml:space="preserve"> NMR</w:t>
      </w:r>
      <w:r w:rsidR="0042089D" w:rsidRPr="0042089D">
        <w:t xml:space="preserve"> (400 MHz, CDCl</w:t>
      </w:r>
      <w:r w:rsidR="0042089D" w:rsidRPr="0042089D">
        <w:rPr>
          <w:vertAlign w:val="subscript"/>
        </w:rPr>
        <w:t>3</w:t>
      </w:r>
      <w:r w:rsidR="0042089D" w:rsidRPr="0042089D">
        <w:t>) δ: 7.65 (d,</w:t>
      </w:r>
      <w:r w:rsidR="0042089D" w:rsidRPr="0042089D">
        <w:rPr>
          <w:i/>
        </w:rPr>
        <w:t xml:space="preserve"> J </w:t>
      </w:r>
      <w:r w:rsidR="0042089D" w:rsidRPr="0042089D">
        <w:t>= 3.1 Hz, 1H), 7.46 (</w:t>
      </w:r>
      <w:proofErr w:type="spellStart"/>
      <w:r w:rsidR="0042089D" w:rsidRPr="0042089D">
        <w:t>dd</w:t>
      </w:r>
      <w:proofErr w:type="spellEnd"/>
      <w:r w:rsidR="0042089D" w:rsidRPr="0042089D">
        <w:t>,</w:t>
      </w:r>
      <w:r w:rsidR="0042089D" w:rsidRPr="0042089D">
        <w:rPr>
          <w:i/>
        </w:rPr>
        <w:t xml:space="preserve"> J </w:t>
      </w:r>
      <w:r w:rsidR="0042089D" w:rsidRPr="0042089D">
        <w:t>= 9.1, 1.4 Hz, 1H), 7.23 (</w:t>
      </w:r>
      <w:proofErr w:type="spellStart"/>
      <w:r w:rsidR="0042089D" w:rsidRPr="0042089D">
        <w:t>dd</w:t>
      </w:r>
      <w:proofErr w:type="spellEnd"/>
      <w:r w:rsidR="0042089D" w:rsidRPr="0042089D">
        <w:t>,</w:t>
      </w:r>
      <w:r w:rsidR="0042089D" w:rsidRPr="0042089D">
        <w:rPr>
          <w:i/>
        </w:rPr>
        <w:t xml:space="preserve"> J </w:t>
      </w:r>
      <w:r w:rsidR="0042089D" w:rsidRPr="0042089D">
        <w:t xml:space="preserve">= 9.1, 3.1 Hz, 1H), 3.92 (s, 3H). </w:t>
      </w:r>
      <w:proofErr w:type="gramStart"/>
      <w:r w:rsidR="0042089D" w:rsidRPr="0042089D">
        <w:rPr>
          <w:b/>
          <w:vertAlign w:val="superscript"/>
        </w:rPr>
        <w:t>13</w:t>
      </w:r>
      <w:r w:rsidR="0042089D" w:rsidRPr="0042089D">
        <w:rPr>
          <w:b/>
        </w:rPr>
        <w:t>C</w:t>
      </w:r>
      <w:r w:rsidR="00EA6CBA">
        <w:rPr>
          <w:b/>
        </w:rPr>
        <w:t>{</w:t>
      </w:r>
      <w:proofErr w:type="gramEnd"/>
      <w:r w:rsidR="00EA6CBA" w:rsidRPr="00E54B32">
        <w:rPr>
          <w:b/>
          <w:vertAlign w:val="superscript"/>
        </w:rPr>
        <w:t>1</w:t>
      </w:r>
      <w:r w:rsidR="00EA6CBA">
        <w:rPr>
          <w:b/>
        </w:rPr>
        <w:t>H}</w:t>
      </w:r>
      <w:r w:rsidR="0042089D" w:rsidRPr="0042089D">
        <w:rPr>
          <w:b/>
        </w:rPr>
        <w:t xml:space="preserve"> NMR</w:t>
      </w:r>
      <w:r w:rsidR="0042089D" w:rsidRPr="0042089D">
        <w:t xml:space="preserve"> (101 MHz, CDCl</w:t>
      </w:r>
      <w:r w:rsidR="0042089D" w:rsidRPr="0042089D">
        <w:rPr>
          <w:vertAlign w:val="subscript"/>
        </w:rPr>
        <w:t>3</w:t>
      </w:r>
      <w:r w:rsidR="0042089D" w:rsidRPr="0042089D">
        <w:t>) δ: 159.4 (C), 141.7 (br. s, C), 135.0 (d,</w:t>
      </w:r>
      <w:r w:rsidR="0042089D" w:rsidRPr="0042089D">
        <w:rPr>
          <w:i/>
        </w:rPr>
        <w:t xml:space="preserve"> J </w:t>
      </w:r>
      <w:r w:rsidR="0042089D" w:rsidRPr="0042089D">
        <w:t>= 1.2 Hz, C), 124.7 (CH), 120.7 (CH), 111.</w:t>
      </w:r>
      <w:r w:rsidR="0031629B">
        <w:t>3</w:t>
      </w:r>
      <w:r w:rsidR="0042089D" w:rsidRPr="0042089D">
        <w:t xml:space="preserve"> (CH), 56.4 (CH</w:t>
      </w:r>
      <w:r w:rsidR="0042089D" w:rsidRPr="0042089D">
        <w:rPr>
          <w:vertAlign w:val="subscript"/>
        </w:rPr>
        <w:t>3</w:t>
      </w:r>
      <w:r w:rsidR="0042089D" w:rsidRPr="0042089D">
        <w:t xml:space="preserve">). </w:t>
      </w:r>
      <w:r w:rsidR="0042089D" w:rsidRPr="0042089D">
        <w:rPr>
          <w:b/>
          <w:vertAlign w:val="superscript"/>
        </w:rPr>
        <w:t>19</w:t>
      </w:r>
      <w:r w:rsidR="0042089D" w:rsidRPr="0042089D">
        <w:rPr>
          <w:b/>
        </w:rPr>
        <w:t>F NMR</w:t>
      </w:r>
      <w:r w:rsidR="0042089D" w:rsidRPr="0042089D">
        <w:t xml:space="preserve"> (376 MHz, CDCl</w:t>
      </w:r>
      <w:r w:rsidR="0042089D" w:rsidRPr="0042089D">
        <w:rPr>
          <w:vertAlign w:val="subscript"/>
        </w:rPr>
        <w:t>3</w:t>
      </w:r>
      <w:r w:rsidR="0042089D" w:rsidRPr="0042089D">
        <w:t xml:space="preserve">) δ: 41.1 (d, </w:t>
      </w:r>
      <w:r w:rsidR="0042089D" w:rsidRPr="0042089D">
        <w:rPr>
          <w:i/>
        </w:rPr>
        <w:t>J</w:t>
      </w:r>
      <w:r w:rsidR="0042089D" w:rsidRPr="0042089D">
        <w:t xml:space="preserve"> = 1.4 Hz).</w:t>
      </w:r>
      <w:r w:rsidR="0042089D" w:rsidRPr="0042089D">
        <w:rPr>
          <w:b/>
        </w:rPr>
        <w:t xml:space="preserve"> EI-MS</w:t>
      </w:r>
      <w:r w:rsidR="0042089D" w:rsidRPr="0042089D">
        <w:t xml:space="preserve"> m/z (calc. 251.0): 251.2 (99%, M</w:t>
      </w:r>
      <w:r w:rsidR="0042089D" w:rsidRPr="0042089D">
        <w:rPr>
          <w:vertAlign w:val="superscript"/>
        </w:rPr>
        <w:t>+∙</w:t>
      </w:r>
      <w:r w:rsidR="0042089D" w:rsidRPr="0042089D">
        <w:t xml:space="preserve">), 168.2 (87%), 110.2 (44%), 69.1 (100%). </w:t>
      </w:r>
      <w:r w:rsidR="0042089D" w:rsidRPr="0042089D">
        <w:rPr>
          <w:b/>
        </w:rPr>
        <w:t>IR</w:t>
      </w:r>
      <w:r w:rsidR="0042089D" w:rsidRPr="0042089D">
        <w:t xml:space="preserve"> (neat) cm</w:t>
      </w:r>
      <w:r w:rsidR="0042089D" w:rsidRPr="0042089D">
        <w:rPr>
          <w:vertAlign w:val="superscript"/>
        </w:rPr>
        <w:t>-1</w:t>
      </w:r>
      <w:r w:rsidR="0042089D" w:rsidRPr="0042089D">
        <w:t>: 1616.5, 1451.2, 1232.7, 1173.5, 801.1.</w:t>
      </w:r>
    </w:p>
    <w:p w:rsidR="0042089D" w:rsidRPr="0042089D" w:rsidRDefault="0042089D" w:rsidP="00767795">
      <w:pPr>
        <w:pStyle w:val="TDAcknowledgments"/>
      </w:pPr>
    </w:p>
    <w:p w:rsidR="0042089D" w:rsidRPr="0042089D" w:rsidRDefault="0042089D" w:rsidP="0042089D">
      <w:pPr>
        <w:pStyle w:val="TDAcknowledgments"/>
        <w:rPr>
          <w:b/>
        </w:rPr>
      </w:pPr>
      <w:r w:rsidRPr="0042089D">
        <w:rPr>
          <w:b/>
        </w:rPr>
        <w:t>2-(</w:t>
      </w:r>
      <w:proofErr w:type="spellStart"/>
      <w:r w:rsidRPr="0042089D">
        <w:rPr>
          <w:b/>
        </w:rPr>
        <w:t>Trifluoromethyl</w:t>
      </w:r>
      <w:proofErr w:type="spellEnd"/>
      <w:proofErr w:type="gramStart"/>
      <w:r w:rsidRPr="0042089D">
        <w:rPr>
          <w:b/>
        </w:rPr>
        <w:t>)phenyl</w:t>
      </w:r>
      <w:proofErr w:type="gramEnd"/>
      <w:r w:rsidRPr="0042089D">
        <w:rPr>
          <w:b/>
        </w:rPr>
        <w:t xml:space="preserve"> </w:t>
      </w:r>
      <w:proofErr w:type="spellStart"/>
      <w:r w:rsidRPr="0042089D">
        <w:rPr>
          <w:b/>
        </w:rPr>
        <w:t>sulfurofluoridate</w:t>
      </w:r>
      <w:proofErr w:type="spellEnd"/>
      <w:r w:rsidRPr="0042089D">
        <w:rPr>
          <w:b/>
        </w:rPr>
        <w:t xml:space="preserve"> (1g)</w:t>
      </w:r>
    </w:p>
    <w:p w:rsidR="0042089D" w:rsidRPr="0042089D" w:rsidRDefault="0042089D" w:rsidP="0042089D">
      <w:pPr>
        <w:pStyle w:val="TDAcknowledgments"/>
        <w:rPr>
          <w:b/>
        </w:rPr>
      </w:pPr>
      <w:r w:rsidRPr="0042089D">
        <w:t xml:space="preserve">General procedure was followed using 1.0 </w:t>
      </w:r>
      <w:proofErr w:type="spellStart"/>
      <w:r w:rsidR="00E72C23">
        <w:t>equiv</w:t>
      </w:r>
      <w:proofErr w:type="spellEnd"/>
      <w:r w:rsidRPr="0042089D">
        <w:t xml:space="preserve"> of 2-(</w:t>
      </w:r>
      <w:proofErr w:type="spellStart"/>
      <w:r w:rsidRPr="0042089D">
        <w:t>trifluoromethyl</w:t>
      </w:r>
      <w:proofErr w:type="spellEnd"/>
      <w:proofErr w:type="gramStart"/>
      <w:r w:rsidRPr="0042089D">
        <w:t>)phenol</w:t>
      </w:r>
      <w:proofErr w:type="gramEnd"/>
      <w:r w:rsidRPr="0042089D">
        <w:t xml:space="preserve"> (1.62 g, 10 mmol). The crude material was filtered through a short pad of silica using PE/</w:t>
      </w:r>
      <w:proofErr w:type="spellStart"/>
      <w:r w:rsidRPr="0042089D">
        <w:t>EtOAc</w:t>
      </w:r>
      <w:proofErr w:type="spellEnd"/>
      <w:r w:rsidRPr="0042089D">
        <w:t xml:space="preserve"> (98:2) to afford analytically pure title compound as a volatile colorless oil (2.30 g, 94%).</w:t>
      </w:r>
    </w:p>
    <w:p w:rsidR="0042089D" w:rsidRPr="0042089D" w:rsidRDefault="004E1138" w:rsidP="0042089D">
      <w:pPr>
        <w:pStyle w:val="TDAcknowledgments"/>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0042089D" w:rsidRPr="0042089D">
        <w:t>C</w:t>
      </w:r>
      <w:r w:rsidR="0042089D" w:rsidRPr="0042089D">
        <w:rPr>
          <w:vertAlign w:val="subscript"/>
        </w:rPr>
        <w:t>7</w:t>
      </w:r>
      <w:r w:rsidR="0042089D" w:rsidRPr="0042089D">
        <w:t>H</w:t>
      </w:r>
      <w:r w:rsidR="0042089D" w:rsidRPr="0042089D">
        <w:rPr>
          <w:vertAlign w:val="subscript"/>
        </w:rPr>
        <w:t>4</w:t>
      </w:r>
      <w:r w:rsidR="0042089D" w:rsidRPr="0042089D">
        <w:t>F</w:t>
      </w:r>
      <w:r w:rsidR="0042089D" w:rsidRPr="0042089D">
        <w:rPr>
          <w:vertAlign w:val="subscript"/>
        </w:rPr>
        <w:t>4</w:t>
      </w:r>
      <w:r w:rsidR="0042089D" w:rsidRPr="0042089D">
        <w:t>O</w:t>
      </w:r>
      <w:r w:rsidR="0042089D" w:rsidRPr="0042089D">
        <w:rPr>
          <w:vertAlign w:val="subscript"/>
        </w:rPr>
        <w:t>3</w:t>
      </w:r>
      <w:r w:rsidR="0042089D" w:rsidRPr="0042089D">
        <w:t>S: C</w:t>
      </w:r>
      <w:r>
        <w:t>,</w:t>
      </w:r>
      <w:r w:rsidR="0042089D" w:rsidRPr="0042089D">
        <w:t xml:space="preserve"> 34.44</w:t>
      </w:r>
      <w:r>
        <w:t>;</w:t>
      </w:r>
      <w:r w:rsidR="0042089D" w:rsidRPr="0042089D">
        <w:t xml:space="preserve"> H</w:t>
      </w:r>
      <w:r>
        <w:t>,</w:t>
      </w:r>
      <w:r w:rsidR="0042089D" w:rsidRPr="0042089D">
        <w:t xml:space="preserve"> 1.65</w:t>
      </w:r>
      <w:r>
        <w:t>;</w:t>
      </w:r>
      <w:r w:rsidR="0042089D" w:rsidRPr="0042089D">
        <w:t xml:space="preserve"> N</w:t>
      </w:r>
      <w:r>
        <w:t>,</w:t>
      </w:r>
      <w:r w:rsidR="0042089D" w:rsidRPr="0042089D">
        <w:t xml:space="preserve"> 0.00</w:t>
      </w:r>
      <w:r>
        <w:t xml:space="preserve">. </w:t>
      </w:r>
      <w:proofErr w:type="gramStart"/>
      <w:r>
        <w:t>F</w:t>
      </w:r>
      <w:r w:rsidR="0042089D" w:rsidRPr="0042089D">
        <w:t>ound:</w:t>
      </w:r>
      <w:proofErr w:type="gramEnd"/>
      <w:r w:rsidR="0042089D" w:rsidRPr="0042089D">
        <w:t xml:space="preserve"> C</w:t>
      </w:r>
      <w:r>
        <w:t>,</w:t>
      </w:r>
      <w:r w:rsidR="0042089D" w:rsidRPr="0042089D">
        <w:t xml:space="preserve"> 34.27</w:t>
      </w:r>
      <w:r>
        <w:t>;</w:t>
      </w:r>
      <w:r w:rsidR="0042089D" w:rsidRPr="0042089D">
        <w:t xml:space="preserve"> H</w:t>
      </w:r>
      <w:r>
        <w:t>,</w:t>
      </w:r>
      <w:r w:rsidR="0042089D" w:rsidRPr="0042089D">
        <w:t xml:space="preserve"> 1.52</w:t>
      </w:r>
      <w:r>
        <w:t>;</w:t>
      </w:r>
      <w:r w:rsidR="0042089D" w:rsidRPr="0042089D">
        <w:t xml:space="preserve"> N</w:t>
      </w:r>
      <w:r>
        <w:t>,</w:t>
      </w:r>
      <w:r w:rsidR="0042089D" w:rsidRPr="0042089D">
        <w:t xml:space="preserve"> 0.00. </w:t>
      </w:r>
      <w:proofErr w:type="gramStart"/>
      <w:r w:rsidR="0042089D" w:rsidRPr="0042089D">
        <w:rPr>
          <w:b/>
          <w:vertAlign w:val="superscript"/>
        </w:rPr>
        <w:t>1</w:t>
      </w:r>
      <w:proofErr w:type="gramEnd"/>
      <w:r w:rsidR="0042089D" w:rsidRPr="0042089D">
        <w:rPr>
          <w:b/>
        </w:rPr>
        <w:t xml:space="preserve"> NMR</w:t>
      </w:r>
      <w:r w:rsidR="0042089D" w:rsidRPr="0042089D">
        <w:t xml:space="preserve"> (400 MHz, CDCl</w:t>
      </w:r>
      <w:r w:rsidR="0042089D" w:rsidRPr="0042089D">
        <w:rPr>
          <w:vertAlign w:val="subscript"/>
        </w:rPr>
        <w:t>3</w:t>
      </w:r>
      <w:r w:rsidR="0042089D" w:rsidRPr="0042089D">
        <w:t xml:space="preserve">) δ: 7.82 – 7.76 (m, 1H), 7.76 – 7.66 (m, 1H), 7.60 – 7.52 (m, 2H). </w:t>
      </w:r>
      <w:proofErr w:type="gramStart"/>
      <w:r w:rsidR="0042089D" w:rsidRPr="0042089D">
        <w:rPr>
          <w:b/>
          <w:vertAlign w:val="superscript"/>
        </w:rPr>
        <w:t>13</w:t>
      </w:r>
      <w:r w:rsidR="0042089D" w:rsidRPr="0042089D">
        <w:rPr>
          <w:b/>
        </w:rPr>
        <w:t>C</w:t>
      </w:r>
      <w:r w:rsidR="00EA6CBA">
        <w:rPr>
          <w:b/>
        </w:rPr>
        <w:t>{</w:t>
      </w:r>
      <w:proofErr w:type="gramEnd"/>
      <w:r w:rsidR="00EA6CBA" w:rsidRPr="00E54B32">
        <w:rPr>
          <w:b/>
          <w:vertAlign w:val="superscript"/>
        </w:rPr>
        <w:t>1</w:t>
      </w:r>
      <w:r w:rsidR="00EA6CBA">
        <w:rPr>
          <w:b/>
        </w:rPr>
        <w:t>H}</w:t>
      </w:r>
      <w:r w:rsidR="0042089D" w:rsidRPr="0042089D">
        <w:rPr>
          <w:b/>
        </w:rPr>
        <w:t xml:space="preserve"> NMR</w:t>
      </w:r>
      <w:r w:rsidR="0042089D" w:rsidRPr="0042089D">
        <w:t xml:space="preserve"> (101 MHz, CDCl</w:t>
      </w:r>
      <w:r w:rsidR="0042089D" w:rsidRPr="0042089D">
        <w:rPr>
          <w:vertAlign w:val="subscript"/>
        </w:rPr>
        <w:t>3</w:t>
      </w:r>
      <w:r w:rsidR="0042089D" w:rsidRPr="0042089D">
        <w:t>) δ: 146.</w:t>
      </w:r>
      <w:r w:rsidR="0031629B">
        <w:t>9</w:t>
      </w:r>
      <w:r w:rsidR="0031629B" w:rsidRPr="0042089D">
        <w:t xml:space="preserve"> </w:t>
      </w:r>
      <w:r w:rsidR="0042089D" w:rsidRPr="0042089D">
        <w:t>(</w:t>
      </w:r>
      <w:proofErr w:type="spellStart"/>
      <w:r w:rsidR="0042089D" w:rsidRPr="0042089D">
        <w:t>qd</w:t>
      </w:r>
      <w:proofErr w:type="spellEnd"/>
      <w:r w:rsidR="0042089D" w:rsidRPr="0042089D">
        <w:t>,</w:t>
      </w:r>
      <w:r w:rsidR="0042089D" w:rsidRPr="0042089D">
        <w:rPr>
          <w:i/>
        </w:rPr>
        <w:t xml:space="preserve"> J </w:t>
      </w:r>
      <w:r w:rsidR="00DF25F7">
        <w:t>= 1.8, 1.1 Hz, C), 134.0 (q</w:t>
      </w:r>
      <w:r w:rsidR="0042089D" w:rsidRPr="0042089D">
        <w:t>,</w:t>
      </w:r>
      <w:r w:rsidR="0042089D" w:rsidRPr="0042089D">
        <w:rPr>
          <w:i/>
        </w:rPr>
        <w:t xml:space="preserve"> J </w:t>
      </w:r>
      <w:r w:rsidR="0042089D" w:rsidRPr="0042089D">
        <w:t>= 1.1 Hz, CH), 128.6 (CH), 128.1 (q,</w:t>
      </w:r>
      <w:r w:rsidR="0042089D" w:rsidRPr="0042089D">
        <w:rPr>
          <w:i/>
        </w:rPr>
        <w:t xml:space="preserve"> J </w:t>
      </w:r>
      <w:r w:rsidR="0042089D" w:rsidRPr="0042089D">
        <w:t>= 4.8 Hz, CH), 123.0 (</w:t>
      </w:r>
      <w:proofErr w:type="spellStart"/>
      <w:r w:rsidR="0042089D" w:rsidRPr="0042089D">
        <w:t>qd</w:t>
      </w:r>
      <w:proofErr w:type="spellEnd"/>
      <w:r w:rsidR="0042089D" w:rsidRPr="0042089D">
        <w:t>,</w:t>
      </w:r>
      <w:r w:rsidR="0042089D" w:rsidRPr="0042089D">
        <w:rPr>
          <w:i/>
        </w:rPr>
        <w:t xml:space="preserve"> J </w:t>
      </w:r>
      <w:r w:rsidR="0042089D" w:rsidRPr="0042089D">
        <w:t>= 33.0, 1.4 Hz, C), 122.00 (q,</w:t>
      </w:r>
      <w:r w:rsidR="0042089D" w:rsidRPr="0042089D">
        <w:rPr>
          <w:i/>
        </w:rPr>
        <w:t xml:space="preserve"> J </w:t>
      </w:r>
      <w:r w:rsidR="0042089D" w:rsidRPr="0042089D">
        <w:t>= 273.0 Hz, CF</w:t>
      </w:r>
      <w:r w:rsidR="0042089D" w:rsidRPr="0042089D">
        <w:rPr>
          <w:vertAlign w:val="subscript"/>
        </w:rPr>
        <w:t>3</w:t>
      </w:r>
      <w:r w:rsidR="0042089D" w:rsidRPr="0042089D">
        <w:t>), 121.95 (d,</w:t>
      </w:r>
      <w:r w:rsidR="0042089D" w:rsidRPr="0042089D">
        <w:rPr>
          <w:i/>
        </w:rPr>
        <w:t xml:space="preserve"> J </w:t>
      </w:r>
      <w:r w:rsidR="0042089D" w:rsidRPr="0042089D">
        <w:t xml:space="preserve">= 1.3 Hz, CH). </w:t>
      </w:r>
      <w:r w:rsidR="0042089D" w:rsidRPr="0042089D">
        <w:rPr>
          <w:b/>
          <w:vertAlign w:val="superscript"/>
        </w:rPr>
        <w:t>19</w:t>
      </w:r>
      <w:r w:rsidR="0042089D" w:rsidRPr="0042089D">
        <w:rPr>
          <w:b/>
        </w:rPr>
        <w:t>F NMR</w:t>
      </w:r>
      <w:r w:rsidR="0042089D" w:rsidRPr="0042089D">
        <w:t xml:space="preserve"> (376 MHz, CDCl</w:t>
      </w:r>
      <w:r w:rsidR="0042089D" w:rsidRPr="0042089D">
        <w:rPr>
          <w:vertAlign w:val="subscript"/>
        </w:rPr>
        <w:t>3</w:t>
      </w:r>
      <w:r w:rsidR="0042089D" w:rsidRPr="0042089D">
        <w:t>) δ: 41.</w:t>
      </w:r>
      <w:r w:rsidR="0031629B">
        <w:t>7</w:t>
      </w:r>
      <w:r w:rsidR="0031629B" w:rsidRPr="0042089D">
        <w:t xml:space="preserve"> </w:t>
      </w:r>
      <w:r w:rsidR="0042089D" w:rsidRPr="0042089D">
        <w:t>(</w:t>
      </w:r>
      <w:proofErr w:type="spellStart"/>
      <w:r w:rsidR="0042089D" w:rsidRPr="0042089D">
        <w:t>qd</w:t>
      </w:r>
      <w:proofErr w:type="spellEnd"/>
      <w:r w:rsidR="0042089D" w:rsidRPr="0042089D">
        <w:t>,</w:t>
      </w:r>
      <w:r w:rsidR="0042089D" w:rsidRPr="0042089D">
        <w:rPr>
          <w:i/>
        </w:rPr>
        <w:t xml:space="preserve"> J </w:t>
      </w:r>
      <w:r w:rsidR="0042089D" w:rsidRPr="0042089D">
        <w:t>= 5.6, 1.9 Hz), -61.</w:t>
      </w:r>
      <w:r w:rsidR="0031629B">
        <w:t>5</w:t>
      </w:r>
      <w:r w:rsidR="0031629B" w:rsidRPr="0042089D">
        <w:t xml:space="preserve"> </w:t>
      </w:r>
      <w:r w:rsidR="0042089D" w:rsidRPr="0042089D">
        <w:t>(d,</w:t>
      </w:r>
      <w:r w:rsidR="0042089D" w:rsidRPr="0042089D">
        <w:rPr>
          <w:i/>
        </w:rPr>
        <w:t xml:space="preserve"> J </w:t>
      </w:r>
      <w:r w:rsidR="0042089D" w:rsidRPr="0042089D">
        <w:t xml:space="preserve">= 5.5 Hz). </w:t>
      </w:r>
      <w:r w:rsidR="0042089D" w:rsidRPr="0042089D">
        <w:rPr>
          <w:b/>
        </w:rPr>
        <w:t>EI-MS</w:t>
      </w:r>
      <w:r w:rsidR="0042089D" w:rsidRPr="0042089D">
        <w:t xml:space="preserve"> m/z (calc. 244.0): 244.0 (100%, M</w:t>
      </w:r>
      <w:r w:rsidR="0042089D" w:rsidRPr="0042089D">
        <w:rPr>
          <w:vertAlign w:val="superscript"/>
        </w:rPr>
        <w:t>+∙</w:t>
      </w:r>
      <w:r w:rsidR="0042089D" w:rsidRPr="0042089D">
        <w:t>), 161.0 (67%), 133.1 (</w:t>
      </w:r>
      <w:proofErr w:type="gramStart"/>
      <w:r w:rsidR="0042089D" w:rsidRPr="0042089D">
        <w:t>86%</w:t>
      </w:r>
      <w:proofErr w:type="gramEnd"/>
      <w:r w:rsidR="0042089D" w:rsidRPr="0042089D">
        <w:t xml:space="preserve">), 113.1 (60%). </w:t>
      </w:r>
      <w:r w:rsidR="0042089D" w:rsidRPr="0042089D">
        <w:rPr>
          <w:b/>
        </w:rPr>
        <w:t>IR</w:t>
      </w:r>
      <w:r w:rsidR="0042089D" w:rsidRPr="0042089D">
        <w:t xml:space="preserve"> (neat) cm</w:t>
      </w:r>
      <w:r w:rsidR="0042089D" w:rsidRPr="0042089D">
        <w:rPr>
          <w:vertAlign w:val="superscript"/>
        </w:rPr>
        <w:t>-1</w:t>
      </w:r>
      <w:r w:rsidR="0042089D" w:rsidRPr="0042089D">
        <w:t>: 1453.2, 1316.9, 1137.0, 1114.9, 906.3.</w:t>
      </w:r>
    </w:p>
    <w:p w:rsidR="0042089D" w:rsidRPr="0042089D" w:rsidRDefault="0042089D" w:rsidP="00767795">
      <w:pPr>
        <w:pStyle w:val="TDAcknowledgments"/>
      </w:pPr>
    </w:p>
    <w:p w:rsidR="0042089D" w:rsidRPr="0042089D" w:rsidRDefault="0042089D" w:rsidP="0042089D">
      <w:pPr>
        <w:pStyle w:val="TDAcknowledgments"/>
        <w:rPr>
          <w:b/>
        </w:rPr>
      </w:pPr>
      <w:r w:rsidRPr="0042089D">
        <w:rPr>
          <w:b/>
        </w:rPr>
        <w:t>5-Fluoro-2-(</w:t>
      </w:r>
      <w:proofErr w:type="spellStart"/>
      <w:r w:rsidRPr="0042089D">
        <w:rPr>
          <w:b/>
        </w:rPr>
        <w:t>trifluoromethyl</w:t>
      </w:r>
      <w:proofErr w:type="spellEnd"/>
      <w:proofErr w:type="gramStart"/>
      <w:r w:rsidRPr="0042089D">
        <w:rPr>
          <w:b/>
        </w:rPr>
        <w:t>)phenyl</w:t>
      </w:r>
      <w:proofErr w:type="gramEnd"/>
      <w:r w:rsidRPr="0042089D">
        <w:rPr>
          <w:b/>
        </w:rPr>
        <w:t xml:space="preserve"> </w:t>
      </w:r>
      <w:proofErr w:type="spellStart"/>
      <w:r w:rsidRPr="0042089D">
        <w:rPr>
          <w:b/>
        </w:rPr>
        <w:t>sulfurofluoridate</w:t>
      </w:r>
      <w:proofErr w:type="spellEnd"/>
      <w:r w:rsidRPr="0042089D">
        <w:rPr>
          <w:b/>
        </w:rPr>
        <w:t xml:space="preserve"> (1h)</w:t>
      </w:r>
    </w:p>
    <w:p w:rsidR="0042089D" w:rsidRPr="0042089D" w:rsidRDefault="0042089D" w:rsidP="0042089D">
      <w:pPr>
        <w:pStyle w:val="TDAcknowledgments"/>
      </w:pPr>
      <w:r w:rsidRPr="0042089D">
        <w:t xml:space="preserve">General procedure was followed using 1.0 </w:t>
      </w:r>
      <w:proofErr w:type="spellStart"/>
      <w:r w:rsidR="00E72C23">
        <w:t>equiv</w:t>
      </w:r>
      <w:proofErr w:type="spellEnd"/>
      <w:r w:rsidRPr="0042089D">
        <w:t xml:space="preserve"> of 2-(</w:t>
      </w:r>
      <w:proofErr w:type="spellStart"/>
      <w:r w:rsidRPr="0042089D">
        <w:t>trifluoromethyl</w:t>
      </w:r>
      <w:proofErr w:type="spellEnd"/>
      <w:proofErr w:type="gramStart"/>
      <w:r w:rsidRPr="0042089D">
        <w:t>)phenol</w:t>
      </w:r>
      <w:proofErr w:type="gramEnd"/>
      <w:r w:rsidRPr="0042089D">
        <w:t xml:space="preserve"> (1.08 g, 6 mmol). The crude material was purified by flash chromatography on silica gel using PE/</w:t>
      </w:r>
      <w:proofErr w:type="spellStart"/>
      <w:r w:rsidRPr="0042089D">
        <w:t>EtOAc</w:t>
      </w:r>
      <w:proofErr w:type="spellEnd"/>
      <w:r w:rsidRPr="0042089D">
        <w:t xml:space="preserve"> (95:5 – 80:20) to afford two equally sized fractions. The first fraction provided the title compound as a highly volatile colorless oil (690 mg, 44%). </w:t>
      </w:r>
    </w:p>
    <w:p w:rsidR="0042089D" w:rsidRPr="0042089D" w:rsidRDefault="0042089D" w:rsidP="0042089D">
      <w:pPr>
        <w:pStyle w:val="TDAcknowledgments"/>
        <w:rPr>
          <w:b/>
        </w:rPr>
      </w:pPr>
      <w:r w:rsidRPr="0042089D">
        <w:t xml:space="preserve">Evaporation more polar fraction and recrystallization of the residue from boiling heptane afforded the corresponding </w:t>
      </w:r>
      <w:proofErr w:type="spellStart"/>
      <w:r w:rsidRPr="0042089D">
        <w:t>diaryl</w:t>
      </w:r>
      <w:proofErr w:type="spellEnd"/>
      <w:r w:rsidRPr="0042089D">
        <w:t xml:space="preserve"> sulfate (</w:t>
      </w:r>
      <w:proofErr w:type="gramStart"/>
      <w:r w:rsidRPr="0042089D">
        <w:rPr>
          <w:b/>
        </w:rPr>
        <w:t>1h</w:t>
      </w:r>
      <w:proofErr w:type="gramEnd"/>
      <w:r w:rsidRPr="0042089D">
        <w:rPr>
          <w:b/>
        </w:rPr>
        <w:t>-2</w:t>
      </w:r>
      <w:r w:rsidRPr="0042089D">
        <w:t xml:space="preserve">, </w:t>
      </w:r>
      <w:r w:rsidRPr="0042089D">
        <w:rPr>
          <w:i/>
        </w:rPr>
        <w:t>vide infra</w:t>
      </w:r>
      <w:r w:rsidRPr="0042089D">
        <w:t>) as a colorless crystalline solid (700 mg, 55%).</w:t>
      </w:r>
    </w:p>
    <w:p w:rsidR="0042089D" w:rsidRPr="0042089D" w:rsidRDefault="004E1138" w:rsidP="0042089D">
      <w:pPr>
        <w:pStyle w:val="TDAcknowledgments"/>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0042089D" w:rsidRPr="0042089D">
        <w:t>C</w:t>
      </w:r>
      <w:r w:rsidR="0042089D" w:rsidRPr="0042089D">
        <w:rPr>
          <w:vertAlign w:val="subscript"/>
        </w:rPr>
        <w:t>7</w:t>
      </w:r>
      <w:r w:rsidR="0042089D" w:rsidRPr="0042089D">
        <w:t>H</w:t>
      </w:r>
      <w:r w:rsidR="0042089D" w:rsidRPr="0042089D">
        <w:rPr>
          <w:vertAlign w:val="subscript"/>
        </w:rPr>
        <w:t>3</w:t>
      </w:r>
      <w:r w:rsidR="0042089D" w:rsidRPr="0042089D">
        <w:t>F</w:t>
      </w:r>
      <w:r w:rsidR="0042089D" w:rsidRPr="0042089D">
        <w:rPr>
          <w:vertAlign w:val="subscript"/>
        </w:rPr>
        <w:t>5</w:t>
      </w:r>
      <w:r w:rsidR="0042089D" w:rsidRPr="0042089D">
        <w:t>O</w:t>
      </w:r>
      <w:r w:rsidR="00577BE8">
        <w:rPr>
          <w:vertAlign w:val="subscript"/>
        </w:rPr>
        <w:t>3</w:t>
      </w:r>
      <w:r w:rsidR="0042089D" w:rsidRPr="0042089D">
        <w:t>S: C</w:t>
      </w:r>
      <w:r>
        <w:t>,</w:t>
      </w:r>
      <w:r w:rsidR="0042089D" w:rsidRPr="0042089D">
        <w:t xml:space="preserve"> 32.07</w:t>
      </w:r>
      <w:r>
        <w:t>;</w:t>
      </w:r>
      <w:r w:rsidR="0042089D" w:rsidRPr="0042089D">
        <w:t xml:space="preserve"> H</w:t>
      </w:r>
      <w:r>
        <w:t>,</w:t>
      </w:r>
      <w:r w:rsidR="0042089D" w:rsidRPr="0042089D">
        <w:t xml:space="preserve"> 1.15</w:t>
      </w:r>
      <w:r>
        <w:t>;</w:t>
      </w:r>
      <w:r w:rsidR="0042089D" w:rsidRPr="0042089D">
        <w:t xml:space="preserve"> N</w:t>
      </w:r>
      <w:r>
        <w:t>,</w:t>
      </w:r>
      <w:r w:rsidR="0042089D" w:rsidRPr="0042089D">
        <w:t xml:space="preserve"> 0.00</w:t>
      </w:r>
      <w:r>
        <w:t xml:space="preserve">. </w:t>
      </w:r>
      <w:proofErr w:type="gramStart"/>
      <w:r>
        <w:t>F</w:t>
      </w:r>
      <w:r w:rsidR="0042089D" w:rsidRPr="0042089D">
        <w:t>ound:</w:t>
      </w:r>
      <w:proofErr w:type="gramEnd"/>
      <w:r w:rsidR="0042089D" w:rsidRPr="0042089D">
        <w:t xml:space="preserve"> C</w:t>
      </w:r>
      <w:r>
        <w:t>,</w:t>
      </w:r>
      <w:r w:rsidR="0042089D" w:rsidRPr="0042089D">
        <w:t xml:space="preserve"> 32.60</w:t>
      </w:r>
      <w:r>
        <w:t>;</w:t>
      </w:r>
      <w:r w:rsidR="0042089D" w:rsidRPr="0042089D">
        <w:t xml:space="preserve"> H</w:t>
      </w:r>
      <w:r>
        <w:t>,</w:t>
      </w:r>
      <w:r w:rsidR="0042089D" w:rsidRPr="0042089D">
        <w:t xml:space="preserve"> 1.30</w:t>
      </w:r>
      <w:r>
        <w:t xml:space="preserve">; </w:t>
      </w:r>
      <w:r w:rsidR="0042089D" w:rsidRPr="0042089D">
        <w:t xml:space="preserve">N 0.00. </w:t>
      </w:r>
      <w:proofErr w:type="gramStart"/>
      <w:r w:rsidR="0042089D" w:rsidRPr="0042089D">
        <w:rPr>
          <w:b/>
          <w:vertAlign w:val="superscript"/>
        </w:rPr>
        <w:t>1</w:t>
      </w:r>
      <w:r w:rsidR="0042089D" w:rsidRPr="0042089D">
        <w:rPr>
          <w:b/>
        </w:rPr>
        <w:t>H</w:t>
      </w:r>
      <w:proofErr w:type="gramEnd"/>
      <w:r w:rsidR="0042089D" w:rsidRPr="0042089D">
        <w:rPr>
          <w:b/>
        </w:rPr>
        <w:t xml:space="preserve"> NMR</w:t>
      </w:r>
      <w:r w:rsidR="0042089D" w:rsidRPr="0042089D">
        <w:t xml:space="preserve"> (400 MHz, CDCl</w:t>
      </w:r>
      <w:r w:rsidR="0042089D" w:rsidRPr="0042089D">
        <w:rPr>
          <w:vertAlign w:val="subscript"/>
        </w:rPr>
        <w:t>3</w:t>
      </w:r>
      <w:r w:rsidR="0042089D" w:rsidRPr="0042089D">
        <w:t>) δ: 7.80 (</w:t>
      </w:r>
      <w:proofErr w:type="spellStart"/>
      <w:r w:rsidR="0042089D" w:rsidRPr="0042089D">
        <w:t>ddqd</w:t>
      </w:r>
      <w:proofErr w:type="spellEnd"/>
      <w:r w:rsidR="0042089D" w:rsidRPr="0042089D">
        <w:t>,</w:t>
      </w:r>
      <w:r w:rsidR="0042089D" w:rsidRPr="0042089D">
        <w:rPr>
          <w:i/>
        </w:rPr>
        <w:t xml:space="preserve"> J </w:t>
      </w:r>
      <w:r w:rsidR="0042089D" w:rsidRPr="0042089D">
        <w:t>= 8.8, 5.7, 0.7, 0.3 Hz, 1H), 7.34 (</w:t>
      </w:r>
      <w:proofErr w:type="spellStart"/>
      <w:r w:rsidR="0042089D" w:rsidRPr="0042089D">
        <w:t>d</w:t>
      </w:r>
      <w:r w:rsidR="00624427">
        <w:t>m</w:t>
      </w:r>
      <w:proofErr w:type="spellEnd"/>
      <w:r w:rsidR="0042089D" w:rsidRPr="0042089D">
        <w:t>,</w:t>
      </w:r>
      <w:r w:rsidR="0042089D" w:rsidRPr="0042089D">
        <w:rPr>
          <w:i/>
        </w:rPr>
        <w:t xml:space="preserve"> J </w:t>
      </w:r>
      <w:r w:rsidR="0042089D" w:rsidRPr="0042089D">
        <w:t>= 8.1</w:t>
      </w:r>
      <w:r w:rsidR="00624427">
        <w:t xml:space="preserve"> Hz,</w:t>
      </w:r>
      <w:r w:rsidR="0042089D" w:rsidRPr="0042089D">
        <w:t xml:space="preserve"> 1H), 7.26 (</w:t>
      </w:r>
      <w:proofErr w:type="spellStart"/>
      <w:r w:rsidR="0042089D" w:rsidRPr="0042089D">
        <w:t>dddq</w:t>
      </w:r>
      <w:proofErr w:type="spellEnd"/>
      <w:r w:rsidR="0042089D" w:rsidRPr="0042089D">
        <w:t>,</w:t>
      </w:r>
      <w:r w:rsidR="0042089D" w:rsidRPr="0042089D">
        <w:rPr>
          <w:i/>
        </w:rPr>
        <w:t xml:space="preserve"> J </w:t>
      </w:r>
      <w:r w:rsidR="0042089D" w:rsidRPr="0042089D">
        <w:t xml:space="preserve">= 8.8, 7.4, 2.4, 0.7 Hz, 1H). </w:t>
      </w:r>
      <w:r w:rsidR="0042089D" w:rsidRPr="0042089D">
        <w:rPr>
          <w:b/>
          <w:vertAlign w:val="superscript"/>
        </w:rPr>
        <w:t>13</w:t>
      </w:r>
      <w:r w:rsidR="0042089D" w:rsidRPr="0042089D">
        <w:rPr>
          <w:b/>
        </w:rPr>
        <w:t>C</w:t>
      </w:r>
      <w:r w:rsidR="00EA6CBA">
        <w:rPr>
          <w:b/>
        </w:rPr>
        <w:t>{</w:t>
      </w:r>
      <w:r w:rsidR="00EA6CBA" w:rsidRPr="00E54B32">
        <w:rPr>
          <w:b/>
          <w:vertAlign w:val="superscript"/>
        </w:rPr>
        <w:t>1</w:t>
      </w:r>
      <w:r w:rsidR="00EA6CBA">
        <w:rPr>
          <w:b/>
        </w:rPr>
        <w:t>H}</w:t>
      </w:r>
      <w:r w:rsidR="0042089D" w:rsidRPr="0042089D">
        <w:rPr>
          <w:b/>
        </w:rPr>
        <w:t xml:space="preserve"> NMR</w:t>
      </w:r>
      <w:r w:rsidR="0042089D" w:rsidRPr="0042089D">
        <w:t xml:space="preserve"> (101 MHz, CDCl</w:t>
      </w:r>
      <w:r w:rsidR="0042089D" w:rsidRPr="0042089D">
        <w:rPr>
          <w:vertAlign w:val="subscript"/>
        </w:rPr>
        <w:t>3</w:t>
      </w:r>
      <w:r w:rsidR="0042089D" w:rsidRPr="0042089D">
        <w:t>) δ: 164.</w:t>
      </w:r>
      <w:r w:rsidR="0031629B">
        <w:t>7</w:t>
      </w:r>
      <w:r w:rsidR="0031629B" w:rsidRPr="0042089D">
        <w:t xml:space="preserve"> </w:t>
      </w:r>
      <w:r w:rsidR="0042089D" w:rsidRPr="0042089D">
        <w:t>(</w:t>
      </w:r>
      <w:proofErr w:type="spellStart"/>
      <w:r w:rsidR="0042089D" w:rsidRPr="0042089D">
        <w:t>dq</w:t>
      </w:r>
      <w:proofErr w:type="spellEnd"/>
      <w:r w:rsidR="0042089D" w:rsidRPr="0042089D">
        <w:t>,</w:t>
      </w:r>
      <w:r w:rsidR="0042089D" w:rsidRPr="0042089D">
        <w:rPr>
          <w:i/>
        </w:rPr>
        <w:t xml:space="preserve"> J </w:t>
      </w:r>
      <w:r w:rsidR="0042089D" w:rsidRPr="0042089D">
        <w:t>= 258.5, 1.1 Hz, CF), 147.</w:t>
      </w:r>
      <w:r w:rsidR="0031629B">
        <w:t>5</w:t>
      </w:r>
      <w:r w:rsidR="0042089D" w:rsidRPr="0042089D">
        <w:t xml:space="preserve"> (</w:t>
      </w:r>
      <w:proofErr w:type="spellStart"/>
      <w:r w:rsidR="0042089D" w:rsidRPr="0042089D">
        <w:t>dp</w:t>
      </w:r>
      <w:proofErr w:type="spellEnd"/>
      <w:r w:rsidR="0042089D" w:rsidRPr="0042089D">
        <w:t>,</w:t>
      </w:r>
      <w:r w:rsidR="0042089D" w:rsidRPr="0042089D">
        <w:rPr>
          <w:i/>
        </w:rPr>
        <w:t xml:space="preserve"> J </w:t>
      </w:r>
      <w:r w:rsidR="0042089D" w:rsidRPr="0042089D">
        <w:t>= 11.0, 1.5 Hz, C), 129.</w:t>
      </w:r>
      <w:r w:rsidR="0031629B">
        <w:t>7</w:t>
      </w:r>
      <w:r w:rsidR="0031629B" w:rsidRPr="0042089D">
        <w:t xml:space="preserve"> </w:t>
      </w:r>
      <w:r w:rsidR="0042089D" w:rsidRPr="0042089D">
        <w:t>(</w:t>
      </w:r>
      <w:proofErr w:type="spellStart"/>
      <w:r w:rsidR="0042089D" w:rsidRPr="0042089D">
        <w:t>dq</w:t>
      </w:r>
      <w:proofErr w:type="spellEnd"/>
      <w:r w:rsidR="0042089D" w:rsidRPr="0042089D">
        <w:t>,</w:t>
      </w:r>
      <w:r w:rsidR="0042089D" w:rsidRPr="0042089D">
        <w:rPr>
          <w:i/>
        </w:rPr>
        <w:t xml:space="preserve"> J </w:t>
      </w:r>
      <w:r w:rsidR="0042089D" w:rsidRPr="0042089D">
        <w:t>= 9.7, 4.8 Hz, CH), 121.7 (q,</w:t>
      </w:r>
      <w:r w:rsidR="0042089D" w:rsidRPr="0042089D">
        <w:rPr>
          <w:i/>
        </w:rPr>
        <w:t xml:space="preserve"> J </w:t>
      </w:r>
      <w:r w:rsidR="0042089D" w:rsidRPr="0042089D">
        <w:t>= 272.7 Hz, CF</w:t>
      </w:r>
      <w:r w:rsidR="0042089D" w:rsidRPr="0042089D">
        <w:rPr>
          <w:vertAlign w:val="subscript"/>
        </w:rPr>
        <w:t>3</w:t>
      </w:r>
      <w:r w:rsidR="0042089D" w:rsidRPr="0042089D">
        <w:t>), 119.</w:t>
      </w:r>
      <w:r w:rsidR="0031629B">
        <w:t>5</w:t>
      </w:r>
      <w:r w:rsidR="0031629B" w:rsidRPr="0042089D">
        <w:t xml:space="preserve"> </w:t>
      </w:r>
      <w:r w:rsidR="0042089D" w:rsidRPr="0042089D">
        <w:t>(</w:t>
      </w:r>
      <w:proofErr w:type="spellStart"/>
      <w:r w:rsidR="0042089D" w:rsidRPr="0042089D">
        <w:t>qdd</w:t>
      </w:r>
      <w:proofErr w:type="spellEnd"/>
      <w:r w:rsidR="0042089D" w:rsidRPr="0042089D">
        <w:t>,</w:t>
      </w:r>
      <w:r w:rsidR="0042089D" w:rsidRPr="0042089D">
        <w:rPr>
          <w:i/>
        </w:rPr>
        <w:t xml:space="preserve"> J </w:t>
      </w:r>
      <w:r w:rsidR="0042089D" w:rsidRPr="0042089D">
        <w:t>= 33.6, 4.2, 1.2 Hz, C), 115.9 (d,</w:t>
      </w:r>
      <w:r w:rsidR="0042089D" w:rsidRPr="0042089D">
        <w:rPr>
          <w:i/>
        </w:rPr>
        <w:t xml:space="preserve"> J </w:t>
      </w:r>
      <w:r w:rsidR="0042089D" w:rsidRPr="0042089D">
        <w:t>= 21.7 Hz, CH), 110.7 (</w:t>
      </w:r>
      <w:proofErr w:type="spellStart"/>
      <w:r w:rsidR="0042089D" w:rsidRPr="0042089D">
        <w:t>dd</w:t>
      </w:r>
      <w:proofErr w:type="spellEnd"/>
      <w:r w:rsidR="0042089D" w:rsidRPr="0042089D">
        <w:t>,</w:t>
      </w:r>
      <w:r w:rsidR="0042089D" w:rsidRPr="0042089D">
        <w:rPr>
          <w:i/>
        </w:rPr>
        <w:t xml:space="preserve"> J </w:t>
      </w:r>
      <w:r w:rsidR="0042089D" w:rsidRPr="0042089D">
        <w:t xml:space="preserve">= 26.7, 1.3 Hz, CH). </w:t>
      </w:r>
      <w:r w:rsidR="0042089D" w:rsidRPr="0042089D">
        <w:rPr>
          <w:b/>
          <w:vertAlign w:val="superscript"/>
        </w:rPr>
        <w:t>19</w:t>
      </w:r>
      <w:r w:rsidR="0042089D" w:rsidRPr="0042089D">
        <w:rPr>
          <w:b/>
        </w:rPr>
        <w:t>F NMR</w:t>
      </w:r>
      <w:r w:rsidR="0042089D" w:rsidRPr="0042089D">
        <w:t xml:space="preserve"> (376 MHz, CDCl</w:t>
      </w:r>
      <w:r w:rsidR="0042089D" w:rsidRPr="0042089D">
        <w:rPr>
          <w:vertAlign w:val="subscript"/>
        </w:rPr>
        <w:t>3</w:t>
      </w:r>
      <w:r w:rsidR="0042089D" w:rsidRPr="0042089D">
        <w:t>) δ: 41.</w:t>
      </w:r>
      <w:r w:rsidR="0031629B">
        <w:t>9</w:t>
      </w:r>
      <w:r w:rsidR="0042089D" w:rsidRPr="0042089D">
        <w:t xml:space="preserve"> (</w:t>
      </w:r>
      <w:proofErr w:type="spellStart"/>
      <w:r w:rsidR="0042089D" w:rsidRPr="0042089D">
        <w:t>qd</w:t>
      </w:r>
      <w:proofErr w:type="spellEnd"/>
      <w:r w:rsidR="0042089D" w:rsidRPr="0042089D">
        <w:t xml:space="preserve">, </w:t>
      </w:r>
      <w:r w:rsidR="0042089D" w:rsidRPr="0042089D">
        <w:rPr>
          <w:i/>
        </w:rPr>
        <w:t>J</w:t>
      </w:r>
      <w:r w:rsidR="0042089D" w:rsidRPr="0042089D">
        <w:t xml:space="preserve"> = 5.5, 1.4 Hz), -6</w:t>
      </w:r>
      <w:r w:rsidR="0031629B">
        <w:t>1.0</w:t>
      </w:r>
      <w:r w:rsidR="0042089D" w:rsidRPr="0042089D">
        <w:t xml:space="preserve"> (</w:t>
      </w:r>
      <w:proofErr w:type="spellStart"/>
      <w:r w:rsidR="0042089D" w:rsidRPr="0042089D">
        <w:t>ddq</w:t>
      </w:r>
      <w:proofErr w:type="spellEnd"/>
      <w:r w:rsidR="0042089D" w:rsidRPr="0042089D">
        <w:t xml:space="preserve">, </w:t>
      </w:r>
      <w:r w:rsidR="0042089D" w:rsidRPr="0042089D">
        <w:rPr>
          <w:i/>
          <w:iCs/>
        </w:rPr>
        <w:t>J</w:t>
      </w:r>
      <w:r w:rsidR="0042089D" w:rsidRPr="0042089D">
        <w:t xml:space="preserve"> = 5.5, 1.6, 0.7 Hz), -101.</w:t>
      </w:r>
      <w:r w:rsidR="0031629B">
        <w:t>4</w:t>
      </w:r>
      <w:r w:rsidR="0031629B" w:rsidRPr="0042089D">
        <w:t xml:space="preserve"> </w:t>
      </w:r>
      <w:r w:rsidR="0042089D" w:rsidRPr="0042089D">
        <w:t>(</w:t>
      </w:r>
      <w:proofErr w:type="spellStart"/>
      <w:r w:rsidR="0042089D" w:rsidRPr="0042089D">
        <w:t>dddq</w:t>
      </w:r>
      <w:proofErr w:type="spellEnd"/>
      <w:r w:rsidR="0042089D" w:rsidRPr="0042089D">
        <w:t xml:space="preserve">, </w:t>
      </w:r>
      <w:r w:rsidR="0042089D" w:rsidRPr="0042089D">
        <w:rPr>
          <w:i/>
        </w:rPr>
        <w:lastRenderedPageBreak/>
        <w:t xml:space="preserve">J </w:t>
      </w:r>
      <w:r w:rsidR="0042089D" w:rsidRPr="0042089D">
        <w:t>= 8.1, 7.4, 5.7, 1.6 Hz).</w:t>
      </w:r>
      <w:r w:rsidR="0042089D" w:rsidRPr="0042089D">
        <w:rPr>
          <w:b/>
        </w:rPr>
        <w:t xml:space="preserve"> EI-MS</w:t>
      </w:r>
      <w:r w:rsidR="0042089D" w:rsidRPr="0042089D">
        <w:t xml:space="preserve"> m/z (calc. 262.0): 262.0 (66%, M</w:t>
      </w:r>
      <w:r w:rsidR="0042089D" w:rsidRPr="0042089D">
        <w:rPr>
          <w:vertAlign w:val="superscript"/>
        </w:rPr>
        <w:t>+∙</w:t>
      </w:r>
      <w:r w:rsidR="0042089D" w:rsidRPr="0042089D">
        <w:t xml:space="preserve">), 179.1 (79%), 151.1 (100%), 101.1 (53%). </w:t>
      </w:r>
      <w:r w:rsidR="0042089D" w:rsidRPr="0042089D">
        <w:rPr>
          <w:b/>
        </w:rPr>
        <w:t>IR</w:t>
      </w:r>
      <w:r w:rsidR="0042089D" w:rsidRPr="0042089D">
        <w:t xml:space="preserve"> (neat) cm</w:t>
      </w:r>
      <w:r w:rsidR="0042089D" w:rsidRPr="0042089D">
        <w:rPr>
          <w:vertAlign w:val="superscript"/>
        </w:rPr>
        <w:t>-1</w:t>
      </w:r>
      <w:r w:rsidR="0042089D" w:rsidRPr="0042089D">
        <w:t>: 1458.7, 1312.3, 1135.1, 1107.2, 814.1.</w:t>
      </w:r>
    </w:p>
    <w:p w:rsidR="0042089D" w:rsidRPr="0042089D" w:rsidRDefault="0042089D" w:rsidP="00767795">
      <w:pPr>
        <w:pStyle w:val="TDAcknowledgments"/>
      </w:pPr>
    </w:p>
    <w:p w:rsidR="0042089D" w:rsidRPr="0042089D" w:rsidRDefault="0042089D" w:rsidP="0042089D">
      <w:pPr>
        <w:pStyle w:val="TDAcknowledgments"/>
        <w:rPr>
          <w:b/>
        </w:rPr>
      </w:pPr>
      <w:proofErr w:type="spellStart"/>
      <w:proofErr w:type="gramStart"/>
      <w:r w:rsidRPr="0042089D">
        <w:rPr>
          <w:b/>
        </w:rPr>
        <w:t>Bis</w:t>
      </w:r>
      <w:proofErr w:type="spellEnd"/>
      <w:r w:rsidRPr="0042089D">
        <w:rPr>
          <w:b/>
        </w:rPr>
        <w:t>(</w:t>
      </w:r>
      <w:proofErr w:type="gramEnd"/>
      <w:r w:rsidRPr="0042089D">
        <w:rPr>
          <w:b/>
        </w:rPr>
        <w:t>5-fluoro-2-(</w:t>
      </w:r>
      <w:proofErr w:type="spellStart"/>
      <w:r w:rsidRPr="0042089D">
        <w:rPr>
          <w:b/>
        </w:rPr>
        <w:t>trifluoromethyl</w:t>
      </w:r>
      <w:proofErr w:type="spellEnd"/>
      <w:r w:rsidRPr="0042089D">
        <w:rPr>
          <w:b/>
        </w:rPr>
        <w:t>)phenyl) sulfate (1h-2):</w:t>
      </w:r>
    </w:p>
    <w:p w:rsidR="0042089D" w:rsidRPr="0042089D" w:rsidRDefault="0042089D" w:rsidP="0042089D">
      <w:pPr>
        <w:pStyle w:val="TDAcknowledgments"/>
      </w:pPr>
      <w:r w:rsidRPr="0042089D">
        <w:t xml:space="preserve">Obtained during </w:t>
      </w:r>
      <w:r w:rsidRPr="0042089D">
        <w:rPr>
          <w:b/>
        </w:rPr>
        <w:t>1h</w:t>
      </w:r>
      <w:r w:rsidRPr="0042089D">
        <w:t xml:space="preserve"> synthesis in 55% yield (</w:t>
      </w:r>
      <w:r w:rsidRPr="0042089D">
        <w:rPr>
          <w:i/>
        </w:rPr>
        <w:t>vide supra</w:t>
      </w:r>
      <w:r w:rsidRPr="0042089D">
        <w:t>).</w:t>
      </w:r>
    </w:p>
    <w:p w:rsidR="0042089D" w:rsidRPr="0042089D" w:rsidRDefault="004E1138" w:rsidP="0042089D">
      <w:pPr>
        <w:pStyle w:val="TDAcknowledgments"/>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0042089D" w:rsidRPr="0042089D">
        <w:t>C</w:t>
      </w:r>
      <w:r w:rsidR="0042089D" w:rsidRPr="0042089D">
        <w:rPr>
          <w:vertAlign w:val="subscript"/>
        </w:rPr>
        <w:t>14</w:t>
      </w:r>
      <w:r w:rsidR="0042089D" w:rsidRPr="0042089D">
        <w:t>H</w:t>
      </w:r>
      <w:r w:rsidR="0042089D" w:rsidRPr="0042089D">
        <w:rPr>
          <w:vertAlign w:val="subscript"/>
        </w:rPr>
        <w:t>6</w:t>
      </w:r>
      <w:r w:rsidR="0042089D" w:rsidRPr="0042089D">
        <w:t>F</w:t>
      </w:r>
      <w:r w:rsidR="0042089D" w:rsidRPr="0042089D">
        <w:rPr>
          <w:vertAlign w:val="subscript"/>
        </w:rPr>
        <w:t>8</w:t>
      </w:r>
      <w:r w:rsidR="0042089D" w:rsidRPr="0042089D">
        <w:t>O</w:t>
      </w:r>
      <w:r w:rsidR="0042089D" w:rsidRPr="0042089D">
        <w:rPr>
          <w:vertAlign w:val="subscript"/>
        </w:rPr>
        <w:t>4</w:t>
      </w:r>
      <w:r w:rsidR="0042089D" w:rsidRPr="0042089D">
        <w:t>S: C</w:t>
      </w:r>
      <w:r>
        <w:t>,</w:t>
      </w:r>
      <w:r w:rsidR="0042089D" w:rsidRPr="0042089D">
        <w:t xml:space="preserve"> 39.84</w:t>
      </w:r>
      <w:r>
        <w:t>;</w:t>
      </w:r>
      <w:r w:rsidR="0042089D" w:rsidRPr="0042089D">
        <w:t xml:space="preserve"> H</w:t>
      </w:r>
      <w:r>
        <w:t>,</w:t>
      </w:r>
      <w:r w:rsidR="0042089D" w:rsidRPr="0042089D">
        <w:t xml:space="preserve"> 1.43</w:t>
      </w:r>
      <w:r>
        <w:t>;</w:t>
      </w:r>
      <w:r w:rsidR="0042089D" w:rsidRPr="0042089D">
        <w:t xml:space="preserve"> N</w:t>
      </w:r>
      <w:r>
        <w:t>,</w:t>
      </w:r>
      <w:r w:rsidR="0042089D" w:rsidRPr="0042089D">
        <w:t xml:space="preserve"> 0.00</w:t>
      </w:r>
      <w:r>
        <w:t xml:space="preserve">. </w:t>
      </w:r>
      <w:proofErr w:type="gramStart"/>
      <w:r>
        <w:t>F</w:t>
      </w:r>
      <w:r w:rsidR="0042089D" w:rsidRPr="0042089D">
        <w:t>ound:</w:t>
      </w:r>
      <w:proofErr w:type="gramEnd"/>
      <w:r w:rsidR="0042089D" w:rsidRPr="0042089D">
        <w:t xml:space="preserve"> C</w:t>
      </w:r>
      <w:r>
        <w:t>,</w:t>
      </w:r>
      <w:r w:rsidR="0042089D" w:rsidRPr="0042089D">
        <w:t xml:space="preserve"> 39.94</w:t>
      </w:r>
      <w:r>
        <w:t>;</w:t>
      </w:r>
      <w:r w:rsidR="0042089D" w:rsidRPr="0042089D">
        <w:t xml:space="preserve"> H</w:t>
      </w:r>
      <w:r>
        <w:t>,</w:t>
      </w:r>
      <w:r w:rsidR="0042089D" w:rsidRPr="0042089D">
        <w:t xml:space="preserve"> 1.34</w:t>
      </w:r>
      <w:r>
        <w:t>;</w:t>
      </w:r>
      <w:r w:rsidR="0042089D" w:rsidRPr="0042089D">
        <w:t xml:space="preserve"> N</w:t>
      </w:r>
      <w:r>
        <w:t>,</w:t>
      </w:r>
      <w:r w:rsidR="0042089D" w:rsidRPr="0042089D">
        <w:t xml:space="preserve"> 0.00. </w:t>
      </w:r>
      <w:proofErr w:type="gramStart"/>
      <w:r w:rsidR="0042089D" w:rsidRPr="0042089D">
        <w:rPr>
          <w:b/>
          <w:vertAlign w:val="superscript"/>
        </w:rPr>
        <w:t>1</w:t>
      </w:r>
      <w:r w:rsidR="0042089D" w:rsidRPr="0042089D">
        <w:rPr>
          <w:b/>
        </w:rPr>
        <w:t>H</w:t>
      </w:r>
      <w:proofErr w:type="gramEnd"/>
      <w:r w:rsidR="0042089D" w:rsidRPr="0042089D">
        <w:rPr>
          <w:b/>
        </w:rPr>
        <w:t xml:space="preserve"> NMR</w:t>
      </w:r>
      <w:r w:rsidR="0042089D" w:rsidRPr="0042089D">
        <w:t xml:space="preserve"> (400 MHz, CDCl</w:t>
      </w:r>
      <w:r w:rsidR="0042089D" w:rsidRPr="0042089D">
        <w:rPr>
          <w:vertAlign w:val="subscript"/>
        </w:rPr>
        <w:t>3</w:t>
      </w:r>
      <w:r w:rsidR="0042089D" w:rsidRPr="0042089D">
        <w:t>) δ: 7.76 (</w:t>
      </w:r>
      <w:proofErr w:type="spellStart"/>
      <w:r w:rsidR="0042089D" w:rsidRPr="0042089D">
        <w:t>ddqd</w:t>
      </w:r>
      <w:proofErr w:type="spellEnd"/>
      <w:r w:rsidR="0042089D" w:rsidRPr="0042089D">
        <w:t>,</w:t>
      </w:r>
      <w:r w:rsidR="0042089D" w:rsidRPr="0042089D">
        <w:rPr>
          <w:i/>
        </w:rPr>
        <w:t xml:space="preserve"> J </w:t>
      </w:r>
      <w:r w:rsidR="0042089D" w:rsidRPr="0042089D">
        <w:t xml:space="preserve">= 8.8, 5.8, 0.6, 0.3 Hz, </w:t>
      </w:r>
      <w:r w:rsidR="00990AA5">
        <w:t>2</w:t>
      </w:r>
      <w:r w:rsidR="0042089D" w:rsidRPr="0042089D">
        <w:t>H), 7.46 (</w:t>
      </w:r>
      <w:proofErr w:type="spellStart"/>
      <w:r w:rsidR="0042089D" w:rsidRPr="0042089D">
        <w:t>ddqd</w:t>
      </w:r>
      <w:proofErr w:type="spellEnd"/>
      <w:r w:rsidR="0042089D" w:rsidRPr="0042089D">
        <w:t>,</w:t>
      </w:r>
      <w:r w:rsidR="0042089D" w:rsidRPr="0042089D">
        <w:rPr>
          <w:i/>
        </w:rPr>
        <w:t xml:space="preserve"> J </w:t>
      </w:r>
      <w:r w:rsidR="0042089D" w:rsidRPr="0042089D">
        <w:t xml:space="preserve">= 8.7, 2.4, 0.6, 0.3 Hz, </w:t>
      </w:r>
      <w:r w:rsidR="00990AA5">
        <w:t>2</w:t>
      </w:r>
      <w:r w:rsidR="0042089D" w:rsidRPr="0042089D">
        <w:t>H), 7.20 (</w:t>
      </w:r>
      <w:proofErr w:type="spellStart"/>
      <w:r w:rsidR="0042089D" w:rsidRPr="0042089D">
        <w:t>dddq</w:t>
      </w:r>
      <w:proofErr w:type="spellEnd"/>
      <w:r w:rsidR="0042089D" w:rsidRPr="0042089D">
        <w:t>,</w:t>
      </w:r>
      <w:r w:rsidR="0042089D" w:rsidRPr="0042089D">
        <w:rPr>
          <w:i/>
        </w:rPr>
        <w:t xml:space="preserve"> J </w:t>
      </w:r>
      <w:r w:rsidR="0042089D" w:rsidRPr="0042089D">
        <w:t xml:space="preserve">= 8.8, 7.4, 2.4, 0.7 Hz, </w:t>
      </w:r>
      <w:r w:rsidR="00990AA5">
        <w:t>2</w:t>
      </w:r>
      <w:r w:rsidR="0042089D" w:rsidRPr="0042089D">
        <w:t xml:space="preserve">H). </w:t>
      </w:r>
      <w:r w:rsidR="0042089D" w:rsidRPr="0042089D">
        <w:rPr>
          <w:b/>
          <w:vertAlign w:val="superscript"/>
        </w:rPr>
        <w:t>13</w:t>
      </w:r>
      <w:r w:rsidR="0042089D" w:rsidRPr="0042089D">
        <w:rPr>
          <w:b/>
        </w:rPr>
        <w:t>C</w:t>
      </w:r>
      <w:r w:rsidR="00EA6CBA">
        <w:rPr>
          <w:b/>
        </w:rPr>
        <w:t>{</w:t>
      </w:r>
      <w:r w:rsidR="00EA6CBA" w:rsidRPr="00E54B32">
        <w:rPr>
          <w:b/>
          <w:vertAlign w:val="superscript"/>
        </w:rPr>
        <w:t>1</w:t>
      </w:r>
      <w:r w:rsidR="00EA6CBA">
        <w:rPr>
          <w:b/>
        </w:rPr>
        <w:t>H}</w:t>
      </w:r>
      <w:r w:rsidR="0042089D" w:rsidRPr="0042089D">
        <w:rPr>
          <w:b/>
        </w:rPr>
        <w:t xml:space="preserve"> NMR</w:t>
      </w:r>
      <w:r w:rsidR="0042089D" w:rsidRPr="0042089D">
        <w:t xml:space="preserve"> (101 MHz, CDCl</w:t>
      </w:r>
      <w:r w:rsidR="0042089D" w:rsidRPr="0042089D">
        <w:rPr>
          <w:vertAlign w:val="subscript"/>
        </w:rPr>
        <w:t>3</w:t>
      </w:r>
      <w:r w:rsidR="0042089D" w:rsidRPr="0042089D">
        <w:t>) δ: 164.7 (</w:t>
      </w:r>
      <w:proofErr w:type="spellStart"/>
      <w:r w:rsidR="0042089D" w:rsidRPr="0042089D">
        <w:t>dq</w:t>
      </w:r>
      <w:proofErr w:type="spellEnd"/>
      <w:r w:rsidR="0042089D" w:rsidRPr="0042089D">
        <w:t>,</w:t>
      </w:r>
      <w:r w:rsidR="0042089D" w:rsidRPr="0042089D">
        <w:rPr>
          <w:i/>
        </w:rPr>
        <w:t xml:space="preserve"> J </w:t>
      </w:r>
      <w:r w:rsidR="0042089D" w:rsidRPr="0042089D">
        <w:t>= 257.4, 1.1 Hz, CF), 148.0 (</w:t>
      </w:r>
      <w:proofErr w:type="spellStart"/>
      <w:r w:rsidR="0042089D" w:rsidRPr="0042089D">
        <w:t>dq</w:t>
      </w:r>
      <w:proofErr w:type="spellEnd"/>
      <w:r w:rsidR="0042089D" w:rsidRPr="0042089D">
        <w:t>,</w:t>
      </w:r>
      <w:r w:rsidR="0042089D" w:rsidRPr="0042089D">
        <w:rPr>
          <w:i/>
        </w:rPr>
        <w:t xml:space="preserve"> J </w:t>
      </w:r>
      <w:r w:rsidR="0042089D" w:rsidRPr="0042089D">
        <w:t>= 11.2, 1.6 Hz, C), 129.</w:t>
      </w:r>
      <w:r w:rsidR="0031629B">
        <w:t>4</w:t>
      </w:r>
      <w:r w:rsidR="0031629B" w:rsidRPr="0042089D">
        <w:t xml:space="preserve"> </w:t>
      </w:r>
      <w:r w:rsidR="0042089D" w:rsidRPr="0042089D">
        <w:t>(</w:t>
      </w:r>
      <w:proofErr w:type="spellStart"/>
      <w:r w:rsidR="0042089D" w:rsidRPr="0042089D">
        <w:t>dq</w:t>
      </w:r>
      <w:proofErr w:type="spellEnd"/>
      <w:r w:rsidR="0042089D" w:rsidRPr="0042089D">
        <w:t>,</w:t>
      </w:r>
      <w:r w:rsidR="0042089D" w:rsidRPr="0042089D">
        <w:rPr>
          <w:i/>
        </w:rPr>
        <w:t xml:space="preserve"> J </w:t>
      </w:r>
      <w:r w:rsidR="0042089D" w:rsidRPr="0042089D">
        <w:t>= 10.1, 4.9 Hz, CH), 121.9 (q,</w:t>
      </w:r>
      <w:r w:rsidR="0042089D" w:rsidRPr="0042089D">
        <w:rPr>
          <w:i/>
        </w:rPr>
        <w:t xml:space="preserve"> J </w:t>
      </w:r>
      <w:r w:rsidR="0042089D" w:rsidRPr="0042089D">
        <w:t>= 272.7 Hz, CF3), 119.</w:t>
      </w:r>
      <w:r w:rsidR="0031629B">
        <w:t>1</w:t>
      </w:r>
      <w:r w:rsidR="0031629B" w:rsidRPr="0042089D">
        <w:t xml:space="preserve"> </w:t>
      </w:r>
      <w:r w:rsidR="0042089D" w:rsidRPr="0042089D">
        <w:t>(</w:t>
      </w:r>
      <w:proofErr w:type="spellStart"/>
      <w:r w:rsidR="0042089D" w:rsidRPr="0042089D">
        <w:t>qd</w:t>
      </w:r>
      <w:proofErr w:type="spellEnd"/>
      <w:r w:rsidR="0042089D" w:rsidRPr="0042089D">
        <w:t>,</w:t>
      </w:r>
      <w:r w:rsidR="0042089D" w:rsidRPr="0042089D">
        <w:rPr>
          <w:i/>
        </w:rPr>
        <w:t xml:space="preserve"> J </w:t>
      </w:r>
      <w:r w:rsidR="0042089D" w:rsidRPr="0042089D">
        <w:t>= 33.3, 4.1 Hz, C), 114.9 (d,</w:t>
      </w:r>
      <w:r w:rsidR="0042089D" w:rsidRPr="0042089D">
        <w:rPr>
          <w:i/>
        </w:rPr>
        <w:t xml:space="preserve"> J </w:t>
      </w:r>
      <w:r w:rsidR="0042089D" w:rsidRPr="0042089D">
        <w:t>= 21.8 Hz, CH), 110.3 (d,</w:t>
      </w:r>
      <w:r w:rsidR="0042089D" w:rsidRPr="0042089D">
        <w:rPr>
          <w:i/>
        </w:rPr>
        <w:t xml:space="preserve"> J </w:t>
      </w:r>
      <w:r w:rsidR="0042089D" w:rsidRPr="0042089D">
        <w:t xml:space="preserve">= 26.8 Hz, CH). </w:t>
      </w:r>
      <w:r w:rsidR="0042089D" w:rsidRPr="0042089D">
        <w:rPr>
          <w:b/>
          <w:vertAlign w:val="superscript"/>
        </w:rPr>
        <w:t>19</w:t>
      </w:r>
      <w:r w:rsidR="0042089D" w:rsidRPr="0042089D">
        <w:rPr>
          <w:b/>
        </w:rPr>
        <w:t>F NMR</w:t>
      </w:r>
      <w:r w:rsidR="0042089D" w:rsidRPr="0042089D">
        <w:t xml:space="preserve"> (376 MHz, CDCl</w:t>
      </w:r>
      <w:r w:rsidR="0042089D" w:rsidRPr="0042089D">
        <w:rPr>
          <w:vertAlign w:val="subscript"/>
        </w:rPr>
        <w:t>3</w:t>
      </w:r>
      <w:r w:rsidR="0042089D" w:rsidRPr="0042089D">
        <w:t>) δ: -61.0 (</w:t>
      </w:r>
      <w:proofErr w:type="gramStart"/>
      <w:r w:rsidR="0042089D" w:rsidRPr="0042089D">
        <w:t>dh</w:t>
      </w:r>
      <w:proofErr w:type="gramEnd"/>
      <w:r w:rsidR="0042089D" w:rsidRPr="0042089D">
        <w:t xml:space="preserve">, </w:t>
      </w:r>
      <w:r w:rsidR="0042089D" w:rsidRPr="0042089D">
        <w:rPr>
          <w:i/>
        </w:rPr>
        <w:t>J</w:t>
      </w:r>
      <w:r w:rsidR="0042089D" w:rsidRPr="0042089D">
        <w:t xml:space="preserve"> = 1.7, 0.7 Hz), -102.</w:t>
      </w:r>
      <w:r w:rsidR="0031629B">
        <w:t>1</w:t>
      </w:r>
      <w:r w:rsidR="0031629B" w:rsidRPr="0042089D">
        <w:t xml:space="preserve"> </w:t>
      </w:r>
      <w:r w:rsidR="0042089D" w:rsidRPr="0042089D">
        <w:t>(</w:t>
      </w:r>
      <w:proofErr w:type="spellStart"/>
      <w:r w:rsidR="0042089D" w:rsidRPr="0042089D">
        <w:t>dddq</w:t>
      </w:r>
      <w:proofErr w:type="spellEnd"/>
      <w:r w:rsidR="0042089D" w:rsidRPr="0042089D">
        <w:t>,</w:t>
      </w:r>
      <w:r w:rsidR="0042089D" w:rsidRPr="0042089D">
        <w:rPr>
          <w:i/>
        </w:rPr>
        <w:t xml:space="preserve"> J </w:t>
      </w:r>
      <w:r w:rsidR="0042089D" w:rsidRPr="0042089D">
        <w:t>= 8.7, 7.4, 5.8, 1.7 Hz).</w:t>
      </w:r>
      <w:r w:rsidR="0042089D" w:rsidRPr="0042089D">
        <w:rPr>
          <w:b/>
        </w:rPr>
        <w:t xml:space="preserve"> EI-MS</w:t>
      </w:r>
      <w:r w:rsidR="0042089D" w:rsidRPr="0042089D">
        <w:t xml:space="preserve"> m/z (calc. 422.0): 422.0 (100%, M</w:t>
      </w:r>
      <w:r w:rsidR="0042089D" w:rsidRPr="0042089D">
        <w:rPr>
          <w:vertAlign w:val="superscript"/>
        </w:rPr>
        <w:t>+∙</w:t>
      </w:r>
      <w:r w:rsidR="0042089D" w:rsidRPr="0042089D">
        <w:t xml:space="preserve">), 243.0 (78%), 179.1 (61%), 151.1 (66%), 101.1 (52%). </w:t>
      </w:r>
      <w:r w:rsidR="0042089D" w:rsidRPr="0042089D">
        <w:rPr>
          <w:b/>
        </w:rPr>
        <w:t>IR</w:t>
      </w:r>
      <w:r w:rsidR="0042089D" w:rsidRPr="0042089D">
        <w:t xml:space="preserve"> (neat) cm</w:t>
      </w:r>
      <w:r w:rsidR="0042089D" w:rsidRPr="0042089D">
        <w:rPr>
          <w:vertAlign w:val="superscript"/>
        </w:rPr>
        <w:t>-1</w:t>
      </w:r>
      <w:r w:rsidR="0042089D" w:rsidRPr="0042089D">
        <w:t>:1128.3, 1109.0, 825.0.</w:t>
      </w:r>
    </w:p>
    <w:p w:rsidR="0042089D" w:rsidRPr="0042089D" w:rsidRDefault="0042089D" w:rsidP="00767795">
      <w:pPr>
        <w:pStyle w:val="TDAcknowledgments"/>
      </w:pPr>
    </w:p>
    <w:p w:rsidR="0042089D" w:rsidRPr="0042089D" w:rsidRDefault="0042089D" w:rsidP="0042089D">
      <w:pPr>
        <w:pStyle w:val="TDAcknowledgments"/>
        <w:rPr>
          <w:b/>
        </w:rPr>
      </w:pPr>
      <w:r w:rsidRPr="0042089D">
        <w:rPr>
          <w:b/>
        </w:rPr>
        <w:t xml:space="preserve">2-Fluorophenyl </w:t>
      </w:r>
      <w:proofErr w:type="spellStart"/>
      <w:r w:rsidRPr="0042089D">
        <w:rPr>
          <w:b/>
        </w:rPr>
        <w:t>sulfurofluoridate</w:t>
      </w:r>
      <w:proofErr w:type="spellEnd"/>
      <w:r w:rsidRPr="0042089D">
        <w:rPr>
          <w:b/>
        </w:rPr>
        <w:t xml:space="preserve"> (1i)</w:t>
      </w:r>
    </w:p>
    <w:p w:rsidR="0042089D" w:rsidRPr="0042089D" w:rsidRDefault="0042089D" w:rsidP="0042089D">
      <w:pPr>
        <w:pStyle w:val="TDAcknowledgments"/>
        <w:rPr>
          <w:b/>
        </w:rPr>
      </w:pPr>
      <w:r w:rsidRPr="0042089D">
        <w:t>General procedure</w:t>
      </w:r>
      <w:r>
        <w:t xml:space="preserve"> </w:t>
      </w:r>
      <w:r w:rsidRPr="0042089D">
        <w:t xml:space="preserve">was followed using 1.0 </w:t>
      </w:r>
      <w:proofErr w:type="spellStart"/>
      <w:r w:rsidR="00E72C23">
        <w:t>equiv</w:t>
      </w:r>
      <w:proofErr w:type="spellEnd"/>
      <w:r w:rsidRPr="0042089D">
        <w:t xml:space="preserve"> of 2-fluorophenol (1.12 g, 0.893 mL, 10 mmol). The crude material was purified by flash chromatography on silica gel using PE/</w:t>
      </w:r>
      <w:proofErr w:type="spellStart"/>
      <w:r w:rsidRPr="0042089D">
        <w:t>EtOAc</w:t>
      </w:r>
      <w:proofErr w:type="spellEnd"/>
      <w:r w:rsidRPr="0042089D">
        <w:t xml:space="preserve"> (95:5) to afford analytically pure title compound as a highly volatile colorless oil (1.64 g, 85%).</w:t>
      </w:r>
    </w:p>
    <w:p w:rsidR="0042089D" w:rsidRPr="0042089D" w:rsidRDefault="0042089D" w:rsidP="0042089D">
      <w:pPr>
        <w:pStyle w:val="TDAcknowledgments"/>
      </w:pPr>
      <w:proofErr w:type="gramStart"/>
      <w:r w:rsidRPr="0042089D">
        <w:rPr>
          <w:b/>
          <w:vertAlign w:val="superscript"/>
        </w:rPr>
        <w:t>1</w:t>
      </w:r>
      <w:r w:rsidRPr="0042089D">
        <w:rPr>
          <w:b/>
        </w:rPr>
        <w:t>H</w:t>
      </w:r>
      <w:proofErr w:type="gramEnd"/>
      <w:r w:rsidRPr="0042089D">
        <w:rPr>
          <w:b/>
        </w:rPr>
        <w:t xml:space="preserve"> NMR</w:t>
      </w:r>
      <w:r w:rsidRPr="0042089D">
        <w:t xml:space="preserve"> (400 MHz, CDCl</w:t>
      </w:r>
      <w:r w:rsidRPr="0042089D">
        <w:rPr>
          <w:vertAlign w:val="subscript"/>
        </w:rPr>
        <w:t>3</w:t>
      </w:r>
      <w:r w:rsidRPr="0042089D">
        <w:t xml:space="preserve">) δ: 7.45 – 7.37 (m, 2H), 7.32 – 7.22 (m, 2H). </w:t>
      </w:r>
      <w:proofErr w:type="gramStart"/>
      <w:r w:rsidRPr="0042089D">
        <w:rPr>
          <w:b/>
          <w:vertAlign w:val="superscript"/>
        </w:rPr>
        <w:t>13</w:t>
      </w:r>
      <w:r w:rsidRPr="0042089D">
        <w:rPr>
          <w:b/>
        </w:rPr>
        <w:t>C</w:t>
      </w:r>
      <w:r w:rsidR="00EA6CBA">
        <w:rPr>
          <w:b/>
        </w:rPr>
        <w:t>{</w:t>
      </w:r>
      <w:proofErr w:type="gramEnd"/>
      <w:r w:rsidR="00EA6CBA" w:rsidRPr="00E54B32">
        <w:rPr>
          <w:b/>
          <w:vertAlign w:val="superscript"/>
        </w:rPr>
        <w:t>1</w:t>
      </w:r>
      <w:r w:rsidR="00EA6CBA">
        <w:rPr>
          <w:b/>
        </w:rPr>
        <w:t>H}</w:t>
      </w:r>
      <w:r w:rsidRPr="0042089D">
        <w:rPr>
          <w:b/>
        </w:rPr>
        <w:t xml:space="preserve"> NMR</w:t>
      </w:r>
      <w:r w:rsidRPr="0042089D">
        <w:t xml:space="preserve"> (125 MHz, CDCl</w:t>
      </w:r>
      <w:r w:rsidRPr="0042089D">
        <w:rPr>
          <w:vertAlign w:val="subscript"/>
        </w:rPr>
        <w:t>3</w:t>
      </w:r>
      <w:r w:rsidRPr="0042089D">
        <w:t>) δ: 153.</w:t>
      </w:r>
      <w:r w:rsidR="0031629B">
        <w:t>6</w:t>
      </w:r>
      <w:r w:rsidR="0031629B" w:rsidRPr="0042089D">
        <w:t xml:space="preserve"> </w:t>
      </w:r>
      <w:r w:rsidRPr="0042089D">
        <w:t>(</w:t>
      </w:r>
      <w:proofErr w:type="spellStart"/>
      <w:r w:rsidRPr="0042089D">
        <w:t>dd</w:t>
      </w:r>
      <w:proofErr w:type="spellEnd"/>
      <w:r w:rsidRPr="0042089D">
        <w:t>,</w:t>
      </w:r>
      <w:r w:rsidRPr="0042089D">
        <w:rPr>
          <w:i/>
        </w:rPr>
        <w:t xml:space="preserve"> J </w:t>
      </w:r>
      <w:r w:rsidRPr="0042089D">
        <w:t>= 254.6, 0.6 Hz, CF), 137.2 (</w:t>
      </w:r>
      <w:proofErr w:type="spellStart"/>
      <w:r w:rsidRPr="0042089D">
        <w:t>dd</w:t>
      </w:r>
      <w:proofErr w:type="spellEnd"/>
      <w:r w:rsidRPr="0042089D">
        <w:t>,</w:t>
      </w:r>
      <w:r w:rsidRPr="0042089D">
        <w:rPr>
          <w:i/>
        </w:rPr>
        <w:t xml:space="preserve"> J </w:t>
      </w:r>
      <w:r w:rsidRPr="0042089D">
        <w:t>= 13.1, 0.9 Hz, C), 130.</w:t>
      </w:r>
      <w:r w:rsidR="0031629B">
        <w:t>1</w:t>
      </w:r>
      <w:r w:rsidR="0031629B" w:rsidRPr="0042089D">
        <w:t xml:space="preserve"> </w:t>
      </w:r>
      <w:r w:rsidRPr="0042089D">
        <w:t>(d,</w:t>
      </w:r>
      <w:r w:rsidRPr="0042089D">
        <w:rPr>
          <w:i/>
        </w:rPr>
        <w:t xml:space="preserve"> J </w:t>
      </w:r>
      <w:r w:rsidRPr="0042089D">
        <w:t>= 7.1 Hz, CH), 125.1 (d,</w:t>
      </w:r>
      <w:r w:rsidRPr="0042089D">
        <w:rPr>
          <w:i/>
        </w:rPr>
        <w:t xml:space="preserve"> J </w:t>
      </w:r>
      <w:r w:rsidRPr="0042089D">
        <w:t>= 4.1 Hz, CH), 123.</w:t>
      </w:r>
      <w:r w:rsidR="0031629B">
        <w:t>3</w:t>
      </w:r>
      <w:r w:rsidR="0031629B" w:rsidRPr="0042089D">
        <w:t xml:space="preserve"> </w:t>
      </w:r>
      <w:r w:rsidRPr="0042089D">
        <w:t>(t,</w:t>
      </w:r>
      <w:r w:rsidRPr="0042089D">
        <w:rPr>
          <w:i/>
        </w:rPr>
        <w:t xml:space="preserve"> J </w:t>
      </w:r>
      <w:r w:rsidRPr="0042089D">
        <w:t>= 0.9 Hz, CH), 117.9 (d,</w:t>
      </w:r>
      <w:r w:rsidRPr="0042089D">
        <w:rPr>
          <w:i/>
        </w:rPr>
        <w:t xml:space="preserve"> J </w:t>
      </w:r>
      <w:r w:rsidRPr="0042089D">
        <w:t xml:space="preserve">= 17.9 Hz, CH). </w:t>
      </w:r>
      <w:r w:rsidRPr="0042089D">
        <w:rPr>
          <w:b/>
          <w:vertAlign w:val="superscript"/>
        </w:rPr>
        <w:t>19</w:t>
      </w:r>
      <w:r w:rsidRPr="0042089D">
        <w:rPr>
          <w:b/>
        </w:rPr>
        <w:t>F NMR</w:t>
      </w:r>
      <w:r w:rsidRPr="0042089D">
        <w:t xml:space="preserve"> (376 MHz, CDCl</w:t>
      </w:r>
      <w:r w:rsidRPr="0042089D">
        <w:rPr>
          <w:vertAlign w:val="subscript"/>
        </w:rPr>
        <w:t>3</w:t>
      </w:r>
      <w:r w:rsidRPr="0042089D">
        <w:t>) δ: 38.6 (</w:t>
      </w:r>
      <w:proofErr w:type="spellStart"/>
      <w:r w:rsidRPr="0042089D">
        <w:t>dd</w:t>
      </w:r>
      <w:proofErr w:type="spellEnd"/>
      <w:r w:rsidRPr="0042089D">
        <w:t>,</w:t>
      </w:r>
      <w:r w:rsidRPr="0042089D">
        <w:rPr>
          <w:i/>
        </w:rPr>
        <w:t xml:space="preserve"> J </w:t>
      </w:r>
      <w:r w:rsidRPr="0042089D">
        <w:t>= 10.3, 1.2 Hz), -128.3 (</w:t>
      </w:r>
      <w:proofErr w:type="spellStart"/>
      <w:r w:rsidRPr="0042089D">
        <w:t>ddddd</w:t>
      </w:r>
      <w:proofErr w:type="spellEnd"/>
      <w:r w:rsidRPr="0042089D">
        <w:t>,</w:t>
      </w:r>
      <w:r w:rsidRPr="0042089D">
        <w:rPr>
          <w:i/>
        </w:rPr>
        <w:t xml:space="preserve"> J </w:t>
      </w:r>
      <w:r w:rsidRPr="0042089D">
        <w:t>= 10.3, 9.9, 7.3, 4.7, 1.3 Hz).</w:t>
      </w:r>
      <w:r w:rsidRPr="0042089D">
        <w:rPr>
          <w:b/>
        </w:rPr>
        <w:t xml:space="preserve"> EI-MS</w:t>
      </w:r>
      <w:r w:rsidRPr="0042089D">
        <w:t xml:space="preserve"> m/z (calc. 194.0): 194.0 (80%, M</w:t>
      </w:r>
      <w:r w:rsidRPr="0042089D">
        <w:rPr>
          <w:vertAlign w:val="superscript"/>
        </w:rPr>
        <w:t>+∙</w:t>
      </w:r>
      <w:r w:rsidRPr="0042089D">
        <w:t xml:space="preserve">), 111.0 (47%), 83.0 (100%), 57.0 (44%). </w:t>
      </w:r>
      <w:r w:rsidRPr="0042089D">
        <w:rPr>
          <w:b/>
        </w:rPr>
        <w:t>IR</w:t>
      </w:r>
      <w:r w:rsidRPr="0042089D">
        <w:t xml:space="preserve"> (neat) cm</w:t>
      </w:r>
      <w:r w:rsidRPr="0042089D">
        <w:rPr>
          <w:vertAlign w:val="superscript"/>
        </w:rPr>
        <w:t>-1</w:t>
      </w:r>
      <w:r w:rsidRPr="0042089D">
        <w:t>: 1499.3, 1450.8, 1232.6, 942.1, 761.2.</w:t>
      </w:r>
    </w:p>
    <w:p w:rsidR="0042089D" w:rsidRPr="0042089D" w:rsidRDefault="0042089D" w:rsidP="0042089D">
      <w:pPr>
        <w:pStyle w:val="TDAcknowledgments"/>
      </w:pPr>
      <w:r w:rsidRPr="0042089D">
        <w:t>The obtained analytical data is in agreement with literature.</w:t>
      </w:r>
      <w:hyperlink w:anchor="_ENREF_22" w:tooltip="Ma, 2019 #75" w:history="1">
        <w:r w:rsidR="00181863" w:rsidRPr="0042089D">
          <w:fldChar w:fldCharType="begin"/>
        </w:r>
        <w:r w:rsidR="00181863">
          <w:instrText xml:space="preserve"> ADDIN EN.CITE &lt;EndNote&gt;&lt;Cite&gt;&lt;Author&gt;Ma&lt;/Author&gt;&lt;Year&gt;2019&lt;/Year&gt;&lt;RecNum&gt;75&lt;/RecNum&gt;&lt;DisplayText&gt;&lt;style face="superscript"&gt;10e&lt;/style&gt;&lt;/DisplayText&gt;&lt;record&gt;&lt;rec-number&gt;75&lt;/rec-number&gt;&lt;foreign-keys&gt;&lt;key app="EN" db-id="tpwd0f0wprs2vke0sadxfrtxvvdw9ddefwav" timestamp="1563385625"&gt;75&lt;/key&gt;&lt;/foreign-keys&gt;&lt;ref-type name="Journal Article"&gt;17&lt;/ref-type&gt;&lt;contributors&gt;&lt;authors&gt;&lt;author&gt;Ma, C.&lt;/author&gt;&lt;author&gt;Zhao, C. Q.&lt;/author&gt;&lt;author&gt;Xu, X. T.&lt;/author&gt;&lt;author&gt;Li, Z. M.&lt;/author&gt;&lt;author&gt;Wang, X. Y.&lt;/author&gt;&lt;author&gt;Zhang, K.&lt;/author&gt;&lt;author&gt;Mei, T. S.&lt;/author&gt;&lt;/authors&gt;&lt;/contributors&gt;&lt;auth-address&gt;State Key Laboratory of Organometallic Chemistry, Center for Excellence in Molecular Synthesis, Shanghai Institute of Organic Chemistry , Chinese Academy of Sciences , 345 Lingling Lu , Shanghai 200032 , China.&amp;#xD;School of Chemical &amp;amp; Environmental Engineering , Wuyi University , Jiangmen 529020 , China.&lt;/auth-address&gt;&lt;titles&gt;&lt;title&gt;Nickel-Catalyzed Carboxylation of Aryl and Heteroaryl Fluorosulfates Using Carbon Dioxide&lt;/title&gt;&lt;secondary-title&gt;Org Lett&lt;/secondary-title&gt;&lt;/titles&gt;&lt;periodical&gt;&lt;full-title&gt;Organic Letters&lt;/full-title&gt;&lt;abbr-1&gt;Org. Lett.&lt;/abbr-1&gt;&lt;abbr-2&gt;Org Lett&lt;/abbr-2&gt;&lt;abbr-3&gt;OL&lt;/abbr-3&gt;&lt;/periodical&gt;&lt;pages&gt;2464-2467&lt;/pages&gt;&lt;volume&gt;21&lt;/volume&gt;&lt;number&gt;7&lt;/number&gt;&lt;edition&gt;2019/03/27&lt;/edition&gt;&lt;dates&gt;&lt;year&gt;2019&lt;/year&gt;&lt;pub-dates&gt;&lt;date&gt;Apr 5&lt;/date&gt;&lt;/pub-dates&gt;&lt;/dates&gt;&lt;isbn&gt;1523-7052 (Electronic)&amp;#xD;1523-7052 (Linking)&lt;/isbn&gt;&lt;accession-num&gt;30912447&lt;/accession-num&gt;&lt;urls&gt;&lt;related-urls&gt;&lt;url&gt;https://www.ncbi.nlm.nih.gov/pubmed/30912447&lt;/url&gt;&lt;/related-urls&gt;&lt;/urls&gt;&lt;electronic-resource-num&gt;10.1021/acs.orglett.9b00836&lt;/electronic-resource-num&gt;&lt;/record&gt;&lt;/Cite&gt;&lt;/EndNote&gt;</w:instrText>
        </w:r>
        <w:r w:rsidR="00181863" w:rsidRPr="0042089D">
          <w:fldChar w:fldCharType="separate"/>
        </w:r>
        <w:r w:rsidR="00181863" w:rsidRPr="0042089D">
          <w:rPr>
            <w:noProof/>
            <w:vertAlign w:val="superscript"/>
          </w:rPr>
          <w:t>10e</w:t>
        </w:r>
        <w:r w:rsidR="00181863" w:rsidRPr="0042089D">
          <w:fldChar w:fldCharType="end"/>
        </w:r>
      </w:hyperlink>
    </w:p>
    <w:p w:rsidR="0042089D" w:rsidRPr="0042089D" w:rsidRDefault="0042089D" w:rsidP="00767795">
      <w:pPr>
        <w:pStyle w:val="TDAcknowledgments"/>
      </w:pPr>
    </w:p>
    <w:p w:rsidR="0042089D" w:rsidRPr="0042089D" w:rsidRDefault="0042089D" w:rsidP="0042089D">
      <w:pPr>
        <w:pStyle w:val="TDAcknowledgments"/>
        <w:rPr>
          <w:b/>
        </w:rPr>
      </w:pPr>
      <w:r w:rsidRPr="0042089D">
        <w:rPr>
          <w:b/>
        </w:rPr>
        <w:t xml:space="preserve">2-Methyl-4-nitrophenyl </w:t>
      </w:r>
      <w:proofErr w:type="spellStart"/>
      <w:r w:rsidRPr="0042089D">
        <w:rPr>
          <w:b/>
        </w:rPr>
        <w:t>sulfurofluoridate</w:t>
      </w:r>
      <w:proofErr w:type="spellEnd"/>
      <w:r w:rsidRPr="0042089D">
        <w:rPr>
          <w:b/>
        </w:rPr>
        <w:t xml:space="preserve"> (1j)</w:t>
      </w:r>
    </w:p>
    <w:p w:rsidR="0042089D" w:rsidRPr="0042089D" w:rsidRDefault="0042089D" w:rsidP="0042089D">
      <w:pPr>
        <w:pStyle w:val="TDAcknowledgments"/>
        <w:rPr>
          <w:b/>
        </w:rPr>
      </w:pPr>
      <w:r w:rsidRPr="0042089D">
        <w:t xml:space="preserve">General procedure was followed using 1.0 </w:t>
      </w:r>
      <w:proofErr w:type="spellStart"/>
      <w:r w:rsidR="00E72C23">
        <w:t>equiv</w:t>
      </w:r>
      <w:proofErr w:type="spellEnd"/>
      <w:r w:rsidRPr="0042089D">
        <w:t xml:space="preserve"> of 2-methyl-4-nitrophenol (306 mg, 2.0 mmol). The crude material was purified by flash chromatography on silica gel using PE/</w:t>
      </w:r>
      <w:proofErr w:type="spellStart"/>
      <w:r w:rsidRPr="0042089D">
        <w:t>EtOAc</w:t>
      </w:r>
      <w:proofErr w:type="spellEnd"/>
      <w:r w:rsidRPr="0042089D">
        <w:t xml:space="preserve"> (85:15) to afford analytically pure title compound as a faintly yellow oil (405 mg, 86%).</w:t>
      </w:r>
    </w:p>
    <w:p w:rsidR="0042089D" w:rsidRPr="0042089D" w:rsidRDefault="004E1138" w:rsidP="0042089D">
      <w:pPr>
        <w:pStyle w:val="TDAcknowledgments"/>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0042089D" w:rsidRPr="0042089D">
        <w:t>C</w:t>
      </w:r>
      <w:r w:rsidR="0042089D" w:rsidRPr="0042089D">
        <w:rPr>
          <w:vertAlign w:val="subscript"/>
        </w:rPr>
        <w:t>7</w:t>
      </w:r>
      <w:r w:rsidR="0042089D" w:rsidRPr="0042089D">
        <w:t>H</w:t>
      </w:r>
      <w:r w:rsidR="0042089D" w:rsidRPr="0042089D">
        <w:rPr>
          <w:vertAlign w:val="subscript"/>
        </w:rPr>
        <w:t>6</w:t>
      </w:r>
      <w:r w:rsidR="0042089D" w:rsidRPr="0042089D">
        <w:t>FNO</w:t>
      </w:r>
      <w:r w:rsidR="0042089D" w:rsidRPr="0042089D">
        <w:rPr>
          <w:vertAlign w:val="subscript"/>
        </w:rPr>
        <w:t>5</w:t>
      </w:r>
      <w:r w:rsidR="0042089D" w:rsidRPr="0042089D">
        <w:t>S: C</w:t>
      </w:r>
      <w:r>
        <w:t>,</w:t>
      </w:r>
      <w:r w:rsidR="0042089D" w:rsidRPr="0042089D">
        <w:t xml:space="preserve"> 35.75</w:t>
      </w:r>
      <w:r>
        <w:t>;</w:t>
      </w:r>
      <w:r w:rsidR="0042089D" w:rsidRPr="0042089D">
        <w:t xml:space="preserve"> H</w:t>
      </w:r>
      <w:r>
        <w:t>,</w:t>
      </w:r>
      <w:r w:rsidR="0042089D" w:rsidRPr="0042089D">
        <w:t xml:space="preserve"> 2.57</w:t>
      </w:r>
      <w:r>
        <w:t>;</w:t>
      </w:r>
      <w:r w:rsidR="0042089D" w:rsidRPr="0042089D">
        <w:t xml:space="preserve"> N</w:t>
      </w:r>
      <w:r>
        <w:t>,</w:t>
      </w:r>
      <w:r w:rsidR="0042089D" w:rsidRPr="0042089D">
        <w:t xml:space="preserve"> 5.96</w:t>
      </w:r>
      <w:r>
        <w:t xml:space="preserve">. </w:t>
      </w:r>
      <w:proofErr w:type="gramStart"/>
      <w:r>
        <w:t>F</w:t>
      </w:r>
      <w:r w:rsidR="0042089D" w:rsidRPr="0042089D">
        <w:t>ound:</w:t>
      </w:r>
      <w:proofErr w:type="gramEnd"/>
      <w:r w:rsidR="0042089D" w:rsidRPr="0042089D">
        <w:t xml:space="preserve"> C</w:t>
      </w:r>
      <w:r>
        <w:t>,</w:t>
      </w:r>
      <w:r w:rsidR="0042089D" w:rsidRPr="0042089D">
        <w:t xml:space="preserve"> 3</w:t>
      </w:r>
      <w:r w:rsidR="00D7231D">
        <w:t>5</w:t>
      </w:r>
      <w:r w:rsidR="0042089D" w:rsidRPr="0042089D">
        <w:t>.59</w:t>
      </w:r>
      <w:r>
        <w:t>;</w:t>
      </w:r>
      <w:r w:rsidR="0042089D" w:rsidRPr="0042089D">
        <w:t xml:space="preserve"> H</w:t>
      </w:r>
      <w:r>
        <w:t>,</w:t>
      </w:r>
      <w:r w:rsidR="0042089D" w:rsidRPr="0042089D">
        <w:t xml:space="preserve"> 2.39</w:t>
      </w:r>
      <w:r>
        <w:t>;</w:t>
      </w:r>
      <w:r w:rsidR="0042089D" w:rsidRPr="0042089D">
        <w:t xml:space="preserve"> N</w:t>
      </w:r>
      <w:r>
        <w:t>,</w:t>
      </w:r>
      <w:r w:rsidR="0042089D" w:rsidRPr="0042089D">
        <w:t xml:space="preserve"> 6.36. </w:t>
      </w:r>
      <w:proofErr w:type="gramStart"/>
      <w:r w:rsidR="0042089D" w:rsidRPr="0042089D">
        <w:rPr>
          <w:b/>
          <w:vertAlign w:val="superscript"/>
        </w:rPr>
        <w:t>1</w:t>
      </w:r>
      <w:r w:rsidR="0042089D" w:rsidRPr="0042089D">
        <w:rPr>
          <w:b/>
        </w:rPr>
        <w:t>H</w:t>
      </w:r>
      <w:proofErr w:type="gramEnd"/>
      <w:r w:rsidR="0042089D" w:rsidRPr="0042089D">
        <w:rPr>
          <w:b/>
        </w:rPr>
        <w:t xml:space="preserve"> NMR</w:t>
      </w:r>
      <w:r w:rsidR="0042089D" w:rsidRPr="0042089D">
        <w:t xml:space="preserve"> (400 MHz, CDCl</w:t>
      </w:r>
      <w:r w:rsidR="0042089D" w:rsidRPr="0042089D">
        <w:rPr>
          <w:vertAlign w:val="subscript"/>
        </w:rPr>
        <w:t>3</w:t>
      </w:r>
      <w:r w:rsidR="0042089D" w:rsidRPr="0042089D">
        <w:t>) δ: 8.27 – 8.21 (m, 1H), 8.19 (</w:t>
      </w:r>
      <w:proofErr w:type="spellStart"/>
      <w:r w:rsidR="0042089D" w:rsidRPr="0042089D">
        <w:t>ddq</w:t>
      </w:r>
      <w:proofErr w:type="spellEnd"/>
      <w:r w:rsidR="0042089D" w:rsidRPr="0042089D">
        <w:t>,</w:t>
      </w:r>
      <w:r w:rsidR="0042089D" w:rsidRPr="0042089D">
        <w:rPr>
          <w:i/>
        </w:rPr>
        <w:t xml:space="preserve"> J </w:t>
      </w:r>
      <w:r w:rsidR="0042089D" w:rsidRPr="0042089D">
        <w:t>= 9.0, 2.8, 0.6 Hz, 1H), 7.52 (</w:t>
      </w:r>
      <w:proofErr w:type="spellStart"/>
      <w:r w:rsidR="0042089D" w:rsidRPr="0042089D">
        <w:t>ddp</w:t>
      </w:r>
      <w:proofErr w:type="spellEnd"/>
      <w:r w:rsidR="0042089D" w:rsidRPr="0042089D">
        <w:t>,</w:t>
      </w:r>
      <w:r w:rsidR="0042089D" w:rsidRPr="0042089D">
        <w:rPr>
          <w:i/>
        </w:rPr>
        <w:t xml:space="preserve"> J </w:t>
      </w:r>
      <w:r w:rsidR="0042089D" w:rsidRPr="0042089D">
        <w:t xml:space="preserve">= 9.0, 1.5, 0.4 Hz, 1H), 2.51 (br. s, 3H). </w:t>
      </w:r>
      <w:proofErr w:type="gramStart"/>
      <w:r w:rsidR="0042089D" w:rsidRPr="0042089D">
        <w:rPr>
          <w:b/>
          <w:vertAlign w:val="superscript"/>
        </w:rPr>
        <w:t>13</w:t>
      </w:r>
      <w:r w:rsidR="0042089D" w:rsidRPr="0042089D">
        <w:rPr>
          <w:b/>
        </w:rPr>
        <w:t>C</w:t>
      </w:r>
      <w:r w:rsidR="00EA6CBA">
        <w:rPr>
          <w:b/>
        </w:rPr>
        <w:t>{</w:t>
      </w:r>
      <w:proofErr w:type="gramEnd"/>
      <w:r w:rsidR="00EA6CBA" w:rsidRPr="00E54B32">
        <w:rPr>
          <w:b/>
          <w:vertAlign w:val="superscript"/>
        </w:rPr>
        <w:t>1</w:t>
      </w:r>
      <w:r w:rsidR="00EA6CBA">
        <w:rPr>
          <w:b/>
        </w:rPr>
        <w:t>H}</w:t>
      </w:r>
      <w:r w:rsidR="0042089D" w:rsidRPr="0042089D">
        <w:rPr>
          <w:b/>
        </w:rPr>
        <w:t xml:space="preserve"> NMR</w:t>
      </w:r>
      <w:r w:rsidR="0042089D" w:rsidRPr="0042089D">
        <w:t xml:space="preserve"> (101 MHz, CDCl</w:t>
      </w:r>
      <w:r w:rsidR="0042089D" w:rsidRPr="0042089D">
        <w:rPr>
          <w:vertAlign w:val="subscript"/>
        </w:rPr>
        <w:t>3</w:t>
      </w:r>
      <w:r w:rsidR="0042089D" w:rsidRPr="0042089D">
        <w:t>) δ: 152.2 (d,</w:t>
      </w:r>
      <w:r w:rsidR="0042089D" w:rsidRPr="0042089D">
        <w:rPr>
          <w:i/>
        </w:rPr>
        <w:t xml:space="preserve"> J </w:t>
      </w:r>
      <w:r w:rsidR="0042089D" w:rsidRPr="0042089D">
        <w:t>= 1.0 Hz, C), 147.0 (C), 132.</w:t>
      </w:r>
      <w:r w:rsidR="0031629B">
        <w:t>9</w:t>
      </w:r>
      <w:r w:rsidR="0031629B" w:rsidRPr="0042089D">
        <w:t xml:space="preserve"> </w:t>
      </w:r>
      <w:r w:rsidR="0042089D" w:rsidRPr="0042089D">
        <w:t>(d,</w:t>
      </w:r>
      <w:r w:rsidR="0042089D" w:rsidRPr="0042089D">
        <w:rPr>
          <w:i/>
        </w:rPr>
        <w:t xml:space="preserve"> J </w:t>
      </w:r>
      <w:r w:rsidR="0042089D" w:rsidRPr="0042089D">
        <w:t>= 1.0</w:t>
      </w:r>
      <w:r w:rsidR="00DF25F7">
        <w:t xml:space="preserve"> Hz, C), 127.5</w:t>
      </w:r>
      <w:r w:rsidR="0042089D" w:rsidRPr="0042089D">
        <w:t xml:space="preserve"> (CH), 123.</w:t>
      </w:r>
      <w:r w:rsidR="0031629B">
        <w:t>3</w:t>
      </w:r>
      <w:r w:rsidR="0031629B" w:rsidRPr="0042089D">
        <w:t xml:space="preserve"> </w:t>
      </w:r>
      <w:r w:rsidR="0042089D" w:rsidRPr="0042089D">
        <w:t>(CH), 122.</w:t>
      </w:r>
      <w:r w:rsidR="0031629B">
        <w:t>1</w:t>
      </w:r>
      <w:r w:rsidR="0031629B" w:rsidRPr="0042089D">
        <w:t xml:space="preserve"> </w:t>
      </w:r>
      <w:r w:rsidR="0042089D" w:rsidRPr="0042089D">
        <w:t>(d,</w:t>
      </w:r>
      <w:r w:rsidR="0042089D" w:rsidRPr="0042089D">
        <w:rPr>
          <w:i/>
        </w:rPr>
        <w:t xml:space="preserve"> J </w:t>
      </w:r>
      <w:r w:rsidR="0042089D" w:rsidRPr="0042089D">
        <w:t>= 1.3 Hz, CH), 16.3 (d,</w:t>
      </w:r>
      <w:r w:rsidR="0042089D" w:rsidRPr="0042089D">
        <w:rPr>
          <w:i/>
        </w:rPr>
        <w:t xml:space="preserve"> J </w:t>
      </w:r>
      <w:r w:rsidR="0042089D" w:rsidRPr="0042089D">
        <w:t>= 1.2 Hz, CH</w:t>
      </w:r>
      <w:r w:rsidR="0042089D" w:rsidRPr="0042089D">
        <w:rPr>
          <w:vertAlign w:val="subscript"/>
        </w:rPr>
        <w:t>3</w:t>
      </w:r>
      <w:r w:rsidR="0042089D" w:rsidRPr="0042089D">
        <w:t xml:space="preserve">). </w:t>
      </w:r>
      <w:r w:rsidR="0042089D" w:rsidRPr="0042089D">
        <w:rPr>
          <w:b/>
          <w:vertAlign w:val="superscript"/>
        </w:rPr>
        <w:t>19</w:t>
      </w:r>
      <w:r w:rsidR="0042089D" w:rsidRPr="0042089D">
        <w:rPr>
          <w:b/>
        </w:rPr>
        <w:t>F NMR</w:t>
      </w:r>
      <w:r w:rsidR="0042089D" w:rsidRPr="0042089D">
        <w:t xml:space="preserve"> (376 MHz, CDCl</w:t>
      </w:r>
      <w:r w:rsidR="0042089D" w:rsidRPr="0042089D">
        <w:rPr>
          <w:vertAlign w:val="subscript"/>
        </w:rPr>
        <w:t>3</w:t>
      </w:r>
      <w:r w:rsidR="0042089D" w:rsidRPr="0042089D">
        <w:t>) δ: 40.</w:t>
      </w:r>
      <w:r w:rsidR="00DF77C1">
        <w:t>3</w:t>
      </w:r>
      <w:r w:rsidR="00DF77C1" w:rsidRPr="0042089D">
        <w:t xml:space="preserve"> </w:t>
      </w:r>
      <w:r w:rsidR="0042089D" w:rsidRPr="0042089D">
        <w:t>(</w:t>
      </w:r>
      <w:proofErr w:type="spellStart"/>
      <w:r w:rsidR="0042089D" w:rsidRPr="0042089D">
        <w:t>dq</w:t>
      </w:r>
      <w:proofErr w:type="spellEnd"/>
      <w:r w:rsidR="0042089D" w:rsidRPr="0042089D">
        <w:t xml:space="preserve">, </w:t>
      </w:r>
      <w:r w:rsidR="0042089D" w:rsidRPr="0042089D">
        <w:rPr>
          <w:i/>
        </w:rPr>
        <w:t>J</w:t>
      </w:r>
      <w:r w:rsidR="0042089D" w:rsidRPr="0042089D">
        <w:t xml:space="preserve"> = 1.5, 0.7 Hz).</w:t>
      </w:r>
      <w:r w:rsidR="0042089D" w:rsidRPr="0042089D">
        <w:rPr>
          <w:b/>
        </w:rPr>
        <w:t xml:space="preserve"> EI-MS</w:t>
      </w:r>
      <w:r w:rsidR="0042089D" w:rsidRPr="0042089D">
        <w:t xml:space="preserve"> m/z (calc. 235.0): 235.0 (100%, M</w:t>
      </w:r>
      <w:r w:rsidR="0042089D" w:rsidRPr="0042089D">
        <w:rPr>
          <w:vertAlign w:val="superscript"/>
        </w:rPr>
        <w:t>+∙</w:t>
      </w:r>
      <w:r w:rsidR="0042089D" w:rsidRPr="0042089D">
        <w:t xml:space="preserve">), 219.0 (15%), 205.0 (49%), 177.0 (38%). </w:t>
      </w:r>
      <w:r w:rsidR="0042089D" w:rsidRPr="0042089D">
        <w:rPr>
          <w:b/>
        </w:rPr>
        <w:t>IR</w:t>
      </w:r>
      <w:r w:rsidR="0042089D" w:rsidRPr="0042089D">
        <w:t xml:space="preserve"> (neat) cm</w:t>
      </w:r>
      <w:r w:rsidR="0042089D" w:rsidRPr="0042089D">
        <w:rPr>
          <w:vertAlign w:val="superscript"/>
        </w:rPr>
        <w:t>-1</w:t>
      </w:r>
      <w:r w:rsidR="0042089D" w:rsidRPr="0042089D">
        <w:t>: 1530.0, 1449.3, 1349.8, 1233.8, 1222.0, 800.4</w:t>
      </w:r>
    </w:p>
    <w:p w:rsidR="0042089D" w:rsidRPr="0042089D" w:rsidRDefault="0042089D" w:rsidP="00767795">
      <w:pPr>
        <w:pStyle w:val="TDAcknowledgments"/>
      </w:pPr>
    </w:p>
    <w:p w:rsidR="0042089D" w:rsidRPr="0042089D" w:rsidRDefault="0042089D" w:rsidP="0042089D">
      <w:pPr>
        <w:pStyle w:val="TDAcknowledgments"/>
        <w:rPr>
          <w:b/>
        </w:rPr>
      </w:pPr>
      <w:r w:rsidRPr="0042089D">
        <w:rPr>
          <w:b/>
        </w:rPr>
        <w:t xml:space="preserve">4-Acetyl-2-methylphenyl </w:t>
      </w:r>
      <w:proofErr w:type="spellStart"/>
      <w:r w:rsidRPr="0042089D">
        <w:rPr>
          <w:b/>
        </w:rPr>
        <w:t>sulfurofluoridate</w:t>
      </w:r>
      <w:proofErr w:type="spellEnd"/>
      <w:r w:rsidRPr="0042089D">
        <w:rPr>
          <w:b/>
        </w:rPr>
        <w:t xml:space="preserve"> (1k)</w:t>
      </w:r>
    </w:p>
    <w:p w:rsidR="0042089D" w:rsidRPr="0042089D" w:rsidRDefault="0042089D" w:rsidP="0042089D">
      <w:pPr>
        <w:pStyle w:val="TDAcknowledgments"/>
        <w:rPr>
          <w:b/>
        </w:rPr>
      </w:pPr>
      <w:r w:rsidRPr="0042089D">
        <w:t xml:space="preserve">General procedure was followed using 1.0 </w:t>
      </w:r>
      <w:proofErr w:type="spellStart"/>
      <w:r w:rsidR="00E72C23">
        <w:t>equiv</w:t>
      </w:r>
      <w:proofErr w:type="spellEnd"/>
      <w:r w:rsidRPr="0042089D">
        <w:t xml:space="preserve"> of 4-acetyl-2-methylphenol (300 mg, 2.0 mmol). The crude material was purified by flash chromatography on silica gel using PE/</w:t>
      </w:r>
      <w:proofErr w:type="spellStart"/>
      <w:r w:rsidRPr="0042089D">
        <w:t>EtOAc</w:t>
      </w:r>
      <w:proofErr w:type="spellEnd"/>
      <w:r w:rsidRPr="0042089D">
        <w:t xml:space="preserve"> (85:15) to afford analytically pure title compound as a colorless oil (450 mg, 97%).</w:t>
      </w:r>
    </w:p>
    <w:p w:rsidR="0042089D" w:rsidRPr="0042089D" w:rsidRDefault="004E1138" w:rsidP="0042089D">
      <w:pPr>
        <w:pStyle w:val="TDAcknowledgments"/>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0042089D" w:rsidRPr="0042089D">
        <w:t>C</w:t>
      </w:r>
      <w:r w:rsidR="0042089D" w:rsidRPr="0042089D">
        <w:rPr>
          <w:vertAlign w:val="subscript"/>
        </w:rPr>
        <w:t>9</w:t>
      </w:r>
      <w:r w:rsidR="0042089D" w:rsidRPr="0042089D">
        <w:t>H</w:t>
      </w:r>
      <w:r w:rsidR="0042089D" w:rsidRPr="0042089D">
        <w:rPr>
          <w:vertAlign w:val="subscript"/>
        </w:rPr>
        <w:t>9</w:t>
      </w:r>
      <w:r w:rsidR="0042089D" w:rsidRPr="0042089D">
        <w:t>FO</w:t>
      </w:r>
      <w:r w:rsidR="0042089D" w:rsidRPr="0042089D">
        <w:rPr>
          <w:vertAlign w:val="subscript"/>
        </w:rPr>
        <w:t>4</w:t>
      </w:r>
      <w:r w:rsidR="0042089D" w:rsidRPr="0042089D">
        <w:t>S: C</w:t>
      </w:r>
      <w:r>
        <w:t>,</w:t>
      </w:r>
      <w:r w:rsidR="0042089D" w:rsidRPr="0042089D">
        <w:t xml:space="preserve"> 46.55</w:t>
      </w:r>
      <w:r>
        <w:t>;</w:t>
      </w:r>
      <w:r w:rsidR="0042089D" w:rsidRPr="0042089D">
        <w:t xml:space="preserve"> H</w:t>
      </w:r>
      <w:r>
        <w:t>,</w:t>
      </w:r>
      <w:r w:rsidR="0042089D" w:rsidRPr="0042089D">
        <w:t xml:space="preserve"> 3.91</w:t>
      </w:r>
      <w:r>
        <w:t>;</w:t>
      </w:r>
      <w:r w:rsidR="0042089D" w:rsidRPr="0042089D">
        <w:t xml:space="preserve"> N</w:t>
      </w:r>
      <w:r>
        <w:t>,</w:t>
      </w:r>
      <w:r w:rsidR="0042089D" w:rsidRPr="0042089D">
        <w:t xml:space="preserve"> 0.00</w:t>
      </w:r>
      <w:r>
        <w:t xml:space="preserve">. </w:t>
      </w:r>
      <w:proofErr w:type="gramStart"/>
      <w:r>
        <w:t>F</w:t>
      </w:r>
      <w:r w:rsidR="0042089D" w:rsidRPr="0042089D">
        <w:t>ound:</w:t>
      </w:r>
      <w:proofErr w:type="gramEnd"/>
      <w:r w:rsidR="0042089D" w:rsidRPr="0042089D">
        <w:t xml:space="preserve"> C</w:t>
      </w:r>
      <w:r>
        <w:t>,</w:t>
      </w:r>
      <w:r w:rsidR="0042089D" w:rsidRPr="0042089D">
        <w:t xml:space="preserve"> 46.80</w:t>
      </w:r>
      <w:r>
        <w:t>;</w:t>
      </w:r>
      <w:r w:rsidR="0042089D" w:rsidRPr="0042089D">
        <w:t xml:space="preserve"> H</w:t>
      </w:r>
      <w:r>
        <w:t>,</w:t>
      </w:r>
      <w:r w:rsidR="0042089D" w:rsidRPr="0042089D">
        <w:t xml:space="preserve"> 3.49</w:t>
      </w:r>
      <w:r>
        <w:t>;</w:t>
      </w:r>
      <w:r w:rsidR="0042089D" w:rsidRPr="0042089D">
        <w:t xml:space="preserve"> N 0.00. </w:t>
      </w:r>
      <w:proofErr w:type="gramStart"/>
      <w:r w:rsidR="0042089D" w:rsidRPr="0042089D">
        <w:rPr>
          <w:b/>
          <w:vertAlign w:val="superscript"/>
        </w:rPr>
        <w:t>1</w:t>
      </w:r>
      <w:r w:rsidR="0042089D" w:rsidRPr="0042089D">
        <w:rPr>
          <w:b/>
        </w:rPr>
        <w:t>H</w:t>
      </w:r>
      <w:proofErr w:type="gramEnd"/>
      <w:r w:rsidR="0042089D" w:rsidRPr="0042089D">
        <w:rPr>
          <w:b/>
        </w:rPr>
        <w:t xml:space="preserve"> NMR</w:t>
      </w:r>
      <w:r w:rsidR="0042089D" w:rsidRPr="0042089D">
        <w:t xml:space="preserve"> (400 MHz, CDCl</w:t>
      </w:r>
      <w:r w:rsidR="0042089D" w:rsidRPr="0042089D">
        <w:rPr>
          <w:vertAlign w:val="subscript"/>
        </w:rPr>
        <w:t>3</w:t>
      </w:r>
      <w:r w:rsidR="0042089D" w:rsidRPr="0042089D">
        <w:t>) δ: 7.95 – 7.90 (m, 1H), 7.88 (</w:t>
      </w:r>
      <w:proofErr w:type="spellStart"/>
      <w:r w:rsidR="0042089D" w:rsidRPr="0042089D">
        <w:t>ddq</w:t>
      </w:r>
      <w:proofErr w:type="spellEnd"/>
      <w:r w:rsidR="0042089D" w:rsidRPr="0042089D">
        <w:t>,</w:t>
      </w:r>
      <w:r w:rsidR="0042089D" w:rsidRPr="0042089D">
        <w:rPr>
          <w:i/>
        </w:rPr>
        <w:t xml:space="preserve"> J </w:t>
      </w:r>
      <w:r w:rsidR="0042089D" w:rsidRPr="0042089D">
        <w:t>= 8.6, 2.3, 0.6 Hz, 1H), 7.42 (</w:t>
      </w:r>
      <w:proofErr w:type="spellStart"/>
      <w:r w:rsidR="0042089D" w:rsidRPr="0042089D">
        <w:t>ddp</w:t>
      </w:r>
      <w:proofErr w:type="spellEnd"/>
      <w:r w:rsidR="0042089D" w:rsidRPr="0042089D">
        <w:t>,</w:t>
      </w:r>
      <w:r w:rsidR="0042089D" w:rsidRPr="0042089D">
        <w:rPr>
          <w:i/>
        </w:rPr>
        <w:t xml:space="preserve"> J </w:t>
      </w:r>
      <w:r w:rsidR="0042089D" w:rsidRPr="0042089D">
        <w:t xml:space="preserve">= 8.6, 1.6, 0.4 Hz, 1H), 2.62 (s, 3H), 2.45 (br. s, 3H). </w:t>
      </w:r>
      <w:proofErr w:type="gramStart"/>
      <w:r w:rsidR="0042089D" w:rsidRPr="0042089D">
        <w:rPr>
          <w:b/>
          <w:vertAlign w:val="superscript"/>
        </w:rPr>
        <w:t>13</w:t>
      </w:r>
      <w:r w:rsidR="0042089D" w:rsidRPr="0042089D">
        <w:rPr>
          <w:b/>
        </w:rPr>
        <w:t>C</w:t>
      </w:r>
      <w:r w:rsidR="00EA6CBA">
        <w:rPr>
          <w:b/>
        </w:rPr>
        <w:t>{</w:t>
      </w:r>
      <w:proofErr w:type="gramEnd"/>
      <w:r w:rsidR="00EA6CBA" w:rsidRPr="00E54B32">
        <w:rPr>
          <w:b/>
          <w:vertAlign w:val="superscript"/>
        </w:rPr>
        <w:t>1</w:t>
      </w:r>
      <w:r w:rsidR="00EA6CBA">
        <w:rPr>
          <w:b/>
        </w:rPr>
        <w:t>H}</w:t>
      </w:r>
      <w:r w:rsidR="0042089D" w:rsidRPr="0042089D">
        <w:rPr>
          <w:b/>
        </w:rPr>
        <w:t xml:space="preserve"> NMR</w:t>
      </w:r>
      <w:r w:rsidR="0042089D" w:rsidRPr="0042089D">
        <w:t xml:space="preserve"> (101 MHz, CDCl</w:t>
      </w:r>
      <w:r w:rsidR="0042089D" w:rsidRPr="0042089D">
        <w:rPr>
          <w:vertAlign w:val="subscript"/>
        </w:rPr>
        <w:t>3</w:t>
      </w:r>
      <w:r w:rsidR="0042089D" w:rsidRPr="0042089D">
        <w:t>) δ: 196.</w:t>
      </w:r>
      <w:r w:rsidR="00DF77C1">
        <w:t>4</w:t>
      </w:r>
      <w:r w:rsidR="00DF77C1" w:rsidRPr="0042089D">
        <w:t xml:space="preserve"> </w:t>
      </w:r>
      <w:r w:rsidR="0042089D" w:rsidRPr="0042089D">
        <w:t>(C=O), 151.7 (d,</w:t>
      </w:r>
      <w:r w:rsidR="0042089D" w:rsidRPr="0042089D">
        <w:rPr>
          <w:i/>
        </w:rPr>
        <w:t xml:space="preserve"> J </w:t>
      </w:r>
      <w:r w:rsidR="0042089D" w:rsidRPr="0042089D">
        <w:t>= 1.0 Hz, C), 136.9 (C), 132.3 (CH), 131.</w:t>
      </w:r>
      <w:r w:rsidR="00DF77C1">
        <w:t>2</w:t>
      </w:r>
      <w:r w:rsidR="0042089D" w:rsidRPr="0042089D">
        <w:t xml:space="preserve"> (d,</w:t>
      </w:r>
      <w:r w:rsidR="0042089D" w:rsidRPr="0042089D">
        <w:rPr>
          <w:i/>
        </w:rPr>
        <w:t xml:space="preserve"> J </w:t>
      </w:r>
      <w:r w:rsidR="0042089D" w:rsidRPr="0042089D">
        <w:t>= 0.9 Hz, C), 12</w:t>
      </w:r>
      <w:r w:rsidR="00DF77C1">
        <w:t>8.0</w:t>
      </w:r>
      <w:r w:rsidR="0042089D" w:rsidRPr="0042089D">
        <w:t xml:space="preserve"> (CH), 121.</w:t>
      </w:r>
      <w:r w:rsidR="00DF77C1">
        <w:t>2</w:t>
      </w:r>
      <w:r w:rsidR="00DF77C1" w:rsidRPr="0042089D">
        <w:t xml:space="preserve"> </w:t>
      </w:r>
      <w:r w:rsidR="0042089D" w:rsidRPr="0042089D">
        <w:t>(d,</w:t>
      </w:r>
      <w:r w:rsidR="0042089D" w:rsidRPr="0042089D">
        <w:rPr>
          <w:i/>
        </w:rPr>
        <w:t xml:space="preserve"> J </w:t>
      </w:r>
      <w:r w:rsidR="0042089D" w:rsidRPr="0042089D">
        <w:t>= 1.2 Hz, CH), 26.</w:t>
      </w:r>
      <w:r w:rsidR="00DF77C1">
        <w:t>7</w:t>
      </w:r>
      <w:r w:rsidR="00DF77C1" w:rsidRPr="0042089D">
        <w:t xml:space="preserve"> </w:t>
      </w:r>
      <w:r w:rsidR="0042089D" w:rsidRPr="0042089D">
        <w:t>(CH</w:t>
      </w:r>
      <w:r w:rsidR="0042089D" w:rsidRPr="0042089D">
        <w:rPr>
          <w:vertAlign w:val="subscript"/>
        </w:rPr>
        <w:t>3</w:t>
      </w:r>
      <w:r w:rsidR="0042089D" w:rsidRPr="0042089D">
        <w:t>), 16.1 (d,</w:t>
      </w:r>
      <w:r w:rsidR="0042089D" w:rsidRPr="0042089D">
        <w:rPr>
          <w:i/>
        </w:rPr>
        <w:t xml:space="preserve"> J </w:t>
      </w:r>
      <w:r w:rsidR="0042089D" w:rsidRPr="0042089D">
        <w:t>= 1.3 Hz, CH</w:t>
      </w:r>
      <w:r w:rsidR="0042089D" w:rsidRPr="0042089D">
        <w:rPr>
          <w:vertAlign w:val="subscript"/>
        </w:rPr>
        <w:t>3</w:t>
      </w:r>
      <w:r w:rsidR="0042089D" w:rsidRPr="0042089D">
        <w:t xml:space="preserve">). </w:t>
      </w:r>
      <w:r w:rsidR="0042089D" w:rsidRPr="0042089D">
        <w:rPr>
          <w:b/>
          <w:vertAlign w:val="superscript"/>
        </w:rPr>
        <w:t>19</w:t>
      </w:r>
      <w:r w:rsidR="0042089D" w:rsidRPr="0042089D">
        <w:rPr>
          <w:b/>
        </w:rPr>
        <w:t>F NMR</w:t>
      </w:r>
      <w:r w:rsidR="0042089D" w:rsidRPr="0042089D">
        <w:t xml:space="preserve"> (376 MHz, CDCl</w:t>
      </w:r>
      <w:r w:rsidR="0042089D" w:rsidRPr="0042089D">
        <w:rPr>
          <w:vertAlign w:val="subscript"/>
        </w:rPr>
        <w:t>3</w:t>
      </w:r>
      <w:r w:rsidR="0042089D" w:rsidRPr="0042089D">
        <w:t>) δ: 39.6 (</w:t>
      </w:r>
      <w:proofErr w:type="spellStart"/>
      <w:r w:rsidR="0042089D" w:rsidRPr="0042089D">
        <w:t>dq</w:t>
      </w:r>
      <w:proofErr w:type="spellEnd"/>
      <w:r w:rsidR="0042089D" w:rsidRPr="0042089D">
        <w:t xml:space="preserve">, </w:t>
      </w:r>
      <w:r w:rsidR="0042089D" w:rsidRPr="0042089D">
        <w:rPr>
          <w:i/>
        </w:rPr>
        <w:t xml:space="preserve">J </w:t>
      </w:r>
      <w:r w:rsidR="0042089D" w:rsidRPr="0042089D">
        <w:t>= 1.6, 0.8 Hz).</w:t>
      </w:r>
      <w:r w:rsidR="0042089D" w:rsidRPr="0042089D">
        <w:rPr>
          <w:b/>
        </w:rPr>
        <w:t xml:space="preserve"> EI-MS</w:t>
      </w:r>
      <w:r w:rsidR="0042089D" w:rsidRPr="0042089D">
        <w:t xml:space="preserve"> m/z (calc. 232.0): 232.0 (4%, M</w:t>
      </w:r>
      <w:r w:rsidR="0042089D" w:rsidRPr="0042089D">
        <w:rPr>
          <w:vertAlign w:val="superscript"/>
        </w:rPr>
        <w:t>+∙</w:t>
      </w:r>
      <w:r w:rsidR="0042089D" w:rsidRPr="0042089D">
        <w:t xml:space="preserve">), 217.0 (100%), 134.0 (25%). </w:t>
      </w:r>
      <w:r w:rsidR="0042089D" w:rsidRPr="0042089D">
        <w:rPr>
          <w:b/>
        </w:rPr>
        <w:t>IR</w:t>
      </w:r>
      <w:r w:rsidR="0042089D" w:rsidRPr="0042089D">
        <w:t xml:space="preserve"> (neat) cm</w:t>
      </w:r>
      <w:r w:rsidR="0042089D" w:rsidRPr="0042089D">
        <w:rPr>
          <w:vertAlign w:val="superscript"/>
        </w:rPr>
        <w:t>-1</w:t>
      </w:r>
      <w:r w:rsidR="0042089D" w:rsidRPr="0042089D">
        <w:t>: 1689.1, 1446.9, 1231.2, 1098.5, 806.2.</w:t>
      </w:r>
    </w:p>
    <w:p w:rsidR="0042089D" w:rsidRPr="0042089D" w:rsidRDefault="0042089D" w:rsidP="00767795">
      <w:pPr>
        <w:pStyle w:val="TDAcknowledgments"/>
      </w:pPr>
    </w:p>
    <w:p w:rsidR="0042089D" w:rsidRPr="0042089D" w:rsidRDefault="0042089D" w:rsidP="0042089D">
      <w:pPr>
        <w:pStyle w:val="TDAcknowledgments"/>
        <w:rPr>
          <w:b/>
        </w:rPr>
      </w:pPr>
      <w:r w:rsidRPr="0042089D">
        <w:rPr>
          <w:b/>
        </w:rPr>
        <w:t xml:space="preserve">4-Chloro-2-methylphenyl </w:t>
      </w:r>
      <w:proofErr w:type="spellStart"/>
      <w:r w:rsidRPr="0042089D">
        <w:rPr>
          <w:b/>
        </w:rPr>
        <w:t>sulfurofluoridate</w:t>
      </w:r>
      <w:proofErr w:type="spellEnd"/>
      <w:r w:rsidRPr="0042089D">
        <w:rPr>
          <w:b/>
        </w:rPr>
        <w:t xml:space="preserve"> (1l)</w:t>
      </w:r>
    </w:p>
    <w:p w:rsidR="0042089D" w:rsidRPr="0042089D" w:rsidRDefault="0042089D" w:rsidP="0042089D">
      <w:pPr>
        <w:pStyle w:val="TDAcknowledgments"/>
        <w:rPr>
          <w:b/>
        </w:rPr>
      </w:pPr>
      <w:r w:rsidRPr="0042089D">
        <w:t>General procedu</w:t>
      </w:r>
      <w:r w:rsidR="00E72C23">
        <w:t xml:space="preserve">re was followed using 1.0 </w:t>
      </w:r>
      <w:proofErr w:type="spellStart"/>
      <w:r w:rsidR="00E72C23">
        <w:t>equiv</w:t>
      </w:r>
      <w:proofErr w:type="spellEnd"/>
      <w:r w:rsidRPr="0042089D">
        <w:t xml:space="preserve"> of 4-chloro-2-methylphenol (285 mg, 2.0 mmol). The intermediate </w:t>
      </w:r>
      <w:proofErr w:type="spellStart"/>
      <w:r w:rsidRPr="0042089D">
        <w:t>phenolate</w:t>
      </w:r>
      <w:proofErr w:type="spellEnd"/>
      <w:r w:rsidRPr="0042089D">
        <w:t xml:space="preserve"> salt hindered stirring, therefore full conversion was not reached. The crude material was purified by flash chromatography on silica gel using PE/</w:t>
      </w:r>
      <w:proofErr w:type="spellStart"/>
      <w:r w:rsidRPr="0042089D">
        <w:t>EtOAc</w:t>
      </w:r>
      <w:proofErr w:type="spellEnd"/>
      <w:r w:rsidRPr="0042089D">
        <w:t xml:space="preserve"> (98:2) to afford analytically pure title compound as a colorless oil (256 mg, 57%).</w:t>
      </w:r>
    </w:p>
    <w:p w:rsidR="0042089D" w:rsidRPr="0042089D" w:rsidRDefault="004E1138" w:rsidP="0042089D">
      <w:pPr>
        <w:pStyle w:val="TDAcknowledgments"/>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0042089D" w:rsidRPr="0042089D">
        <w:t>C</w:t>
      </w:r>
      <w:r w:rsidR="0042089D" w:rsidRPr="0042089D">
        <w:rPr>
          <w:vertAlign w:val="subscript"/>
        </w:rPr>
        <w:t>7</w:t>
      </w:r>
      <w:r w:rsidR="0042089D" w:rsidRPr="0042089D">
        <w:t>H</w:t>
      </w:r>
      <w:r w:rsidR="0042089D" w:rsidRPr="0042089D">
        <w:rPr>
          <w:vertAlign w:val="subscript"/>
        </w:rPr>
        <w:t>6</w:t>
      </w:r>
      <w:r w:rsidR="0042089D" w:rsidRPr="0042089D">
        <w:t>ClFO</w:t>
      </w:r>
      <w:r w:rsidR="0042089D" w:rsidRPr="0042089D">
        <w:rPr>
          <w:vertAlign w:val="subscript"/>
        </w:rPr>
        <w:t>3</w:t>
      </w:r>
      <w:r w:rsidR="0042089D" w:rsidRPr="0042089D">
        <w:t>S: C</w:t>
      </w:r>
      <w:r>
        <w:t>,</w:t>
      </w:r>
      <w:r w:rsidR="0042089D" w:rsidRPr="0042089D">
        <w:t xml:space="preserve"> 37.43</w:t>
      </w:r>
      <w:r>
        <w:t>;</w:t>
      </w:r>
      <w:r w:rsidR="0042089D" w:rsidRPr="0042089D">
        <w:t xml:space="preserve"> H</w:t>
      </w:r>
      <w:r>
        <w:t>,</w:t>
      </w:r>
      <w:r w:rsidR="0042089D" w:rsidRPr="0042089D">
        <w:t xml:space="preserve"> 2.69</w:t>
      </w:r>
      <w:r>
        <w:t>;</w:t>
      </w:r>
      <w:r w:rsidR="0042089D" w:rsidRPr="0042089D">
        <w:t xml:space="preserve"> N</w:t>
      </w:r>
      <w:r>
        <w:t>,</w:t>
      </w:r>
      <w:r w:rsidR="0042089D" w:rsidRPr="0042089D">
        <w:t xml:space="preserve"> 0.00</w:t>
      </w:r>
      <w:r>
        <w:t xml:space="preserve">. </w:t>
      </w:r>
      <w:proofErr w:type="gramStart"/>
      <w:r>
        <w:t>F</w:t>
      </w:r>
      <w:r w:rsidR="0042089D" w:rsidRPr="0042089D">
        <w:t>ound:</w:t>
      </w:r>
      <w:proofErr w:type="gramEnd"/>
      <w:r w:rsidR="0042089D" w:rsidRPr="0042089D">
        <w:t xml:space="preserve"> C</w:t>
      </w:r>
      <w:r>
        <w:t>,</w:t>
      </w:r>
      <w:r w:rsidR="0042089D" w:rsidRPr="0042089D">
        <w:t xml:space="preserve"> 37.85</w:t>
      </w:r>
      <w:r>
        <w:t>;</w:t>
      </w:r>
      <w:r w:rsidR="0042089D" w:rsidRPr="0042089D">
        <w:t xml:space="preserve"> H</w:t>
      </w:r>
      <w:r>
        <w:t>,</w:t>
      </w:r>
      <w:r w:rsidR="0042089D" w:rsidRPr="0042089D">
        <w:t xml:space="preserve"> 2.30</w:t>
      </w:r>
      <w:r>
        <w:t>;</w:t>
      </w:r>
      <w:r w:rsidR="0042089D" w:rsidRPr="0042089D">
        <w:t xml:space="preserve"> N</w:t>
      </w:r>
      <w:r>
        <w:t>,</w:t>
      </w:r>
      <w:r w:rsidR="0042089D" w:rsidRPr="0042089D">
        <w:t xml:space="preserve"> 0.00. </w:t>
      </w:r>
      <w:proofErr w:type="gramStart"/>
      <w:r w:rsidR="0042089D" w:rsidRPr="0042089D">
        <w:rPr>
          <w:b/>
          <w:vertAlign w:val="superscript"/>
        </w:rPr>
        <w:t>1</w:t>
      </w:r>
      <w:r w:rsidR="0042089D" w:rsidRPr="0042089D">
        <w:rPr>
          <w:b/>
        </w:rPr>
        <w:t>H</w:t>
      </w:r>
      <w:proofErr w:type="gramEnd"/>
      <w:r w:rsidR="0042089D" w:rsidRPr="0042089D">
        <w:rPr>
          <w:b/>
        </w:rPr>
        <w:t xml:space="preserve"> NMR</w:t>
      </w:r>
      <w:r w:rsidR="0042089D" w:rsidRPr="0042089D">
        <w:t xml:space="preserve"> (400 MHz, CDCl</w:t>
      </w:r>
      <w:r w:rsidR="0042089D" w:rsidRPr="0042089D">
        <w:rPr>
          <w:vertAlign w:val="subscript"/>
        </w:rPr>
        <w:t>3</w:t>
      </w:r>
      <w:r w:rsidR="0042089D" w:rsidRPr="0042089D">
        <w:t xml:space="preserve">) δ: 7.34 – 7.29 (m, 1H), 7.29 – 7.24 (m, 2H), 2.37 (s, 3H). </w:t>
      </w:r>
      <w:proofErr w:type="gramStart"/>
      <w:r w:rsidR="0042089D" w:rsidRPr="0042089D">
        <w:rPr>
          <w:b/>
          <w:vertAlign w:val="superscript"/>
        </w:rPr>
        <w:t>13</w:t>
      </w:r>
      <w:r w:rsidR="0042089D" w:rsidRPr="0042089D">
        <w:rPr>
          <w:b/>
        </w:rPr>
        <w:t>C</w:t>
      </w:r>
      <w:r w:rsidR="00EA6CBA">
        <w:rPr>
          <w:b/>
        </w:rPr>
        <w:t>{</w:t>
      </w:r>
      <w:proofErr w:type="gramEnd"/>
      <w:r w:rsidR="00EA6CBA" w:rsidRPr="00E54B32">
        <w:rPr>
          <w:b/>
          <w:vertAlign w:val="superscript"/>
        </w:rPr>
        <w:t>1</w:t>
      </w:r>
      <w:r w:rsidR="00EA6CBA">
        <w:rPr>
          <w:b/>
        </w:rPr>
        <w:t>H}</w:t>
      </w:r>
      <w:r w:rsidR="0042089D" w:rsidRPr="0042089D">
        <w:rPr>
          <w:b/>
        </w:rPr>
        <w:t xml:space="preserve"> NMR</w:t>
      </w:r>
      <w:r w:rsidR="0042089D" w:rsidRPr="0042089D">
        <w:t xml:space="preserve"> (101 MHz, CDCl</w:t>
      </w:r>
      <w:r w:rsidR="0042089D" w:rsidRPr="0042089D">
        <w:rPr>
          <w:vertAlign w:val="subscript"/>
        </w:rPr>
        <w:t>3</w:t>
      </w:r>
      <w:r w:rsidR="0042089D" w:rsidRPr="0042089D">
        <w:t>) δ: 147.3 (d,</w:t>
      </w:r>
      <w:r w:rsidR="0042089D" w:rsidRPr="0042089D">
        <w:rPr>
          <w:i/>
        </w:rPr>
        <w:t xml:space="preserve"> J </w:t>
      </w:r>
      <w:r w:rsidR="0042089D" w:rsidRPr="0042089D">
        <w:t>= 1.0 Hz</w:t>
      </w:r>
      <w:r w:rsidR="00DF77C1">
        <w:t>, C</w:t>
      </w:r>
      <w:r w:rsidR="0042089D" w:rsidRPr="0042089D">
        <w:t>), 134.1</w:t>
      </w:r>
      <w:r w:rsidR="00DF25F7">
        <w:t xml:space="preserve"> (C</w:t>
      </w:r>
      <w:r w:rsidR="00DF77C1">
        <w:t>)</w:t>
      </w:r>
      <w:r w:rsidR="0042089D" w:rsidRPr="0042089D">
        <w:t>, 132.5 (d,</w:t>
      </w:r>
      <w:r w:rsidR="0042089D" w:rsidRPr="0042089D">
        <w:rPr>
          <w:i/>
        </w:rPr>
        <w:t xml:space="preserve"> J </w:t>
      </w:r>
      <w:r w:rsidR="0042089D" w:rsidRPr="0042089D">
        <w:t>= 0.9 Hz</w:t>
      </w:r>
      <w:r w:rsidR="00DF77C1">
        <w:t>, C</w:t>
      </w:r>
      <w:r w:rsidR="0042089D" w:rsidRPr="0042089D">
        <w:t>), 132.</w:t>
      </w:r>
      <w:r w:rsidR="00DF77C1">
        <w:t>1 (CH)</w:t>
      </w:r>
      <w:r w:rsidR="0042089D" w:rsidRPr="0042089D">
        <w:t>, 127.</w:t>
      </w:r>
      <w:r w:rsidR="00DF77C1">
        <w:t>8 (CH)</w:t>
      </w:r>
      <w:r w:rsidR="0042089D" w:rsidRPr="0042089D">
        <w:t>, 122.</w:t>
      </w:r>
      <w:r w:rsidR="00DF77C1">
        <w:t>3</w:t>
      </w:r>
      <w:r w:rsidR="0042089D" w:rsidRPr="0042089D">
        <w:t xml:space="preserve"> (d,</w:t>
      </w:r>
      <w:r w:rsidR="0042089D" w:rsidRPr="0042089D">
        <w:rPr>
          <w:i/>
        </w:rPr>
        <w:t xml:space="preserve"> J </w:t>
      </w:r>
      <w:r w:rsidR="0042089D" w:rsidRPr="0042089D">
        <w:t>= 1.1 Hz</w:t>
      </w:r>
      <w:r w:rsidR="00DF77C1">
        <w:t>, CH</w:t>
      </w:r>
      <w:r w:rsidR="0042089D" w:rsidRPr="0042089D">
        <w:t xml:space="preserve">), </w:t>
      </w:r>
      <w:r w:rsidR="00DF77C1">
        <w:t>16.0</w:t>
      </w:r>
      <w:r w:rsidR="0042089D" w:rsidRPr="0042089D">
        <w:t xml:space="preserve"> (d,</w:t>
      </w:r>
      <w:r w:rsidR="0042089D" w:rsidRPr="0042089D">
        <w:rPr>
          <w:i/>
        </w:rPr>
        <w:t xml:space="preserve"> J </w:t>
      </w:r>
      <w:r w:rsidR="0042089D" w:rsidRPr="0042089D">
        <w:t>= 1.3 Hz</w:t>
      </w:r>
      <w:r w:rsidR="00DF77C1">
        <w:t>, CH</w:t>
      </w:r>
      <w:r w:rsidR="00DF77C1">
        <w:rPr>
          <w:vertAlign w:val="subscript"/>
        </w:rPr>
        <w:t>3</w:t>
      </w:r>
      <w:r w:rsidR="0042089D" w:rsidRPr="0042089D">
        <w:t xml:space="preserve">). </w:t>
      </w:r>
      <w:r w:rsidR="0042089D" w:rsidRPr="0042089D">
        <w:rPr>
          <w:b/>
          <w:vertAlign w:val="superscript"/>
        </w:rPr>
        <w:t>19</w:t>
      </w:r>
      <w:r w:rsidR="0042089D" w:rsidRPr="0042089D">
        <w:rPr>
          <w:b/>
        </w:rPr>
        <w:t>F NMR</w:t>
      </w:r>
      <w:r w:rsidR="0042089D" w:rsidRPr="0042089D">
        <w:t xml:space="preserve"> (376 MHz, CDCl</w:t>
      </w:r>
      <w:r w:rsidR="0042089D" w:rsidRPr="0042089D">
        <w:rPr>
          <w:vertAlign w:val="subscript"/>
        </w:rPr>
        <w:t>3</w:t>
      </w:r>
      <w:r w:rsidR="0042089D" w:rsidRPr="0042089D">
        <w:t>) δ: 38.</w:t>
      </w:r>
      <w:r w:rsidR="00DF77C1">
        <w:t>7</w:t>
      </w:r>
      <w:r w:rsidR="0042089D" w:rsidRPr="0042089D">
        <w:t xml:space="preserve"> (br. s).</w:t>
      </w:r>
      <w:r w:rsidR="0042089D" w:rsidRPr="0042089D">
        <w:rPr>
          <w:b/>
        </w:rPr>
        <w:t xml:space="preserve"> EI-MS</w:t>
      </w:r>
      <w:r w:rsidR="0042089D" w:rsidRPr="0042089D">
        <w:t xml:space="preserve"> m/z (calc. 224.0): 224.0 (98%, M</w:t>
      </w:r>
      <w:r w:rsidR="0042089D" w:rsidRPr="0042089D">
        <w:rPr>
          <w:vertAlign w:val="superscript"/>
        </w:rPr>
        <w:t>+∙</w:t>
      </w:r>
      <w:r w:rsidR="0042089D" w:rsidRPr="0042089D">
        <w:t>), 226.0 (32%, M</w:t>
      </w:r>
      <w:r w:rsidR="0042089D" w:rsidRPr="0042089D">
        <w:rPr>
          <w:vertAlign w:val="superscript"/>
        </w:rPr>
        <w:t>+∙</w:t>
      </w:r>
      <w:r w:rsidR="0042089D" w:rsidRPr="0042089D">
        <w:t xml:space="preserve">+2), 141.0 (100%), 143.0 (33%), 77.0 (96%). </w:t>
      </w:r>
      <w:r w:rsidR="0042089D" w:rsidRPr="0042089D">
        <w:rPr>
          <w:b/>
        </w:rPr>
        <w:t>IR</w:t>
      </w:r>
      <w:r w:rsidR="0042089D" w:rsidRPr="0042089D">
        <w:t xml:space="preserve"> (neat) cm</w:t>
      </w:r>
      <w:r w:rsidR="0042089D" w:rsidRPr="0042089D">
        <w:rPr>
          <w:vertAlign w:val="superscript"/>
        </w:rPr>
        <w:t>-1</w:t>
      </w:r>
      <w:r w:rsidR="0042089D" w:rsidRPr="0042089D">
        <w:t>: 1446.6, 1232.2, 1099.4, 863.8, 805.2.</w:t>
      </w:r>
    </w:p>
    <w:p w:rsidR="0042089D" w:rsidRPr="0042089D" w:rsidRDefault="0042089D" w:rsidP="00767795">
      <w:pPr>
        <w:pStyle w:val="TDAcknowledgments"/>
      </w:pPr>
    </w:p>
    <w:p w:rsidR="0042089D" w:rsidRPr="0042089D" w:rsidRDefault="0042089D" w:rsidP="0042089D">
      <w:pPr>
        <w:pStyle w:val="TDAcknowledgments"/>
        <w:rPr>
          <w:b/>
        </w:rPr>
      </w:pPr>
      <w:r w:rsidRPr="0042089D">
        <w:rPr>
          <w:b/>
        </w:rPr>
        <w:t xml:space="preserve">4-Formyl-2-methoxyphenyl </w:t>
      </w:r>
      <w:proofErr w:type="spellStart"/>
      <w:r w:rsidRPr="0042089D">
        <w:rPr>
          <w:b/>
        </w:rPr>
        <w:t>sulfurofluoridate</w:t>
      </w:r>
      <w:proofErr w:type="spellEnd"/>
      <w:r w:rsidRPr="0042089D">
        <w:rPr>
          <w:b/>
        </w:rPr>
        <w:t xml:space="preserve"> (1m)</w:t>
      </w:r>
    </w:p>
    <w:p w:rsidR="0042089D" w:rsidRPr="0042089D" w:rsidRDefault="0042089D" w:rsidP="0042089D">
      <w:pPr>
        <w:pStyle w:val="TDAcknowledgments"/>
        <w:rPr>
          <w:b/>
        </w:rPr>
      </w:pPr>
      <w:r w:rsidRPr="0042089D">
        <w:t xml:space="preserve">General procedure was followed using 1.0 </w:t>
      </w:r>
      <w:proofErr w:type="spellStart"/>
      <w:r w:rsidR="00E72C23">
        <w:t>equiv</w:t>
      </w:r>
      <w:proofErr w:type="spellEnd"/>
      <w:r w:rsidRPr="0042089D">
        <w:t xml:space="preserve"> of 4-hydroxy-3-methoxybenzaldehyde (304 mg, 2.0 mmol). The crude material was purified by flash chromatography on silica gel using PE/</w:t>
      </w:r>
      <w:proofErr w:type="spellStart"/>
      <w:r w:rsidRPr="0042089D">
        <w:t>EtOAc</w:t>
      </w:r>
      <w:proofErr w:type="spellEnd"/>
      <w:r w:rsidRPr="0042089D">
        <w:t xml:space="preserve"> (7:3) to afford analytically pure title compound as an oxygen-sensitive colorless oil that solidified on standing (451 mg, 96%).</w:t>
      </w:r>
    </w:p>
    <w:p w:rsidR="0042089D" w:rsidRPr="0042089D" w:rsidRDefault="0042089D" w:rsidP="0042089D">
      <w:pPr>
        <w:pStyle w:val="TDAcknowledgments"/>
      </w:pPr>
      <w:r w:rsidRPr="0042089D">
        <w:rPr>
          <w:b/>
        </w:rPr>
        <w:t xml:space="preserve">Melting point: </w:t>
      </w:r>
      <w:r w:rsidRPr="0042089D">
        <w:t xml:space="preserve">49 – 50 °C. </w:t>
      </w:r>
      <w:proofErr w:type="gramStart"/>
      <w:r w:rsidRPr="0042089D">
        <w:rPr>
          <w:b/>
          <w:vertAlign w:val="superscript"/>
        </w:rPr>
        <w:t>1</w:t>
      </w:r>
      <w:r w:rsidRPr="0042089D">
        <w:rPr>
          <w:b/>
        </w:rPr>
        <w:t>H</w:t>
      </w:r>
      <w:proofErr w:type="gramEnd"/>
      <w:r w:rsidRPr="0042089D">
        <w:rPr>
          <w:b/>
        </w:rPr>
        <w:t xml:space="preserve"> NMR</w:t>
      </w:r>
      <w:r w:rsidRPr="0042089D">
        <w:t xml:space="preserve"> (400 MHz, CDCl</w:t>
      </w:r>
      <w:r w:rsidRPr="0042089D">
        <w:rPr>
          <w:vertAlign w:val="subscript"/>
        </w:rPr>
        <w:t>3</w:t>
      </w:r>
      <w:r w:rsidRPr="0042089D">
        <w:t>) δ: 10.00 (s, 1H), 7.59 (br. d,</w:t>
      </w:r>
      <w:r w:rsidRPr="0042089D">
        <w:rPr>
          <w:i/>
        </w:rPr>
        <w:t xml:space="preserve"> J </w:t>
      </w:r>
      <w:r w:rsidRPr="0042089D">
        <w:t xml:space="preserve">= 1.5 Hz, 1H), 7.55 – 7.49 (m, 2H), 4.01 (s, 3H). </w:t>
      </w:r>
      <w:proofErr w:type="gramStart"/>
      <w:r w:rsidRPr="0042089D">
        <w:rPr>
          <w:b/>
          <w:vertAlign w:val="superscript"/>
        </w:rPr>
        <w:t>13</w:t>
      </w:r>
      <w:r w:rsidRPr="0042089D">
        <w:rPr>
          <w:b/>
        </w:rPr>
        <w:t>C</w:t>
      </w:r>
      <w:r w:rsidR="00EA6CBA">
        <w:rPr>
          <w:b/>
        </w:rPr>
        <w:t>{</w:t>
      </w:r>
      <w:proofErr w:type="gramEnd"/>
      <w:r w:rsidR="00EA6CBA" w:rsidRPr="00E54B32">
        <w:rPr>
          <w:b/>
          <w:vertAlign w:val="superscript"/>
        </w:rPr>
        <w:t>1</w:t>
      </w:r>
      <w:r w:rsidR="00EA6CBA">
        <w:rPr>
          <w:b/>
        </w:rPr>
        <w:t>H}</w:t>
      </w:r>
      <w:r w:rsidRPr="0042089D">
        <w:rPr>
          <w:b/>
        </w:rPr>
        <w:t xml:space="preserve"> NMR</w:t>
      </w:r>
      <w:r w:rsidRPr="0042089D">
        <w:t xml:space="preserve"> (101 MHz, CDCl</w:t>
      </w:r>
      <w:r w:rsidRPr="0042089D">
        <w:rPr>
          <w:vertAlign w:val="subscript"/>
        </w:rPr>
        <w:t>3</w:t>
      </w:r>
      <w:r w:rsidRPr="0042089D">
        <w:t>) δ: 190.3 (CHO), 152.0 (d,</w:t>
      </w:r>
      <w:r w:rsidRPr="0042089D">
        <w:rPr>
          <w:i/>
        </w:rPr>
        <w:t xml:space="preserve"> J </w:t>
      </w:r>
      <w:r w:rsidRPr="0042089D">
        <w:t>= 0.9 Hz, C), 142.</w:t>
      </w:r>
      <w:r w:rsidR="00DF77C1">
        <w:t>8</w:t>
      </w:r>
      <w:r w:rsidRPr="0042089D">
        <w:t xml:space="preserve"> (d,</w:t>
      </w:r>
      <w:r w:rsidRPr="0042089D">
        <w:rPr>
          <w:i/>
        </w:rPr>
        <w:t xml:space="preserve"> J </w:t>
      </w:r>
      <w:r w:rsidRPr="0042089D">
        <w:t>= 1.3 Hz, C), 137.0 (C), 12</w:t>
      </w:r>
      <w:r w:rsidR="00DF77C1">
        <w:t>4.0</w:t>
      </w:r>
      <w:r w:rsidRPr="0042089D">
        <w:t xml:space="preserve"> (CH), 123.1 (d,</w:t>
      </w:r>
      <w:r w:rsidRPr="0042089D">
        <w:rPr>
          <w:i/>
        </w:rPr>
        <w:t xml:space="preserve"> J </w:t>
      </w:r>
      <w:r w:rsidRPr="0042089D">
        <w:t>= 0.9 Hz, CH), 112.</w:t>
      </w:r>
      <w:r w:rsidR="00DF77C1">
        <w:t>1</w:t>
      </w:r>
      <w:r w:rsidRPr="0042089D">
        <w:t xml:space="preserve"> (CH), 56.5 (CH</w:t>
      </w:r>
      <w:r w:rsidRPr="0042089D">
        <w:rPr>
          <w:vertAlign w:val="subscript"/>
        </w:rPr>
        <w:t>3</w:t>
      </w:r>
      <w:r w:rsidRPr="0042089D">
        <w:t xml:space="preserve">). </w:t>
      </w:r>
      <w:r w:rsidRPr="0042089D">
        <w:rPr>
          <w:b/>
          <w:vertAlign w:val="superscript"/>
        </w:rPr>
        <w:t>19</w:t>
      </w:r>
      <w:r w:rsidRPr="0042089D">
        <w:rPr>
          <w:b/>
        </w:rPr>
        <w:t>F NMR</w:t>
      </w:r>
      <w:r w:rsidRPr="0042089D">
        <w:t xml:space="preserve"> (376 MHz, CDCl</w:t>
      </w:r>
      <w:r w:rsidRPr="0042089D">
        <w:rPr>
          <w:vertAlign w:val="subscript"/>
        </w:rPr>
        <w:t>3</w:t>
      </w:r>
      <w:r w:rsidRPr="0042089D">
        <w:t>) δ: 40.</w:t>
      </w:r>
      <w:r w:rsidR="00DF77C1">
        <w:t>5</w:t>
      </w:r>
      <w:r w:rsidRPr="0042089D">
        <w:t xml:space="preserve"> (d,</w:t>
      </w:r>
      <w:r w:rsidRPr="0042089D">
        <w:rPr>
          <w:i/>
        </w:rPr>
        <w:t xml:space="preserve"> J </w:t>
      </w:r>
      <w:r w:rsidRPr="0042089D">
        <w:t>= 1.0 Hz).</w:t>
      </w:r>
      <w:r w:rsidRPr="0042089D">
        <w:rPr>
          <w:b/>
        </w:rPr>
        <w:t xml:space="preserve"> EI-MS</w:t>
      </w:r>
      <w:r w:rsidRPr="0042089D">
        <w:t xml:space="preserve"> m/z (calc. 234.0): 234.2 (100%, M</w:t>
      </w:r>
      <w:r w:rsidRPr="0042089D">
        <w:rPr>
          <w:vertAlign w:val="superscript"/>
        </w:rPr>
        <w:t>+∙</w:t>
      </w:r>
      <w:r w:rsidRPr="0042089D">
        <w:t xml:space="preserve">), 151.2 (44%), 95.2 (33%), 77.2 (44%). </w:t>
      </w:r>
      <w:r w:rsidRPr="0042089D">
        <w:rPr>
          <w:b/>
        </w:rPr>
        <w:t>IR</w:t>
      </w:r>
      <w:r w:rsidRPr="0042089D">
        <w:t xml:space="preserve"> (neat) cm</w:t>
      </w:r>
      <w:r w:rsidRPr="0042089D">
        <w:rPr>
          <w:vertAlign w:val="superscript"/>
        </w:rPr>
        <w:t>-1</w:t>
      </w:r>
      <w:r w:rsidRPr="0042089D">
        <w:t xml:space="preserve">: 1699.7, 1687.5, 1447.6, 1229.4, 904.8. </w:t>
      </w:r>
    </w:p>
    <w:p w:rsidR="0042089D" w:rsidRPr="0042089D" w:rsidRDefault="0042089D" w:rsidP="0042089D">
      <w:pPr>
        <w:pStyle w:val="TDAcknowledgments"/>
        <w:rPr>
          <w:b/>
        </w:rPr>
      </w:pPr>
      <w:r w:rsidRPr="0042089D">
        <w:t>The obtained analytical data is in agreement with literature.</w:t>
      </w:r>
      <w:hyperlink w:anchor="_ENREF_23" w:tooltip="Dong, 2014 #31" w:history="1">
        <w:r w:rsidR="00181863" w:rsidRPr="0042089D">
          <w:fldChar w:fldCharType="begin"/>
        </w:r>
        <w:r w:rsidR="00181863">
          <w:instrText xml:space="preserve"> ADDIN EN.CITE &lt;EndNote&gt;&lt;Cite&gt;&lt;Author&gt;Dong&lt;/Author&gt;&lt;Year&gt;2014&lt;/Year&gt;&lt;RecNum&gt;31&lt;/RecNum&gt;&lt;DisplayText&gt;&lt;style face="superscript"&gt;11a&lt;/style&gt;&lt;/DisplayText&gt;&lt;record&gt;&lt;rec-number&gt;31&lt;/rec-number&gt;&lt;foreign-keys&gt;&lt;key app="EN" db-id="tpwd0f0wprs2vke0sadxfrtxvvdw9ddefwav" timestamp="1554799045"&gt;31&lt;/key&gt;&lt;/foreign-keys&gt;&lt;ref-type name="Journal Article"&gt;17&lt;/ref-type&gt;&lt;contributors&gt;&lt;authors&gt;&lt;author&gt;Dong, J.&lt;/author&gt;&lt;author&gt;Krasnova, L.&lt;/author&gt;&lt;author&gt;Finn, M. G.&lt;/author&gt;&lt;author&gt;Sharpless, K. B.&lt;/author&gt;&lt;/authors&gt;&lt;/contributors&gt;&lt;auth-address&gt;Department of Chemistry, The Scripps Research Institute, La Jolla, California 92037 (USA).&lt;/auth-address&gt;&lt;titles&gt;&lt;title&gt;Sulfur(VI) Fluoride Exchange (SuFEx): Another Good Reaction for Click Chemistry&lt;/title&gt;&lt;secondary-title&gt;Angew Chem Int Ed Engl&lt;/secondary-title&gt;&lt;/titles&gt;&lt;periodical&gt;&lt;full-title&gt;Angew Chem Int Ed Engl&lt;/full-title&gt;&lt;abbr-1&gt;Angew. Chem. Int. Ed.&lt;/abbr-1&gt;&lt;/periodical&gt;&lt;pages&gt;9430-48&lt;/pages&gt;&lt;volume&gt;53&lt;/volume&gt;&lt;number&gt;36&lt;/number&gt;&lt;edition&gt;2014/08/13&lt;/edition&gt;&lt;keywords&gt;&lt;keyword&gt;Affinity Labels&lt;/keyword&gt;&lt;keyword&gt;Click Chemistry/*methods&lt;/keyword&gt;&lt;keyword&gt;Drug Discovery&lt;/keyword&gt;&lt;keyword&gt;Fluorides/*chemistry&lt;/keyword&gt;&lt;keyword&gt;Oxidation-Reduction&lt;/keyword&gt;&lt;keyword&gt;Sulfur Compounds/*chemistry&lt;/keyword&gt;&lt;keyword&gt;SuFEx&lt;/keyword&gt;&lt;keyword&gt;aryl fluorosulfate&lt;/keyword&gt;&lt;keyword&gt;click chemistry&lt;/keyword&gt;&lt;keyword&gt;diarylsulfate&lt;/keyword&gt;&lt;keyword&gt;sulfuryl fluoride&lt;/keyword&gt;&lt;/keywords&gt;&lt;dates&gt;&lt;year&gt;2014&lt;/year&gt;&lt;pub-dates&gt;&lt;date&gt;Sep 1&lt;/date&gt;&lt;/pub-dates&gt;&lt;/dates&gt;&lt;isbn&gt;1521-3773 (Electronic)&amp;#xD;1433-7851 (Linking)&lt;/isbn&gt;&lt;accession-num&gt;25112519&lt;/accession-num&gt;&lt;urls&gt;&lt;related-urls&gt;&lt;url&gt;https://www.ncbi.nlm.nih.gov/pubmed/25112519&lt;/url&gt;&lt;/related-urls&gt;&lt;/urls&gt;&lt;electronic-resource-num&gt;10.1002/anie.201309399&lt;/electronic-resource-num&gt;&lt;/record&gt;&lt;/Cite&gt;&lt;/EndNote&gt;</w:instrText>
        </w:r>
        <w:r w:rsidR="00181863" w:rsidRPr="0042089D">
          <w:fldChar w:fldCharType="separate"/>
        </w:r>
        <w:r w:rsidR="00181863" w:rsidRPr="0042089D">
          <w:rPr>
            <w:noProof/>
            <w:vertAlign w:val="superscript"/>
          </w:rPr>
          <w:t>11a</w:t>
        </w:r>
        <w:r w:rsidR="00181863" w:rsidRPr="0042089D">
          <w:fldChar w:fldCharType="end"/>
        </w:r>
      </w:hyperlink>
    </w:p>
    <w:p w:rsidR="0042089D" w:rsidRPr="0042089D" w:rsidRDefault="0042089D" w:rsidP="00767795">
      <w:pPr>
        <w:pStyle w:val="TDAcknowledgments"/>
      </w:pPr>
    </w:p>
    <w:p w:rsidR="0042089D" w:rsidRPr="0042089D" w:rsidRDefault="0042089D" w:rsidP="0042089D">
      <w:pPr>
        <w:pStyle w:val="TDAcknowledgments"/>
        <w:rPr>
          <w:b/>
        </w:rPr>
      </w:pPr>
      <w:r w:rsidRPr="0042089D">
        <w:rPr>
          <w:b/>
        </w:rPr>
        <w:t xml:space="preserve">2-Formylphenyl </w:t>
      </w:r>
      <w:proofErr w:type="spellStart"/>
      <w:r w:rsidRPr="0042089D">
        <w:rPr>
          <w:b/>
        </w:rPr>
        <w:t>sulfurofluoridate</w:t>
      </w:r>
      <w:proofErr w:type="spellEnd"/>
      <w:r w:rsidRPr="0042089D">
        <w:rPr>
          <w:b/>
        </w:rPr>
        <w:t xml:space="preserve"> (1n)</w:t>
      </w:r>
    </w:p>
    <w:p w:rsidR="0042089D" w:rsidRPr="0042089D" w:rsidRDefault="0042089D" w:rsidP="0042089D">
      <w:pPr>
        <w:pStyle w:val="TDAcknowledgments"/>
        <w:rPr>
          <w:b/>
        </w:rPr>
      </w:pPr>
      <w:r w:rsidRPr="0042089D">
        <w:t xml:space="preserve">Modified procedure was followed using 1.0 </w:t>
      </w:r>
      <w:proofErr w:type="spellStart"/>
      <w:r w:rsidR="00E72C23">
        <w:t>equiv</w:t>
      </w:r>
      <w:proofErr w:type="spellEnd"/>
      <w:r w:rsidRPr="0042089D">
        <w:t xml:space="preserve"> of 2-hydroxybenzaldehyde (244 mg, 212 </w:t>
      </w:r>
      <w:r w:rsidRPr="0042089D">
        <w:rPr>
          <w:rFonts w:ascii="Symbol" w:hAnsi="Symbol"/>
        </w:rPr>
        <w:t></w:t>
      </w:r>
      <w:r w:rsidRPr="0042089D">
        <w:t xml:space="preserve">L 2.0 mmol), DIPEA (775 mg, 1.05 mL, 6 mmol, 3.0 </w:t>
      </w:r>
      <w:proofErr w:type="spellStart"/>
      <w:r w:rsidR="00E72C23">
        <w:t>equiv</w:t>
      </w:r>
      <w:proofErr w:type="spellEnd"/>
      <w:r w:rsidRPr="0042089D">
        <w:t>) as base and neat TFA (2.0 mL) as acid. The crude material was purified by flash chromatography on silica gel using PE/</w:t>
      </w:r>
      <w:proofErr w:type="spellStart"/>
      <w:r w:rsidRPr="0042089D">
        <w:t>EtOAc</w:t>
      </w:r>
      <w:proofErr w:type="spellEnd"/>
      <w:r w:rsidRPr="0042089D">
        <w:t xml:space="preserve"> (8:2) to afford analytically pure title compound as an oxygen sensitive colorless oil (315 mg, 77%).</w:t>
      </w:r>
    </w:p>
    <w:p w:rsidR="0042089D" w:rsidRPr="0042089D" w:rsidRDefault="0042089D" w:rsidP="0042089D">
      <w:pPr>
        <w:pStyle w:val="TDAcknowledgments"/>
      </w:pPr>
      <w:proofErr w:type="gramStart"/>
      <w:r w:rsidRPr="0042089D">
        <w:rPr>
          <w:b/>
          <w:vertAlign w:val="superscript"/>
        </w:rPr>
        <w:t>1</w:t>
      </w:r>
      <w:r w:rsidRPr="0042089D">
        <w:rPr>
          <w:b/>
        </w:rPr>
        <w:t>H</w:t>
      </w:r>
      <w:proofErr w:type="gramEnd"/>
      <w:r w:rsidRPr="0042089D">
        <w:rPr>
          <w:b/>
        </w:rPr>
        <w:t xml:space="preserve"> NMR</w:t>
      </w:r>
      <w:r w:rsidRPr="0042089D">
        <w:t xml:space="preserve"> (400 MHz, CDCl</w:t>
      </w:r>
      <w:r w:rsidRPr="0042089D">
        <w:rPr>
          <w:vertAlign w:val="subscript"/>
        </w:rPr>
        <w:t>3</w:t>
      </w:r>
      <w:r w:rsidRPr="0042089D">
        <w:t>) δ: 10.32 (t,</w:t>
      </w:r>
      <w:r w:rsidRPr="0042089D">
        <w:rPr>
          <w:i/>
        </w:rPr>
        <w:t xml:space="preserve"> J </w:t>
      </w:r>
      <w:r w:rsidRPr="0042089D">
        <w:t>= 0.6 Hz, 1H), 8.03 (</w:t>
      </w:r>
      <w:proofErr w:type="spellStart"/>
      <w:r w:rsidRPr="0042089D">
        <w:t>ddd</w:t>
      </w:r>
      <w:proofErr w:type="spellEnd"/>
      <w:r w:rsidRPr="0042089D">
        <w:t>,</w:t>
      </w:r>
      <w:r w:rsidRPr="0042089D">
        <w:rPr>
          <w:i/>
        </w:rPr>
        <w:t xml:space="preserve"> J </w:t>
      </w:r>
      <w:r w:rsidRPr="0042089D">
        <w:t>= 7.7, 1.9, 0.4 Hz, 1H), 7.76 (</w:t>
      </w:r>
      <w:proofErr w:type="spellStart"/>
      <w:r w:rsidRPr="0042089D">
        <w:t>ddd</w:t>
      </w:r>
      <w:proofErr w:type="spellEnd"/>
      <w:r w:rsidRPr="0042089D">
        <w:t>,</w:t>
      </w:r>
      <w:r w:rsidRPr="0042089D">
        <w:rPr>
          <w:i/>
        </w:rPr>
        <w:t xml:space="preserve"> J </w:t>
      </w:r>
      <w:r w:rsidRPr="0042089D">
        <w:t>= 8.3, 7.5, 1.9 Hz, 1H), 7.60 (</w:t>
      </w:r>
      <w:proofErr w:type="spellStart"/>
      <w:r w:rsidRPr="0042089D">
        <w:t>dddd</w:t>
      </w:r>
      <w:proofErr w:type="spellEnd"/>
      <w:r w:rsidRPr="0042089D">
        <w:t>,</w:t>
      </w:r>
      <w:r w:rsidRPr="0042089D">
        <w:rPr>
          <w:i/>
        </w:rPr>
        <w:t xml:space="preserve"> J </w:t>
      </w:r>
      <w:r w:rsidRPr="0042089D">
        <w:t>= 7.7, 7.5, 1.1, 0.6 Hz, 1H), 7.50 (</w:t>
      </w:r>
      <w:proofErr w:type="spellStart"/>
      <w:r w:rsidRPr="0042089D">
        <w:t>dddd</w:t>
      </w:r>
      <w:proofErr w:type="spellEnd"/>
      <w:r w:rsidRPr="0042089D">
        <w:t>,</w:t>
      </w:r>
      <w:r w:rsidRPr="0042089D">
        <w:rPr>
          <w:i/>
        </w:rPr>
        <w:t xml:space="preserve"> J </w:t>
      </w:r>
      <w:r w:rsidRPr="0042089D">
        <w:t xml:space="preserve">= 8.3, 1.7, 1.1, 0.4 Hz, 1H). </w:t>
      </w:r>
      <w:proofErr w:type="gramStart"/>
      <w:r w:rsidRPr="0042089D">
        <w:rPr>
          <w:b/>
          <w:vertAlign w:val="superscript"/>
        </w:rPr>
        <w:t>13</w:t>
      </w:r>
      <w:r w:rsidRPr="0042089D">
        <w:rPr>
          <w:b/>
        </w:rPr>
        <w:t>C</w:t>
      </w:r>
      <w:r w:rsidR="00EA6CBA">
        <w:rPr>
          <w:b/>
        </w:rPr>
        <w:t>{</w:t>
      </w:r>
      <w:proofErr w:type="gramEnd"/>
      <w:r w:rsidR="00EA6CBA" w:rsidRPr="00E54B32">
        <w:rPr>
          <w:b/>
          <w:vertAlign w:val="superscript"/>
        </w:rPr>
        <w:t>1</w:t>
      </w:r>
      <w:r w:rsidR="00EA6CBA">
        <w:rPr>
          <w:b/>
        </w:rPr>
        <w:t>H}</w:t>
      </w:r>
      <w:r w:rsidRPr="0042089D">
        <w:rPr>
          <w:b/>
        </w:rPr>
        <w:t xml:space="preserve"> NMR</w:t>
      </w:r>
      <w:r w:rsidRPr="0042089D">
        <w:t xml:space="preserve"> (101 MHz, CDCl</w:t>
      </w:r>
      <w:r w:rsidRPr="0042089D">
        <w:rPr>
          <w:vertAlign w:val="subscript"/>
        </w:rPr>
        <w:t>3</w:t>
      </w:r>
      <w:r w:rsidRPr="0042089D">
        <w:t>) δ: 186.</w:t>
      </w:r>
      <w:r w:rsidR="00DF77C1">
        <w:t>2</w:t>
      </w:r>
      <w:r w:rsidR="00DF77C1" w:rsidRPr="0042089D">
        <w:t xml:space="preserve"> </w:t>
      </w:r>
      <w:r w:rsidRPr="0042089D">
        <w:t>(d,</w:t>
      </w:r>
      <w:r w:rsidRPr="0042089D">
        <w:rPr>
          <w:i/>
        </w:rPr>
        <w:t xml:space="preserve"> J </w:t>
      </w:r>
      <w:r w:rsidRPr="0042089D">
        <w:t>= 0.9 Hz, CHO), 150.6 (</w:t>
      </w:r>
      <w:r w:rsidR="00DF25F7">
        <w:t xml:space="preserve">d, </w:t>
      </w:r>
      <w:r w:rsidR="00DF25F7">
        <w:rPr>
          <w:i/>
        </w:rPr>
        <w:t>J</w:t>
      </w:r>
      <w:r w:rsidR="00DF25F7">
        <w:t xml:space="preserve"> = 0.8 Hz,</w:t>
      </w:r>
      <w:r w:rsidR="00DF25F7">
        <w:rPr>
          <w:i/>
        </w:rPr>
        <w:t xml:space="preserve"> </w:t>
      </w:r>
      <w:r w:rsidRPr="0042089D">
        <w:t>C), 135.9 (CH), 130.</w:t>
      </w:r>
      <w:r w:rsidR="00DF77C1">
        <w:t>8</w:t>
      </w:r>
      <w:r w:rsidRPr="0042089D">
        <w:t xml:space="preserve"> (CH), 129.</w:t>
      </w:r>
      <w:r w:rsidR="00DF77C1">
        <w:t>3</w:t>
      </w:r>
      <w:r w:rsidRPr="0042089D">
        <w:t xml:space="preserve"> (CH), 128.1 (C), 122.</w:t>
      </w:r>
      <w:r w:rsidR="00DF77C1">
        <w:t>1</w:t>
      </w:r>
      <w:r w:rsidRPr="0042089D">
        <w:t xml:space="preserve"> (d,</w:t>
      </w:r>
      <w:r w:rsidRPr="0042089D">
        <w:rPr>
          <w:i/>
        </w:rPr>
        <w:t xml:space="preserve"> J </w:t>
      </w:r>
      <w:r w:rsidRPr="0042089D">
        <w:t xml:space="preserve">= 0.9 Hz, CH). </w:t>
      </w:r>
      <w:r w:rsidRPr="0042089D">
        <w:rPr>
          <w:b/>
          <w:vertAlign w:val="superscript"/>
        </w:rPr>
        <w:t>19</w:t>
      </w:r>
      <w:r w:rsidRPr="0042089D">
        <w:rPr>
          <w:b/>
        </w:rPr>
        <w:t>F NMR</w:t>
      </w:r>
      <w:r w:rsidRPr="0042089D">
        <w:t xml:space="preserve"> (376 MHz, CDCl3) δ: 38.8 (</w:t>
      </w:r>
      <w:proofErr w:type="spellStart"/>
      <w:r w:rsidRPr="0042089D">
        <w:t>dd</w:t>
      </w:r>
      <w:proofErr w:type="spellEnd"/>
      <w:r w:rsidRPr="0042089D">
        <w:t xml:space="preserve">, </w:t>
      </w:r>
      <w:r w:rsidRPr="0042089D">
        <w:rPr>
          <w:i/>
        </w:rPr>
        <w:t>J</w:t>
      </w:r>
      <w:r w:rsidRPr="0042089D">
        <w:t xml:space="preserve"> = 1.7, 0.6 Hz).</w:t>
      </w:r>
      <w:r w:rsidRPr="0042089D">
        <w:rPr>
          <w:b/>
        </w:rPr>
        <w:t xml:space="preserve"> EI-MS</w:t>
      </w:r>
      <w:r w:rsidRPr="0042089D">
        <w:t xml:space="preserve"> m/z (calc. 204.0): 204.0 (2%, M</w:t>
      </w:r>
      <w:r w:rsidRPr="0042089D">
        <w:rPr>
          <w:vertAlign w:val="superscript"/>
        </w:rPr>
        <w:t>+∙</w:t>
      </w:r>
      <w:r w:rsidRPr="0042089D">
        <w:t xml:space="preserve">), 203.0 (11%), 120.0 (100%), 92.2 (46%). </w:t>
      </w:r>
      <w:r w:rsidRPr="0042089D">
        <w:rPr>
          <w:b/>
        </w:rPr>
        <w:t>IR</w:t>
      </w:r>
      <w:r w:rsidRPr="0042089D">
        <w:t xml:space="preserve"> (neat) cm</w:t>
      </w:r>
      <w:r w:rsidRPr="0042089D">
        <w:rPr>
          <w:vertAlign w:val="superscript"/>
        </w:rPr>
        <w:t>-1</w:t>
      </w:r>
      <w:r w:rsidRPr="0042089D">
        <w:t>:1699.6, 1481.8, 1231.5, 911.0, 774.4.</w:t>
      </w:r>
    </w:p>
    <w:p w:rsidR="0042089D" w:rsidRPr="0042089D" w:rsidRDefault="0042089D" w:rsidP="0042089D">
      <w:pPr>
        <w:pStyle w:val="TDAcknowledgments"/>
      </w:pPr>
      <w:r w:rsidRPr="0042089D">
        <w:t>The obtained analytical data is in agreement with literature.</w:t>
      </w:r>
      <w:hyperlink w:anchor="_ENREF_19" w:tooltip="Liang, 2015 #43" w:history="1">
        <w:r w:rsidR="00181863" w:rsidRPr="0042089D">
          <w:fldChar w:fldCharType="begin"/>
        </w:r>
        <w:r w:rsidR="00181863">
          <w:instrText xml:space="preserve"> ADDIN EN.CITE &lt;EndNote&gt;&lt;Cite&gt;&lt;Author&gt;Liang&lt;/Author&gt;&lt;Year&gt;2015&lt;/Year&gt;&lt;RecNum&gt;43&lt;/RecNum&gt;&lt;DisplayText&gt;&lt;style face="superscript"&gt;10b&lt;/style&gt;&lt;/DisplayText&gt;&lt;record&gt;&lt;rec-number&gt;43&lt;/rec-number&gt;&lt;foreign-keys&gt;&lt;key app="EN" db-id="tpwd0f0wprs2vke0sadxfrtxvvdw9ddefwav" timestamp="1555622948"&gt;43&lt;/key&gt;&lt;/foreign-keys&gt;&lt;ref-type name="Journal Article"&gt;17&lt;/ref-type&gt;&lt;contributors&gt;&lt;authors&gt;&lt;author&gt;Liang, Q.&lt;/author&gt;&lt;author&gt;Xing, P.&lt;/author&gt;&lt;author&gt;Huang, Z.&lt;/author&gt;&lt;author&gt;Dong, J.&lt;/author&gt;&lt;author&gt;Sharpless, K. B.&lt;/author&gt;&lt;author&gt;Li, X.&lt;/author&gt;&lt;author&gt;Jiang, B.&lt;/author&gt;&lt;/authors&gt;&lt;/contributors&gt;&lt;auth-address&gt;daggerShanghai Advanced Research Institute, Chinese Academy of Sciences, 99 Haike Road, Shanghai 201210, China.&amp;#xD;double daggerCAS Key Laboratory of Synthetic Chemistry of Natural Substances, Shanghai Institute of Organic Chemistry, Chinese Academy of Sciences, 345 Lingling Road, Shanghai 200032, China.&amp;#xD;section signDepartment of Chemistry, The Scripps Research Institute, 10550 North Torrey Pines Road, La Jolla, California 92037, United States.&lt;/auth-address&gt;&lt;titles&gt;&lt;title&gt;Palladium-Catalyzed, Ligand-Free Suzuki Reaction in Water Using Aryl Fluorosulfates&lt;/title&gt;&lt;secondary-title&gt;Org Lett&lt;/secondary-title&gt;&lt;/titles&gt;&lt;periodical&gt;&lt;full-title&gt;Organic Letters&lt;/full-title&gt;&lt;abbr-1&gt;Org. Lett.&lt;/abbr-1&gt;&lt;abbr-2&gt;Org Lett&lt;/abbr-2&gt;&lt;abbr-3&gt;OL&lt;/abbr-3&gt;&lt;/periodical&gt;&lt;pages&gt;1942-5&lt;/pages&gt;&lt;volume&gt;17&lt;/volume&gt;&lt;number&gt;8&lt;/number&gt;&lt;edition&gt;2015/04/10&lt;/edition&gt;&lt;dates&gt;&lt;year&gt;2015&lt;/year&gt;&lt;pub-dates&gt;&lt;date&gt;Apr 17&lt;/date&gt;&lt;/pub-dates&gt;&lt;/dates&gt;&lt;isbn&gt;1523-7052 (Electronic)&amp;#xD;1523-7052 (Linking)&lt;/isbn&gt;&lt;accession-num&gt;25856416&lt;/accession-num&gt;&lt;urls&gt;&lt;related-urls&gt;&lt;url&gt;https://www.ncbi.nlm.nih.gov/pubmed/25856416&lt;/url&gt;&lt;/related-urls&gt;&lt;/urls&gt;&lt;electronic-resource-num&gt;10.1021/acs.orglett.5b00654&lt;/electronic-resource-num&gt;&lt;/record&gt;&lt;/Cite&gt;&lt;/EndNote&gt;</w:instrText>
        </w:r>
        <w:r w:rsidR="00181863" w:rsidRPr="0042089D">
          <w:fldChar w:fldCharType="separate"/>
        </w:r>
        <w:r w:rsidR="00181863" w:rsidRPr="0042089D">
          <w:rPr>
            <w:noProof/>
            <w:vertAlign w:val="superscript"/>
          </w:rPr>
          <w:t>10b</w:t>
        </w:r>
        <w:r w:rsidR="00181863" w:rsidRPr="0042089D">
          <w:fldChar w:fldCharType="end"/>
        </w:r>
      </w:hyperlink>
    </w:p>
    <w:p w:rsidR="0042089D" w:rsidRPr="0042089D" w:rsidRDefault="0042089D" w:rsidP="00767795">
      <w:pPr>
        <w:pStyle w:val="TDAcknowledgments"/>
      </w:pPr>
    </w:p>
    <w:p w:rsidR="0042089D" w:rsidRPr="0042089D" w:rsidRDefault="0042089D" w:rsidP="0042089D">
      <w:pPr>
        <w:pStyle w:val="TDAcknowledgments"/>
        <w:rPr>
          <w:b/>
        </w:rPr>
      </w:pPr>
      <w:r w:rsidRPr="0042089D">
        <w:rPr>
          <w:b/>
        </w:rPr>
        <w:t xml:space="preserve">2-Cyanophenyl </w:t>
      </w:r>
      <w:proofErr w:type="spellStart"/>
      <w:r w:rsidRPr="0042089D">
        <w:rPr>
          <w:b/>
        </w:rPr>
        <w:t>sulfurofluoridate</w:t>
      </w:r>
      <w:proofErr w:type="spellEnd"/>
      <w:r w:rsidRPr="0042089D">
        <w:rPr>
          <w:b/>
        </w:rPr>
        <w:t xml:space="preserve"> (1o)</w:t>
      </w:r>
    </w:p>
    <w:p w:rsidR="0042089D" w:rsidRPr="0042089D" w:rsidRDefault="0042089D" w:rsidP="0042089D">
      <w:pPr>
        <w:pStyle w:val="TDAcknowledgments"/>
        <w:rPr>
          <w:b/>
        </w:rPr>
      </w:pPr>
      <w:r w:rsidRPr="0042089D">
        <w:t xml:space="preserve">General procedure was followed using 1.0 </w:t>
      </w:r>
      <w:proofErr w:type="spellStart"/>
      <w:r w:rsidR="00E72C23">
        <w:t>equiv</w:t>
      </w:r>
      <w:proofErr w:type="spellEnd"/>
      <w:r w:rsidRPr="0042089D">
        <w:t xml:space="preserve"> of 2-hydroxybenzonitrile (1.19 g, 10 mmol). The crude material was purified by flash chromatography on silica gel using PE/</w:t>
      </w:r>
      <w:proofErr w:type="spellStart"/>
      <w:r w:rsidRPr="0042089D">
        <w:t>EtOAc</w:t>
      </w:r>
      <w:proofErr w:type="spellEnd"/>
      <w:r w:rsidRPr="0042089D">
        <w:t xml:space="preserve"> (8:2) to afford analytically pure title compound as a colorless oil (1.71 g, 85%).</w:t>
      </w:r>
    </w:p>
    <w:p w:rsidR="0042089D" w:rsidRPr="0042089D" w:rsidRDefault="0042089D" w:rsidP="0042089D">
      <w:pPr>
        <w:pStyle w:val="TDAcknowledgments"/>
      </w:pPr>
      <w:proofErr w:type="gramStart"/>
      <w:r w:rsidRPr="0042089D">
        <w:rPr>
          <w:b/>
          <w:vertAlign w:val="superscript"/>
        </w:rPr>
        <w:t>1</w:t>
      </w:r>
      <w:r w:rsidRPr="0042089D">
        <w:rPr>
          <w:b/>
        </w:rPr>
        <w:t>H</w:t>
      </w:r>
      <w:proofErr w:type="gramEnd"/>
      <w:r w:rsidRPr="0042089D">
        <w:rPr>
          <w:b/>
        </w:rPr>
        <w:t xml:space="preserve"> NMR</w:t>
      </w:r>
      <w:r w:rsidRPr="0042089D">
        <w:t xml:space="preserve"> (400 MHz, CDCl</w:t>
      </w:r>
      <w:r w:rsidRPr="0042089D">
        <w:rPr>
          <w:vertAlign w:val="subscript"/>
        </w:rPr>
        <w:t>3</w:t>
      </w:r>
      <w:r w:rsidRPr="0042089D">
        <w:t>) δ: 7.81 (</w:t>
      </w:r>
      <w:proofErr w:type="spellStart"/>
      <w:r w:rsidRPr="0042089D">
        <w:t>ddd</w:t>
      </w:r>
      <w:proofErr w:type="spellEnd"/>
      <w:r w:rsidRPr="0042089D">
        <w:t>,</w:t>
      </w:r>
      <w:r w:rsidRPr="0042089D">
        <w:rPr>
          <w:i/>
        </w:rPr>
        <w:t xml:space="preserve"> J </w:t>
      </w:r>
      <w:r w:rsidRPr="0042089D">
        <w:t>= 7.8, 1.7, 0.4 Hz, 1H), 7.77 (</w:t>
      </w:r>
      <w:proofErr w:type="spellStart"/>
      <w:r w:rsidRPr="0042089D">
        <w:t>ddd</w:t>
      </w:r>
      <w:proofErr w:type="spellEnd"/>
      <w:r w:rsidRPr="0042089D">
        <w:t>,</w:t>
      </w:r>
      <w:r w:rsidRPr="0042089D">
        <w:rPr>
          <w:i/>
        </w:rPr>
        <w:t xml:space="preserve"> J </w:t>
      </w:r>
      <w:r w:rsidRPr="0042089D">
        <w:t>= 8.5, 7.8, 1.7 Hz, 1H), 7.57 (td,</w:t>
      </w:r>
      <w:r w:rsidRPr="0042089D">
        <w:rPr>
          <w:i/>
        </w:rPr>
        <w:t xml:space="preserve"> J </w:t>
      </w:r>
      <w:r w:rsidRPr="0042089D">
        <w:t>= 7.8, 1.1 Hz, 1H), 7.57 (</w:t>
      </w:r>
      <w:proofErr w:type="spellStart"/>
      <w:r w:rsidRPr="0042089D">
        <w:t>dddd</w:t>
      </w:r>
      <w:proofErr w:type="spellEnd"/>
      <w:r w:rsidRPr="0042089D">
        <w:t>,</w:t>
      </w:r>
      <w:r w:rsidRPr="0042089D">
        <w:rPr>
          <w:i/>
        </w:rPr>
        <w:t xml:space="preserve"> J </w:t>
      </w:r>
      <w:r w:rsidRPr="0042089D">
        <w:t xml:space="preserve">= 8.5, 1.3, 1.1 Hz, 0.4 Hz, 1H). </w:t>
      </w:r>
      <w:proofErr w:type="gramStart"/>
      <w:r w:rsidRPr="0042089D">
        <w:rPr>
          <w:b/>
          <w:vertAlign w:val="superscript"/>
        </w:rPr>
        <w:t>13</w:t>
      </w:r>
      <w:r w:rsidRPr="0042089D">
        <w:rPr>
          <w:b/>
        </w:rPr>
        <w:t>C</w:t>
      </w:r>
      <w:r w:rsidR="00EA6CBA">
        <w:rPr>
          <w:b/>
        </w:rPr>
        <w:t>{</w:t>
      </w:r>
      <w:proofErr w:type="gramEnd"/>
      <w:r w:rsidR="00EA6CBA" w:rsidRPr="00E54B32">
        <w:rPr>
          <w:b/>
          <w:vertAlign w:val="superscript"/>
        </w:rPr>
        <w:t>1</w:t>
      </w:r>
      <w:r w:rsidR="00EA6CBA">
        <w:rPr>
          <w:b/>
        </w:rPr>
        <w:t>H}</w:t>
      </w:r>
      <w:r w:rsidRPr="0042089D">
        <w:rPr>
          <w:b/>
        </w:rPr>
        <w:t xml:space="preserve"> NMR</w:t>
      </w:r>
      <w:r w:rsidRPr="0042089D">
        <w:t xml:space="preserve"> (101 MHz, CDCl</w:t>
      </w:r>
      <w:r w:rsidRPr="0042089D">
        <w:rPr>
          <w:vertAlign w:val="subscript"/>
        </w:rPr>
        <w:t>3</w:t>
      </w:r>
      <w:r w:rsidRPr="0042089D">
        <w:t>) δ: 149.</w:t>
      </w:r>
      <w:r w:rsidR="00DF77C1">
        <w:t>9</w:t>
      </w:r>
      <w:r w:rsidRPr="0042089D">
        <w:t xml:space="preserve"> (d,</w:t>
      </w:r>
      <w:r w:rsidRPr="0042089D">
        <w:rPr>
          <w:i/>
        </w:rPr>
        <w:t xml:space="preserve"> J </w:t>
      </w:r>
      <w:r w:rsidRPr="0042089D">
        <w:t>= 1.0 Hz, C), 13</w:t>
      </w:r>
      <w:r w:rsidR="00DF77C1">
        <w:t>5.0</w:t>
      </w:r>
      <w:r w:rsidRPr="0042089D">
        <w:t xml:space="preserve"> (CH), 134.5 (CH), 129.2 (CH), 122.3 (d,</w:t>
      </w:r>
      <w:r w:rsidRPr="0042089D">
        <w:rPr>
          <w:i/>
        </w:rPr>
        <w:t xml:space="preserve"> J </w:t>
      </w:r>
      <w:r w:rsidRPr="0042089D">
        <w:t>= 1.3 Hz, CH), 113.</w:t>
      </w:r>
      <w:r w:rsidR="00DF77C1">
        <w:t>2</w:t>
      </w:r>
      <w:r w:rsidRPr="0042089D">
        <w:t xml:space="preserve"> (C), 107.</w:t>
      </w:r>
      <w:r w:rsidR="00DF77C1">
        <w:t>4</w:t>
      </w:r>
      <w:r w:rsidRPr="0042089D">
        <w:t xml:space="preserve"> (d,</w:t>
      </w:r>
      <w:r w:rsidRPr="0042089D">
        <w:rPr>
          <w:i/>
        </w:rPr>
        <w:t xml:space="preserve"> J </w:t>
      </w:r>
      <w:r w:rsidRPr="0042089D">
        <w:t xml:space="preserve">= 1.0 Hz, C). </w:t>
      </w:r>
      <w:r w:rsidRPr="0042089D">
        <w:rPr>
          <w:b/>
          <w:vertAlign w:val="superscript"/>
        </w:rPr>
        <w:t>19</w:t>
      </w:r>
      <w:r w:rsidRPr="0042089D">
        <w:rPr>
          <w:b/>
        </w:rPr>
        <w:t>F NMR</w:t>
      </w:r>
      <w:r w:rsidRPr="0042089D">
        <w:t xml:space="preserve"> (376 MHz, CDCl3) δ: 40.2 (d, </w:t>
      </w:r>
      <w:r w:rsidRPr="0042089D">
        <w:rPr>
          <w:i/>
        </w:rPr>
        <w:t>J</w:t>
      </w:r>
      <w:r w:rsidRPr="0042089D">
        <w:t xml:space="preserve"> = 1.3 Hz).</w:t>
      </w:r>
      <w:r w:rsidRPr="0042089D">
        <w:rPr>
          <w:b/>
        </w:rPr>
        <w:t xml:space="preserve"> EI-MS</w:t>
      </w:r>
      <w:r w:rsidRPr="0042089D">
        <w:t xml:space="preserve"> m/z (calc. 201.0): 201.1 (88%, M</w:t>
      </w:r>
      <w:r w:rsidRPr="0042089D">
        <w:rPr>
          <w:vertAlign w:val="superscript"/>
        </w:rPr>
        <w:t>+∙</w:t>
      </w:r>
      <w:r w:rsidRPr="0042089D">
        <w:t xml:space="preserve">), 118.1 (57%), 90.1 (100%), 63.0 (53%). </w:t>
      </w:r>
      <w:r w:rsidRPr="0042089D">
        <w:rPr>
          <w:b/>
        </w:rPr>
        <w:t>IR</w:t>
      </w:r>
      <w:r w:rsidRPr="0042089D">
        <w:t xml:space="preserve"> (neat) cm</w:t>
      </w:r>
      <w:r w:rsidRPr="0042089D">
        <w:rPr>
          <w:vertAlign w:val="superscript"/>
        </w:rPr>
        <w:t>-1</w:t>
      </w:r>
      <w:r w:rsidRPr="0042089D">
        <w:t>: 2239.4, 1448.4, 1235.0, 905.9, 819.1.</w:t>
      </w:r>
    </w:p>
    <w:p w:rsidR="0042089D" w:rsidRPr="0042089D" w:rsidRDefault="0042089D" w:rsidP="0042089D">
      <w:pPr>
        <w:pStyle w:val="TDAcknowledgments"/>
      </w:pPr>
      <w:r w:rsidRPr="0042089D">
        <w:t>The obtained analytical data is in agreement with literature.</w:t>
      </w:r>
      <w:hyperlink w:anchor="_ENREF_19" w:tooltip="Liang, 2015 #43" w:history="1">
        <w:r w:rsidR="00181863" w:rsidRPr="0042089D">
          <w:fldChar w:fldCharType="begin"/>
        </w:r>
        <w:r w:rsidR="00181863">
          <w:instrText xml:space="preserve"> ADDIN EN.CITE &lt;EndNote&gt;&lt;Cite&gt;&lt;Author&gt;Liang&lt;/Author&gt;&lt;Year&gt;2015&lt;/Year&gt;&lt;RecNum&gt;43&lt;/RecNum&gt;&lt;DisplayText&gt;&lt;style face="superscript"&gt;10b&lt;/style&gt;&lt;/DisplayText&gt;&lt;record&gt;&lt;rec-number&gt;43&lt;/rec-number&gt;&lt;foreign-keys&gt;&lt;key app="EN" db-id="tpwd0f0wprs2vke0sadxfrtxvvdw9ddefwav" timestamp="1555622948"&gt;43&lt;/key&gt;&lt;/foreign-keys&gt;&lt;ref-type name="Journal Article"&gt;17&lt;/ref-type&gt;&lt;contributors&gt;&lt;authors&gt;&lt;author&gt;Liang, Q.&lt;/author&gt;&lt;author&gt;Xing, P.&lt;/author&gt;&lt;author&gt;Huang, Z.&lt;/author&gt;&lt;author&gt;Dong, J.&lt;/author&gt;&lt;author&gt;Sharpless, K. B.&lt;/author&gt;&lt;author&gt;Li, X.&lt;/author&gt;&lt;author&gt;Jiang, B.&lt;/author&gt;&lt;/authors&gt;&lt;/contributors&gt;&lt;auth-address&gt;daggerShanghai Advanced Research Institute, Chinese Academy of Sciences, 99 Haike Road, Shanghai 201210, China.&amp;#xD;double daggerCAS Key Laboratory of Synthetic Chemistry of Natural Substances, Shanghai Institute of Organic Chemistry, Chinese Academy of Sciences, 345 Lingling Road, Shanghai 200032, China.&amp;#xD;section signDepartment of Chemistry, The Scripps Research Institute, 10550 North Torrey Pines Road, La Jolla, California 92037, United States.&lt;/auth-address&gt;&lt;titles&gt;&lt;title&gt;Palladium-Catalyzed, Ligand-Free Suzuki Reaction in Water Using Aryl Fluorosulfates&lt;/title&gt;&lt;secondary-title&gt;Org Lett&lt;/secondary-title&gt;&lt;/titles&gt;&lt;periodical&gt;&lt;full-title&gt;Organic Letters&lt;/full-title&gt;&lt;abbr-1&gt;Org. Lett.&lt;/abbr-1&gt;&lt;abbr-2&gt;Org Lett&lt;/abbr-2&gt;&lt;abbr-3&gt;OL&lt;/abbr-3&gt;&lt;/periodical&gt;&lt;pages&gt;1942-5&lt;/pages&gt;&lt;volume&gt;17&lt;/volume&gt;&lt;number&gt;8&lt;/number&gt;&lt;edition&gt;2015/04/10&lt;/edition&gt;&lt;dates&gt;&lt;year&gt;2015&lt;/year&gt;&lt;pub-dates&gt;&lt;date&gt;Apr 17&lt;/date&gt;&lt;/pub-dates&gt;&lt;/dates&gt;&lt;isbn&gt;1523-7052 (Electronic)&amp;#xD;1523-7052 (Linking)&lt;/isbn&gt;&lt;accession-num&gt;25856416&lt;/accession-num&gt;&lt;urls&gt;&lt;related-urls&gt;&lt;url&gt;https://www.ncbi.nlm.nih.gov/pubmed/25856416&lt;/url&gt;&lt;/related-urls&gt;&lt;/urls&gt;&lt;electronic-resource-num&gt;10.1021/acs.orglett.5b00654&lt;/electronic-resource-num&gt;&lt;/record&gt;&lt;/Cite&gt;&lt;/EndNote&gt;</w:instrText>
        </w:r>
        <w:r w:rsidR="00181863" w:rsidRPr="0042089D">
          <w:fldChar w:fldCharType="separate"/>
        </w:r>
        <w:r w:rsidR="00181863" w:rsidRPr="0042089D">
          <w:rPr>
            <w:noProof/>
            <w:vertAlign w:val="superscript"/>
          </w:rPr>
          <w:t>10b</w:t>
        </w:r>
        <w:r w:rsidR="00181863" w:rsidRPr="0042089D">
          <w:fldChar w:fldCharType="end"/>
        </w:r>
      </w:hyperlink>
    </w:p>
    <w:p w:rsidR="0042089D" w:rsidRPr="0042089D" w:rsidRDefault="0042089D" w:rsidP="00767795">
      <w:pPr>
        <w:pStyle w:val="TDAcknowledgments"/>
      </w:pPr>
    </w:p>
    <w:p w:rsidR="0042089D" w:rsidRPr="0042089D" w:rsidRDefault="0042089D" w:rsidP="0042089D">
      <w:pPr>
        <w:pStyle w:val="TDAcknowledgments"/>
        <w:rPr>
          <w:b/>
        </w:rPr>
      </w:pPr>
      <w:r w:rsidRPr="0042089D">
        <w:rPr>
          <w:b/>
        </w:rPr>
        <w:t>2</w:t>
      </w:r>
      <w:proofErr w:type="gramStart"/>
      <w:r w:rsidRPr="0042089D">
        <w:rPr>
          <w:b/>
        </w:rPr>
        <w:t>,3</w:t>
      </w:r>
      <w:proofErr w:type="gramEnd"/>
      <w:r w:rsidRPr="0042089D">
        <w:rPr>
          <w:b/>
        </w:rPr>
        <w:t xml:space="preserve">-Dimethyl-1,4-phenylene </w:t>
      </w:r>
      <w:proofErr w:type="spellStart"/>
      <w:r w:rsidRPr="0042089D">
        <w:rPr>
          <w:b/>
        </w:rPr>
        <w:t>bis</w:t>
      </w:r>
      <w:proofErr w:type="spellEnd"/>
      <w:r w:rsidRPr="0042089D">
        <w:rPr>
          <w:b/>
        </w:rPr>
        <w:t>(</w:t>
      </w:r>
      <w:proofErr w:type="spellStart"/>
      <w:r w:rsidRPr="0042089D">
        <w:rPr>
          <w:b/>
        </w:rPr>
        <w:t>sulfurofluoridate</w:t>
      </w:r>
      <w:proofErr w:type="spellEnd"/>
      <w:r w:rsidRPr="0042089D">
        <w:rPr>
          <w:b/>
        </w:rPr>
        <w:t>) (1p)</w:t>
      </w:r>
    </w:p>
    <w:p w:rsidR="0042089D" w:rsidRPr="0042089D" w:rsidRDefault="0042089D" w:rsidP="0042089D">
      <w:pPr>
        <w:pStyle w:val="TDAcknowledgments"/>
        <w:rPr>
          <w:b/>
        </w:rPr>
      </w:pPr>
      <w:r w:rsidRPr="0042089D">
        <w:lastRenderedPageBreak/>
        <w:t xml:space="preserve">General procedure was followed using 0.5 </w:t>
      </w:r>
      <w:proofErr w:type="spellStart"/>
      <w:r w:rsidR="00E72C23">
        <w:t>equiv</w:t>
      </w:r>
      <w:proofErr w:type="spellEnd"/>
      <w:r w:rsidRPr="0042089D">
        <w:t xml:space="preserve"> of 2</w:t>
      </w:r>
      <w:proofErr w:type="gramStart"/>
      <w:r w:rsidRPr="0042089D">
        <w:t>,3</w:t>
      </w:r>
      <w:proofErr w:type="gramEnd"/>
      <w:r w:rsidRPr="0042089D">
        <w:t>-dimethylbenzene-1.4-diol (414 m, 3 mmol). The crude material was purified by flash chromatography on silica gel using PE/MTBE (7:3) to afford analytically pure title compound as a colorless oil (907 mg, 94%).</w:t>
      </w:r>
    </w:p>
    <w:p w:rsidR="0042089D" w:rsidRPr="0042089D" w:rsidRDefault="00B61863" w:rsidP="0042089D">
      <w:pPr>
        <w:pStyle w:val="TDAcknowledgments"/>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0042089D" w:rsidRPr="0042089D">
        <w:t>C</w:t>
      </w:r>
      <w:r w:rsidR="0042089D" w:rsidRPr="0042089D">
        <w:rPr>
          <w:vertAlign w:val="subscript"/>
        </w:rPr>
        <w:t>8</w:t>
      </w:r>
      <w:r w:rsidR="0042089D" w:rsidRPr="0042089D">
        <w:t>H</w:t>
      </w:r>
      <w:r w:rsidR="0042089D" w:rsidRPr="0042089D">
        <w:rPr>
          <w:vertAlign w:val="subscript"/>
        </w:rPr>
        <w:t>8</w:t>
      </w:r>
      <w:r w:rsidR="0042089D" w:rsidRPr="0042089D">
        <w:t>F</w:t>
      </w:r>
      <w:r w:rsidR="0042089D" w:rsidRPr="0042089D">
        <w:rPr>
          <w:vertAlign w:val="subscript"/>
        </w:rPr>
        <w:t>2</w:t>
      </w:r>
      <w:r w:rsidR="0042089D" w:rsidRPr="0042089D">
        <w:t>O</w:t>
      </w:r>
      <w:r w:rsidR="0042089D" w:rsidRPr="0042089D">
        <w:rPr>
          <w:vertAlign w:val="subscript"/>
        </w:rPr>
        <w:t>6</w:t>
      </w:r>
      <w:r w:rsidR="0042089D" w:rsidRPr="0042089D">
        <w:t>S</w:t>
      </w:r>
      <w:r w:rsidR="0042089D" w:rsidRPr="0042089D">
        <w:rPr>
          <w:vertAlign w:val="subscript"/>
        </w:rPr>
        <w:t>2</w:t>
      </w:r>
      <w:r w:rsidR="0042089D" w:rsidRPr="0042089D">
        <w:t>: C</w:t>
      </w:r>
      <w:r>
        <w:t>,</w:t>
      </w:r>
      <w:r w:rsidR="0042089D" w:rsidRPr="0042089D">
        <w:t xml:space="preserve"> 31.79</w:t>
      </w:r>
      <w:r>
        <w:t>;</w:t>
      </w:r>
      <w:r w:rsidR="0042089D" w:rsidRPr="0042089D">
        <w:t xml:space="preserve"> H</w:t>
      </w:r>
      <w:r>
        <w:t>,</w:t>
      </w:r>
      <w:r w:rsidR="0042089D" w:rsidRPr="0042089D">
        <w:t xml:space="preserve"> 2.67</w:t>
      </w:r>
      <w:r>
        <w:t>;</w:t>
      </w:r>
      <w:r w:rsidR="0042089D" w:rsidRPr="0042089D">
        <w:t xml:space="preserve"> N</w:t>
      </w:r>
      <w:r>
        <w:t>,</w:t>
      </w:r>
      <w:r w:rsidR="0042089D" w:rsidRPr="0042089D">
        <w:t xml:space="preserve"> 0.00</w:t>
      </w:r>
      <w:r>
        <w:t xml:space="preserve">. </w:t>
      </w:r>
      <w:proofErr w:type="gramStart"/>
      <w:r>
        <w:t>F</w:t>
      </w:r>
      <w:r w:rsidR="0042089D" w:rsidRPr="0042089D">
        <w:t>ound:</w:t>
      </w:r>
      <w:proofErr w:type="gramEnd"/>
      <w:r w:rsidR="0042089D" w:rsidRPr="0042089D">
        <w:t xml:space="preserve"> C</w:t>
      </w:r>
      <w:r>
        <w:t>,</w:t>
      </w:r>
      <w:r w:rsidR="0042089D" w:rsidRPr="0042089D">
        <w:t xml:space="preserve"> 31.80</w:t>
      </w:r>
      <w:r>
        <w:t>;</w:t>
      </w:r>
      <w:r w:rsidR="0042089D" w:rsidRPr="0042089D">
        <w:t xml:space="preserve"> H</w:t>
      </w:r>
      <w:r>
        <w:t>,</w:t>
      </w:r>
      <w:r w:rsidR="0042089D" w:rsidRPr="0042089D">
        <w:t xml:space="preserve"> 2.70</w:t>
      </w:r>
      <w:r>
        <w:t>;</w:t>
      </w:r>
      <w:r w:rsidR="0042089D" w:rsidRPr="0042089D">
        <w:t xml:space="preserve"> N</w:t>
      </w:r>
      <w:r>
        <w:t>,</w:t>
      </w:r>
      <w:r w:rsidR="0042089D" w:rsidRPr="0042089D">
        <w:t xml:space="preserve"> 0.00. </w:t>
      </w:r>
      <w:proofErr w:type="gramStart"/>
      <w:r w:rsidR="0042089D" w:rsidRPr="0042089D">
        <w:rPr>
          <w:b/>
          <w:vertAlign w:val="superscript"/>
        </w:rPr>
        <w:t>1</w:t>
      </w:r>
      <w:r w:rsidR="0042089D" w:rsidRPr="0042089D">
        <w:rPr>
          <w:b/>
        </w:rPr>
        <w:t>H</w:t>
      </w:r>
      <w:proofErr w:type="gramEnd"/>
      <w:r w:rsidR="0042089D" w:rsidRPr="0042089D">
        <w:rPr>
          <w:b/>
        </w:rPr>
        <w:t xml:space="preserve"> NMR</w:t>
      </w:r>
      <w:r w:rsidR="0042089D" w:rsidRPr="0042089D">
        <w:t xml:space="preserve"> (400 MHz, CDCl</w:t>
      </w:r>
      <w:r w:rsidR="0042089D" w:rsidRPr="0042089D">
        <w:rPr>
          <w:vertAlign w:val="subscript"/>
        </w:rPr>
        <w:t>3</w:t>
      </w:r>
      <w:r w:rsidR="0042089D" w:rsidRPr="0042089D">
        <w:t xml:space="preserve">) δ: 7.31 (br. s, 2H), 2.36 (s, 6H). </w:t>
      </w:r>
      <w:proofErr w:type="gramStart"/>
      <w:r w:rsidR="0042089D" w:rsidRPr="0042089D">
        <w:rPr>
          <w:b/>
          <w:vertAlign w:val="superscript"/>
        </w:rPr>
        <w:t>13</w:t>
      </w:r>
      <w:r w:rsidR="0042089D" w:rsidRPr="0042089D">
        <w:rPr>
          <w:b/>
        </w:rPr>
        <w:t>C</w:t>
      </w:r>
      <w:r w:rsidR="00EA6CBA">
        <w:rPr>
          <w:b/>
        </w:rPr>
        <w:t>{</w:t>
      </w:r>
      <w:proofErr w:type="gramEnd"/>
      <w:r w:rsidR="00EA6CBA" w:rsidRPr="00E54B32">
        <w:rPr>
          <w:b/>
          <w:vertAlign w:val="superscript"/>
        </w:rPr>
        <w:t>1</w:t>
      </w:r>
      <w:r w:rsidR="00EA6CBA">
        <w:rPr>
          <w:b/>
        </w:rPr>
        <w:t>H}</w:t>
      </w:r>
      <w:r w:rsidR="0042089D" w:rsidRPr="0042089D">
        <w:rPr>
          <w:b/>
        </w:rPr>
        <w:t xml:space="preserve"> NMR</w:t>
      </w:r>
      <w:r w:rsidR="0042089D" w:rsidRPr="0042089D">
        <w:t xml:space="preserve"> (101 MHz, CDCl</w:t>
      </w:r>
      <w:r w:rsidR="0042089D" w:rsidRPr="0042089D">
        <w:rPr>
          <w:vertAlign w:val="subscript"/>
        </w:rPr>
        <w:t>3</w:t>
      </w:r>
      <w:r w:rsidR="0042089D" w:rsidRPr="0042089D">
        <w:t>) δ: 147.</w:t>
      </w:r>
      <w:r w:rsidR="00DF77C1">
        <w:t>8</w:t>
      </w:r>
      <w:r w:rsidR="0042089D" w:rsidRPr="0042089D">
        <w:t xml:space="preserve"> (d,</w:t>
      </w:r>
      <w:r w:rsidR="0042089D" w:rsidRPr="0042089D">
        <w:rPr>
          <w:i/>
        </w:rPr>
        <w:t xml:space="preserve"> J </w:t>
      </w:r>
      <w:r w:rsidR="0042089D" w:rsidRPr="0042089D">
        <w:t>= 0.8 Hz, C), 133.0 (d,</w:t>
      </w:r>
      <w:r w:rsidR="0042089D" w:rsidRPr="0042089D">
        <w:rPr>
          <w:i/>
        </w:rPr>
        <w:t xml:space="preserve"> J </w:t>
      </w:r>
      <w:r w:rsidR="0042089D" w:rsidRPr="0042089D">
        <w:t>= 0.8 Hz, C), 120.0 (d,</w:t>
      </w:r>
      <w:r w:rsidR="0042089D" w:rsidRPr="0042089D">
        <w:rPr>
          <w:i/>
        </w:rPr>
        <w:t xml:space="preserve"> J </w:t>
      </w:r>
      <w:r w:rsidR="0042089D" w:rsidRPr="0042089D">
        <w:t>= 1.3 Hz, CH), 13.4 (d,</w:t>
      </w:r>
      <w:r w:rsidR="0042089D" w:rsidRPr="0042089D">
        <w:rPr>
          <w:i/>
        </w:rPr>
        <w:t xml:space="preserve"> J </w:t>
      </w:r>
      <w:r w:rsidR="0042089D" w:rsidRPr="0042089D">
        <w:t>= 1.3 Hz, CH</w:t>
      </w:r>
      <w:r w:rsidR="0042089D" w:rsidRPr="007B234C">
        <w:rPr>
          <w:vertAlign w:val="subscript"/>
        </w:rPr>
        <w:t>3</w:t>
      </w:r>
      <w:r w:rsidR="0042089D" w:rsidRPr="0042089D">
        <w:t xml:space="preserve">). </w:t>
      </w:r>
      <w:r w:rsidR="0042089D" w:rsidRPr="0042089D">
        <w:rPr>
          <w:b/>
          <w:vertAlign w:val="superscript"/>
        </w:rPr>
        <w:t>19</w:t>
      </w:r>
      <w:r w:rsidR="0042089D" w:rsidRPr="0042089D">
        <w:rPr>
          <w:b/>
        </w:rPr>
        <w:t>F NMR</w:t>
      </w:r>
      <w:r w:rsidR="0042089D" w:rsidRPr="0042089D">
        <w:t xml:space="preserve"> (376 MHz, CDCl3) δ: 39.</w:t>
      </w:r>
      <w:r w:rsidR="00DF77C1">
        <w:t>1</w:t>
      </w:r>
      <w:r w:rsidR="0042089D" w:rsidRPr="0042089D">
        <w:t xml:space="preserve"> (</w:t>
      </w:r>
      <w:proofErr w:type="spellStart"/>
      <w:r w:rsidR="0042089D" w:rsidRPr="0042089D">
        <w:t>dq</w:t>
      </w:r>
      <w:proofErr w:type="spellEnd"/>
      <w:r w:rsidR="0042089D" w:rsidRPr="0042089D">
        <w:t xml:space="preserve">, </w:t>
      </w:r>
      <w:r w:rsidR="0042089D" w:rsidRPr="0042089D">
        <w:rPr>
          <w:i/>
          <w:iCs/>
        </w:rPr>
        <w:t>J</w:t>
      </w:r>
      <w:r w:rsidR="0042089D" w:rsidRPr="0042089D">
        <w:t xml:space="preserve"> = 1.4, 0.7 Hz).</w:t>
      </w:r>
      <w:r w:rsidR="0042089D" w:rsidRPr="0042089D">
        <w:rPr>
          <w:b/>
        </w:rPr>
        <w:t xml:space="preserve"> EI-MS</w:t>
      </w:r>
      <w:r w:rsidR="0042089D" w:rsidRPr="0042089D">
        <w:t xml:space="preserve"> m/z (calc. 302.0): 302.2 (73%, M</w:t>
      </w:r>
      <w:r w:rsidR="0042089D" w:rsidRPr="0042089D">
        <w:rPr>
          <w:vertAlign w:val="superscript"/>
        </w:rPr>
        <w:t>+∙</w:t>
      </w:r>
      <w:r w:rsidR="0042089D" w:rsidRPr="0042089D">
        <w:t xml:space="preserve">), 219.2 (100%), 136.2 (71%), 108.2 (54%). </w:t>
      </w:r>
      <w:r w:rsidR="0042089D" w:rsidRPr="0042089D">
        <w:rPr>
          <w:b/>
        </w:rPr>
        <w:t>IR</w:t>
      </w:r>
      <w:r w:rsidR="0042089D" w:rsidRPr="0042089D">
        <w:t xml:space="preserve"> (neat) cm</w:t>
      </w:r>
      <w:r w:rsidR="0042089D" w:rsidRPr="0042089D">
        <w:rPr>
          <w:vertAlign w:val="superscript"/>
        </w:rPr>
        <w:t>-1</w:t>
      </w:r>
      <w:r w:rsidR="0042089D" w:rsidRPr="0042089D">
        <w:t>: 1445.8, 1235.0, 1171.4, 912.0, 797.4.</w:t>
      </w:r>
    </w:p>
    <w:p w:rsidR="0042089D" w:rsidRPr="0042089D" w:rsidRDefault="0042089D" w:rsidP="00767795">
      <w:pPr>
        <w:pStyle w:val="TDAcknowledgments"/>
      </w:pPr>
    </w:p>
    <w:p w:rsidR="0042089D" w:rsidRPr="0042089D" w:rsidRDefault="0042089D" w:rsidP="0042089D">
      <w:pPr>
        <w:pStyle w:val="TDAcknowledgments"/>
        <w:rPr>
          <w:b/>
        </w:rPr>
      </w:pPr>
      <w:r w:rsidRPr="0042089D">
        <w:rPr>
          <w:b/>
        </w:rPr>
        <w:t>Ethyl 4-((</w:t>
      </w:r>
      <w:proofErr w:type="spellStart"/>
      <w:r w:rsidRPr="0042089D">
        <w:rPr>
          <w:b/>
        </w:rPr>
        <w:t>fluorosulfonyl</w:t>
      </w:r>
      <w:proofErr w:type="spellEnd"/>
      <w:proofErr w:type="gramStart"/>
      <w:r w:rsidRPr="0042089D">
        <w:rPr>
          <w:b/>
        </w:rPr>
        <w:t>)oxy</w:t>
      </w:r>
      <w:proofErr w:type="gramEnd"/>
      <w:r w:rsidRPr="0042089D">
        <w:rPr>
          <w:b/>
        </w:rPr>
        <w:t>)benzoate (1q)</w:t>
      </w:r>
    </w:p>
    <w:p w:rsidR="0042089D" w:rsidRPr="0042089D" w:rsidRDefault="0042089D" w:rsidP="0042089D">
      <w:pPr>
        <w:pStyle w:val="TDAcknowledgments"/>
        <w:rPr>
          <w:b/>
        </w:rPr>
      </w:pPr>
      <w:r w:rsidRPr="0042089D">
        <w:t>General procedure</w:t>
      </w:r>
      <w:r>
        <w:t xml:space="preserve"> </w:t>
      </w:r>
      <w:r w:rsidRPr="0042089D">
        <w:t xml:space="preserve">was followed using 1.0 </w:t>
      </w:r>
      <w:proofErr w:type="spellStart"/>
      <w:r w:rsidR="00E72C23">
        <w:t>equiv</w:t>
      </w:r>
      <w:proofErr w:type="spellEnd"/>
      <w:r w:rsidRPr="0042089D">
        <w:t xml:space="preserve"> of ethyl 4-hydroxybenzoate (166 mg, 1.0 mmol). The crude material was purified by flash chromatography </w:t>
      </w:r>
      <w:r w:rsidR="002B5703">
        <w:t>on silica gel using PE/</w:t>
      </w:r>
      <w:proofErr w:type="spellStart"/>
      <w:r w:rsidR="002B5703">
        <w:t>EtOAc</w:t>
      </w:r>
      <w:proofErr w:type="spellEnd"/>
      <w:r w:rsidR="002B5703">
        <w:t xml:space="preserve"> (9</w:t>
      </w:r>
      <w:r w:rsidRPr="0042089D">
        <w:t>:1) to afford analytically pure title compound as a colorless oil (234 mg, 94%).</w:t>
      </w:r>
    </w:p>
    <w:p w:rsidR="0042089D" w:rsidRPr="0042089D" w:rsidRDefault="0042089D" w:rsidP="0042089D">
      <w:pPr>
        <w:pStyle w:val="TDAcknowledgments"/>
      </w:pPr>
      <w:proofErr w:type="gramStart"/>
      <w:r w:rsidRPr="0042089D">
        <w:rPr>
          <w:b/>
          <w:vertAlign w:val="superscript"/>
        </w:rPr>
        <w:t>1</w:t>
      </w:r>
      <w:r w:rsidRPr="0042089D">
        <w:rPr>
          <w:b/>
        </w:rPr>
        <w:t>H</w:t>
      </w:r>
      <w:proofErr w:type="gramEnd"/>
      <w:r w:rsidRPr="0042089D">
        <w:rPr>
          <w:b/>
        </w:rPr>
        <w:t xml:space="preserve"> NMR</w:t>
      </w:r>
      <w:r w:rsidRPr="0042089D">
        <w:t xml:space="preserve"> (400 MHz, CDCl</w:t>
      </w:r>
      <w:r w:rsidRPr="0042089D">
        <w:rPr>
          <w:vertAlign w:val="subscript"/>
        </w:rPr>
        <w:t>3</w:t>
      </w:r>
      <w:r w:rsidRPr="0042089D">
        <w:t>) δ: 8.18 (</w:t>
      </w:r>
      <w:r w:rsidRPr="0042089D">
        <w:rPr>
          <w:u w:val="single"/>
        </w:rPr>
        <w:t>AA’</w:t>
      </w:r>
      <w:r w:rsidRPr="0042089D">
        <w:t xml:space="preserve">MM’X, </w:t>
      </w:r>
      <w:r w:rsidRPr="0042089D">
        <w:rPr>
          <w:i/>
        </w:rPr>
        <w:t>J</w:t>
      </w:r>
      <w:r w:rsidRPr="0042089D">
        <w:rPr>
          <w:vertAlign w:val="subscript"/>
        </w:rPr>
        <w:t>AM+AA’</w:t>
      </w:r>
      <w:r w:rsidRPr="0042089D">
        <w:t xml:space="preserve"> = 9.0 Hz, </w:t>
      </w:r>
      <w:r w:rsidRPr="0042089D">
        <w:rPr>
          <w:i/>
        </w:rPr>
        <w:t>J</w:t>
      </w:r>
      <w:r w:rsidRPr="0042089D">
        <w:rPr>
          <w:vertAlign w:val="subscript"/>
        </w:rPr>
        <w:t>AX</w:t>
      </w:r>
      <w:r w:rsidRPr="0042089D">
        <w:t xml:space="preserve"> = 0 Hz, 2H), 7.42 (AA’</w:t>
      </w:r>
      <w:r w:rsidRPr="0042089D">
        <w:rPr>
          <w:u w:val="single"/>
        </w:rPr>
        <w:t>MM’</w:t>
      </w:r>
      <w:r w:rsidRPr="0042089D">
        <w:t xml:space="preserve">X, </w:t>
      </w:r>
      <w:r w:rsidRPr="0042089D">
        <w:rPr>
          <w:i/>
        </w:rPr>
        <w:t>J</w:t>
      </w:r>
      <w:r w:rsidRPr="0042089D">
        <w:rPr>
          <w:vertAlign w:val="subscript"/>
        </w:rPr>
        <w:t>AM+MM’</w:t>
      </w:r>
      <w:r w:rsidRPr="0042089D">
        <w:t xml:space="preserve"> = 9.0 Hz, </w:t>
      </w:r>
      <w:r w:rsidRPr="0042089D">
        <w:rPr>
          <w:i/>
        </w:rPr>
        <w:t>J</w:t>
      </w:r>
      <w:r w:rsidRPr="0042089D">
        <w:rPr>
          <w:vertAlign w:val="subscript"/>
        </w:rPr>
        <w:t>MX</w:t>
      </w:r>
      <w:r w:rsidRPr="0042089D">
        <w:t xml:space="preserve"> = 1.0 Hz, 2H), 4.41 (q,</w:t>
      </w:r>
      <w:r w:rsidRPr="0042089D">
        <w:rPr>
          <w:i/>
        </w:rPr>
        <w:t xml:space="preserve"> J </w:t>
      </w:r>
      <w:r w:rsidRPr="0042089D">
        <w:t>= 7.1 Hz, 2H), 1.41 (t,</w:t>
      </w:r>
      <w:r w:rsidRPr="0042089D">
        <w:rPr>
          <w:i/>
        </w:rPr>
        <w:t xml:space="preserve"> J </w:t>
      </w:r>
      <w:r w:rsidRPr="0042089D">
        <w:t xml:space="preserve">= 7.1 Hz, 3H). </w:t>
      </w:r>
      <w:proofErr w:type="gramStart"/>
      <w:r w:rsidRPr="0042089D">
        <w:rPr>
          <w:b/>
          <w:vertAlign w:val="superscript"/>
        </w:rPr>
        <w:t>13</w:t>
      </w:r>
      <w:r w:rsidRPr="0042089D">
        <w:rPr>
          <w:b/>
        </w:rPr>
        <w:t>C</w:t>
      </w:r>
      <w:r w:rsidR="00EA6CBA">
        <w:rPr>
          <w:b/>
        </w:rPr>
        <w:t>{</w:t>
      </w:r>
      <w:proofErr w:type="gramEnd"/>
      <w:r w:rsidR="00EA6CBA" w:rsidRPr="00E54B32">
        <w:rPr>
          <w:b/>
          <w:vertAlign w:val="superscript"/>
        </w:rPr>
        <w:t>1</w:t>
      </w:r>
      <w:r w:rsidR="00EA6CBA">
        <w:rPr>
          <w:b/>
        </w:rPr>
        <w:t>H}</w:t>
      </w:r>
      <w:r w:rsidRPr="0042089D">
        <w:rPr>
          <w:b/>
        </w:rPr>
        <w:t xml:space="preserve"> NMR</w:t>
      </w:r>
      <w:r w:rsidRPr="0042089D">
        <w:t xml:space="preserve"> (101 MHz, CDCl</w:t>
      </w:r>
      <w:r w:rsidRPr="0042089D">
        <w:rPr>
          <w:vertAlign w:val="subscript"/>
        </w:rPr>
        <w:t>3</w:t>
      </w:r>
      <w:r w:rsidRPr="0042089D">
        <w:t>) δ: 164.</w:t>
      </w:r>
      <w:r w:rsidR="00DF77C1">
        <w:t>9</w:t>
      </w:r>
      <w:r w:rsidRPr="0042089D">
        <w:t xml:space="preserve"> (C), 152.7 (d,</w:t>
      </w:r>
      <w:r w:rsidRPr="0042089D">
        <w:rPr>
          <w:i/>
        </w:rPr>
        <w:t xml:space="preserve"> J </w:t>
      </w:r>
      <w:r w:rsidRPr="0042089D">
        <w:t>= 0.8 Hz, C), 13</w:t>
      </w:r>
      <w:r w:rsidR="00DF77C1">
        <w:t>2.0</w:t>
      </w:r>
      <w:r w:rsidRPr="0042089D">
        <w:t xml:space="preserve"> (CH), 13</w:t>
      </w:r>
      <w:r w:rsidR="00DF77C1">
        <w:t>1.0</w:t>
      </w:r>
      <w:r w:rsidRPr="0042089D">
        <w:t xml:space="preserve"> (C), 120.</w:t>
      </w:r>
      <w:r w:rsidR="00DF77C1">
        <w:t>9</w:t>
      </w:r>
      <w:r w:rsidRPr="0042089D">
        <w:t xml:space="preserve"> (d,</w:t>
      </w:r>
      <w:r w:rsidRPr="0042089D">
        <w:rPr>
          <w:i/>
        </w:rPr>
        <w:t xml:space="preserve"> J </w:t>
      </w:r>
      <w:r w:rsidRPr="0042089D">
        <w:t>= 1.2 Hz, CH), 61.</w:t>
      </w:r>
      <w:r w:rsidR="00DF77C1">
        <w:t>6</w:t>
      </w:r>
      <w:r w:rsidRPr="0042089D">
        <w:t xml:space="preserve"> (CH</w:t>
      </w:r>
      <w:r w:rsidRPr="0042089D">
        <w:rPr>
          <w:vertAlign w:val="subscript"/>
        </w:rPr>
        <w:t>2</w:t>
      </w:r>
      <w:r w:rsidRPr="0042089D">
        <w:t>), 14.2 (CH</w:t>
      </w:r>
      <w:r w:rsidRPr="0042089D">
        <w:rPr>
          <w:vertAlign w:val="subscript"/>
        </w:rPr>
        <w:t>3</w:t>
      </w:r>
      <w:r w:rsidRPr="0042089D">
        <w:t xml:space="preserve">). </w:t>
      </w:r>
      <w:r w:rsidRPr="0042089D">
        <w:rPr>
          <w:b/>
          <w:vertAlign w:val="superscript"/>
        </w:rPr>
        <w:t>19</w:t>
      </w:r>
      <w:r w:rsidRPr="0042089D">
        <w:rPr>
          <w:b/>
        </w:rPr>
        <w:t>F NMR</w:t>
      </w:r>
      <w:r w:rsidRPr="0042089D">
        <w:t xml:space="preserve"> (376 MHz, CDCl3) δ: 38.</w:t>
      </w:r>
      <w:r w:rsidR="00DF77C1">
        <w:t>2</w:t>
      </w:r>
      <w:r w:rsidRPr="0042089D">
        <w:t xml:space="preserve"> (t,</w:t>
      </w:r>
      <w:r w:rsidRPr="0042089D">
        <w:rPr>
          <w:i/>
        </w:rPr>
        <w:t xml:space="preserve"> J </w:t>
      </w:r>
      <w:r w:rsidRPr="0042089D">
        <w:t>= 1.1 Hz).</w:t>
      </w:r>
      <w:r w:rsidRPr="0042089D">
        <w:rPr>
          <w:b/>
        </w:rPr>
        <w:t xml:space="preserve"> EI-MS</w:t>
      </w:r>
      <w:r w:rsidRPr="0042089D">
        <w:t xml:space="preserve"> m/z (calc. 248.0): 248.2 (4%, M</w:t>
      </w:r>
      <w:r w:rsidRPr="0042089D">
        <w:rPr>
          <w:vertAlign w:val="superscript"/>
        </w:rPr>
        <w:t>+∙</w:t>
      </w:r>
      <w:r w:rsidRPr="0042089D">
        <w:t xml:space="preserve">), 220.2 (57%), 203.2 (100%), 120.2 (19%). </w:t>
      </w:r>
      <w:r w:rsidRPr="0042089D">
        <w:rPr>
          <w:b/>
        </w:rPr>
        <w:t>IR</w:t>
      </w:r>
      <w:r w:rsidRPr="0042089D">
        <w:t xml:space="preserve"> (neat) cm</w:t>
      </w:r>
      <w:r w:rsidRPr="0042089D">
        <w:rPr>
          <w:vertAlign w:val="superscript"/>
        </w:rPr>
        <w:t>-1</w:t>
      </w:r>
      <w:r w:rsidRPr="0042089D">
        <w:t>: 1719.8, 1450.2, 1273.6, 1232.3, 909.3.</w:t>
      </w:r>
    </w:p>
    <w:p w:rsidR="0042089D" w:rsidRPr="0042089D" w:rsidRDefault="0042089D" w:rsidP="0042089D">
      <w:pPr>
        <w:pStyle w:val="TDAcknowledgments"/>
      </w:pPr>
      <w:r w:rsidRPr="0042089D">
        <w:t>The obtained analytical data is in agreement with literature.</w:t>
      </w:r>
      <w:hyperlink w:anchor="_ENREF_19" w:tooltip="Liang, 2015 #43" w:history="1">
        <w:r w:rsidR="00181863" w:rsidRPr="0042089D">
          <w:fldChar w:fldCharType="begin"/>
        </w:r>
        <w:r w:rsidR="00181863">
          <w:instrText xml:space="preserve"> ADDIN EN.CITE &lt;EndNote&gt;&lt;Cite&gt;&lt;Author&gt;Liang&lt;/Author&gt;&lt;Year&gt;2015&lt;/Year&gt;&lt;RecNum&gt;43&lt;/RecNum&gt;&lt;DisplayText&gt;&lt;style face="superscript"&gt;10b&lt;/style&gt;&lt;/DisplayText&gt;&lt;record&gt;&lt;rec-number&gt;43&lt;/rec-number&gt;&lt;foreign-keys&gt;&lt;key app="EN" db-id="tpwd0f0wprs2vke0sadxfrtxvvdw9ddefwav" timestamp="1555622948"&gt;43&lt;/key&gt;&lt;/foreign-keys&gt;&lt;ref-type name="Journal Article"&gt;17&lt;/ref-type&gt;&lt;contributors&gt;&lt;authors&gt;&lt;author&gt;Liang, Q.&lt;/author&gt;&lt;author&gt;Xing, P.&lt;/author&gt;&lt;author&gt;Huang, Z.&lt;/author&gt;&lt;author&gt;Dong, J.&lt;/author&gt;&lt;author&gt;Sharpless, K. B.&lt;/author&gt;&lt;author&gt;Li, X.&lt;/author&gt;&lt;author&gt;Jiang, B.&lt;/author&gt;&lt;/authors&gt;&lt;/contributors&gt;&lt;auth-address&gt;daggerShanghai Advanced Research Institute, Chinese Academy of Sciences, 99 Haike Road, Shanghai 201210, China.&amp;#xD;double daggerCAS Key Laboratory of Synthetic Chemistry of Natural Substances, Shanghai Institute of Organic Chemistry, Chinese Academy of Sciences, 345 Lingling Road, Shanghai 200032, China.&amp;#xD;section signDepartment of Chemistry, The Scripps Research Institute, 10550 North Torrey Pines Road, La Jolla, California 92037, United States.&lt;/auth-address&gt;&lt;titles&gt;&lt;title&gt;Palladium-Catalyzed, Ligand-Free Suzuki Reaction in Water Using Aryl Fluorosulfates&lt;/title&gt;&lt;secondary-title&gt;Org Lett&lt;/secondary-title&gt;&lt;/titles&gt;&lt;periodical&gt;&lt;full-title&gt;Organic Letters&lt;/full-title&gt;&lt;abbr-1&gt;Org. Lett.&lt;/abbr-1&gt;&lt;abbr-2&gt;Org Lett&lt;/abbr-2&gt;&lt;abbr-3&gt;OL&lt;/abbr-3&gt;&lt;/periodical&gt;&lt;pages&gt;1942-5&lt;/pages&gt;&lt;volume&gt;17&lt;/volume&gt;&lt;number&gt;8&lt;/number&gt;&lt;edition&gt;2015/04/10&lt;/edition&gt;&lt;dates&gt;&lt;year&gt;2015&lt;/year&gt;&lt;pub-dates&gt;&lt;date&gt;Apr 17&lt;/date&gt;&lt;/pub-dates&gt;&lt;/dates&gt;&lt;isbn&gt;1523-7052 (Electronic)&amp;#xD;1523-7052 (Linking)&lt;/isbn&gt;&lt;accession-num&gt;25856416&lt;/accession-num&gt;&lt;urls&gt;&lt;related-urls&gt;&lt;url&gt;https://www.ncbi.nlm.nih.gov/pubmed/25856416&lt;/url&gt;&lt;/related-urls&gt;&lt;/urls&gt;&lt;electronic-resource-num&gt;10.1021/acs.orglett.5b00654&lt;/electronic-resource-num&gt;&lt;/record&gt;&lt;/Cite&gt;&lt;/EndNote&gt;</w:instrText>
        </w:r>
        <w:r w:rsidR="00181863" w:rsidRPr="0042089D">
          <w:fldChar w:fldCharType="separate"/>
        </w:r>
        <w:r w:rsidR="00181863" w:rsidRPr="0042089D">
          <w:rPr>
            <w:noProof/>
            <w:vertAlign w:val="superscript"/>
          </w:rPr>
          <w:t>10b</w:t>
        </w:r>
        <w:r w:rsidR="00181863" w:rsidRPr="0042089D">
          <w:fldChar w:fldCharType="end"/>
        </w:r>
      </w:hyperlink>
    </w:p>
    <w:p w:rsidR="0042089D" w:rsidRPr="0042089D" w:rsidRDefault="0042089D" w:rsidP="00767795">
      <w:pPr>
        <w:pStyle w:val="TDAcknowledgments"/>
      </w:pPr>
    </w:p>
    <w:p w:rsidR="0042089D" w:rsidRPr="0042089D" w:rsidRDefault="0042089D" w:rsidP="0042089D">
      <w:pPr>
        <w:pStyle w:val="TDAcknowledgments"/>
        <w:rPr>
          <w:b/>
        </w:rPr>
      </w:pPr>
      <w:r w:rsidRPr="0042089D">
        <w:rPr>
          <w:b/>
        </w:rPr>
        <w:t>Methyl 3-((</w:t>
      </w:r>
      <w:proofErr w:type="spellStart"/>
      <w:r w:rsidRPr="0042089D">
        <w:rPr>
          <w:b/>
        </w:rPr>
        <w:t>fluorosulfonyl</w:t>
      </w:r>
      <w:proofErr w:type="spellEnd"/>
      <w:proofErr w:type="gramStart"/>
      <w:r w:rsidRPr="0042089D">
        <w:rPr>
          <w:b/>
        </w:rPr>
        <w:t>)oxy</w:t>
      </w:r>
      <w:proofErr w:type="gramEnd"/>
      <w:r w:rsidRPr="0042089D">
        <w:rPr>
          <w:b/>
        </w:rPr>
        <w:t>)thiophene-2-carboxylate (1r)</w:t>
      </w:r>
    </w:p>
    <w:p w:rsidR="0042089D" w:rsidRPr="0042089D" w:rsidRDefault="0042089D" w:rsidP="0042089D">
      <w:pPr>
        <w:pStyle w:val="TDAcknowledgments"/>
        <w:rPr>
          <w:b/>
        </w:rPr>
      </w:pPr>
      <w:r w:rsidRPr="0042089D">
        <w:t xml:space="preserve">General procedure was followed using 1.0 </w:t>
      </w:r>
      <w:proofErr w:type="spellStart"/>
      <w:r w:rsidR="00E72C23">
        <w:t>equiv</w:t>
      </w:r>
      <w:proofErr w:type="spellEnd"/>
      <w:r w:rsidRPr="0042089D">
        <w:t xml:space="preserve"> of methyl 3-hydroxythiophene-2-carboxylate (316 mg, 2.0 mmol). The crude material was purified by flash chromatography on silica gel using PE/</w:t>
      </w:r>
      <w:proofErr w:type="spellStart"/>
      <w:r w:rsidRPr="0042089D">
        <w:t>EtOAc</w:t>
      </w:r>
      <w:proofErr w:type="spellEnd"/>
      <w:r w:rsidRPr="0042089D">
        <w:t xml:space="preserve"> (85:15) to afford analytically pure title compound as a colorless oil (440 mg, 92%).</w:t>
      </w:r>
    </w:p>
    <w:p w:rsidR="0042089D" w:rsidRPr="0042089D" w:rsidRDefault="0042089D" w:rsidP="0042089D">
      <w:pPr>
        <w:pStyle w:val="TDAcknowledgments"/>
      </w:pPr>
      <w:proofErr w:type="gramStart"/>
      <w:r w:rsidRPr="0042089D">
        <w:rPr>
          <w:b/>
          <w:vertAlign w:val="superscript"/>
        </w:rPr>
        <w:t>1</w:t>
      </w:r>
      <w:r w:rsidRPr="0042089D">
        <w:rPr>
          <w:b/>
        </w:rPr>
        <w:t>H</w:t>
      </w:r>
      <w:proofErr w:type="gramEnd"/>
      <w:r w:rsidRPr="0042089D">
        <w:rPr>
          <w:b/>
        </w:rPr>
        <w:t xml:space="preserve"> NMR</w:t>
      </w:r>
      <w:r w:rsidRPr="0042089D">
        <w:t xml:space="preserve"> (400 MHz, CDCl</w:t>
      </w:r>
      <w:r w:rsidRPr="0042089D">
        <w:rPr>
          <w:vertAlign w:val="subscript"/>
        </w:rPr>
        <w:t>3</w:t>
      </w:r>
      <w:r w:rsidRPr="0042089D">
        <w:t>) δ: 7.58 (d,</w:t>
      </w:r>
      <w:r w:rsidRPr="0042089D">
        <w:rPr>
          <w:i/>
        </w:rPr>
        <w:t xml:space="preserve"> J </w:t>
      </w:r>
      <w:r w:rsidRPr="0042089D">
        <w:t>= 5.5 Hz, 1H), 7.12 (</w:t>
      </w:r>
      <w:proofErr w:type="spellStart"/>
      <w:r w:rsidRPr="0042089D">
        <w:t>dd</w:t>
      </w:r>
      <w:proofErr w:type="spellEnd"/>
      <w:r w:rsidRPr="0042089D">
        <w:t>,</w:t>
      </w:r>
      <w:r w:rsidRPr="0042089D">
        <w:rPr>
          <w:i/>
        </w:rPr>
        <w:t xml:space="preserve"> J </w:t>
      </w:r>
      <w:r w:rsidRPr="0042089D">
        <w:t xml:space="preserve">= 5.5, 1.2 Hz, 1H), 3.94 (s, 3H). </w:t>
      </w:r>
      <w:proofErr w:type="gramStart"/>
      <w:r w:rsidRPr="0042089D">
        <w:rPr>
          <w:b/>
          <w:vertAlign w:val="superscript"/>
        </w:rPr>
        <w:t>13</w:t>
      </w:r>
      <w:r w:rsidRPr="0042089D">
        <w:rPr>
          <w:b/>
        </w:rPr>
        <w:t>C</w:t>
      </w:r>
      <w:r w:rsidR="00EA6CBA">
        <w:rPr>
          <w:b/>
        </w:rPr>
        <w:t>{</w:t>
      </w:r>
      <w:proofErr w:type="gramEnd"/>
      <w:r w:rsidR="00EA6CBA" w:rsidRPr="00E54B32">
        <w:rPr>
          <w:b/>
          <w:vertAlign w:val="superscript"/>
        </w:rPr>
        <w:t>1</w:t>
      </w:r>
      <w:r w:rsidR="00EA6CBA">
        <w:rPr>
          <w:b/>
        </w:rPr>
        <w:t>H}</w:t>
      </w:r>
      <w:r w:rsidRPr="0042089D">
        <w:rPr>
          <w:b/>
        </w:rPr>
        <w:t xml:space="preserve"> NMR</w:t>
      </w:r>
      <w:r w:rsidRPr="0042089D">
        <w:t xml:space="preserve"> (101 MHz, CDCl</w:t>
      </w:r>
      <w:r w:rsidRPr="0042089D">
        <w:rPr>
          <w:vertAlign w:val="subscript"/>
        </w:rPr>
        <w:t>3</w:t>
      </w:r>
      <w:r w:rsidRPr="0042089D">
        <w:t>) δ: 159.7 (C=O), 145.5 (d,</w:t>
      </w:r>
      <w:r w:rsidRPr="0042089D">
        <w:rPr>
          <w:i/>
        </w:rPr>
        <w:t xml:space="preserve"> J </w:t>
      </w:r>
      <w:r w:rsidRPr="0042089D">
        <w:t>= 1.1 Hz, C), 130.7 (CH), 122.4 (d,</w:t>
      </w:r>
      <w:r w:rsidRPr="0042089D">
        <w:rPr>
          <w:i/>
        </w:rPr>
        <w:t xml:space="preserve"> J </w:t>
      </w:r>
      <w:r w:rsidR="00F31B81">
        <w:t>= 1.1 Hz, C), 121.</w:t>
      </w:r>
      <w:r w:rsidR="00DF77C1">
        <w:t>9</w:t>
      </w:r>
      <w:r w:rsidRPr="0042089D">
        <w:t xml:space="preserve"> (d,</w:t>
      </w:r>
      <w:r w:rsidRPr="0042089D">
        <w:rPr>
          <w:i/>
        </w:rPr>
        <w:t xml:space="preserve"> J </w:t>
      </w:r>
      <w:r w:rsidRPr="0042089D">
        <w:t>= 0.7 Hz, CH), 52.</w:t>
      </w:r>
      <w:r w:rsidR="00DF77C1">
        <w:t>7</w:t>
      </w:r>
      <w:r w:rsidRPr="0042089D">
        <w:t xml:space="preserve"> (CH</w:t>
      </w:r>
      <w:r w:rsidRPr="00DF25F7">
        <w:rPr>
          <w:vertAlign w:val="subscript"/>
        </w:rPr>
        <w:t>3</w:t>
      </w:r>
      <w:r w:rsidRPr="0042089D">
        <w:t xml:space="preserve">). </w:t>
      </w:r>
      <w:r w:rsidRPr="0042089D">
        <w:rPr>
          <w:b/>
          <w:vertAlign w:val="superscript"/>
        </w:rPr>
        <w:t>19</w:t>
      </w:r>
      <w:r w:rsidRPr="0042089D">
        <w:rPr>
          <w:b/>
        </w:rPr>
        <w:t>F NMR</w:t>
      </w:r>
      <w:r w:rsidRPr="0042089D">
        <w:t xml:space="preserve"> (376 MHz, CDCl3) δ: 39.</w:t>
      </w:r>
      <w:r w:rsidR="00DF77C1">
        <w:t>6</w:t>
      </w:r>
      <w:r w:rsidRPr="0042089D">
        <w:t xml:space="preserve"> (d,</w:t>
      </w:r>
      <w:r w:rsidRPr="0042089D">
        <w:rPr>
          <w:i/>
        </w:rPr>
        <w:t xml:space="preserve"> J </w:t>
      </w:r>
      <w:r w:rsidRPr="0042089D">
        <w:t>= 1.2 Hz).</w:t>
      </w:r>
      <w:r w:rsidRPr="0042089D">
        <w:rPr>
          <w:b/>
        </w:rPr>
        <w:t xml:space="preserve"> EI-MS</w:t>
      </w:r>
      <w:r w:rsidRPr="0042089D">
        <w:t xml:space="preserve"> m/z (calc. 234.0): 240.2 (100%, M</w:t>
      </w:r>
      <w:r w:rsidRPr="0042089D">
        <w:rPr>
          <w:vertAlign w:val="superscript"/>
        </w:rPr>
        <w:t>+∙</w:t>
      </w:r>
      <w:r w:rsidRPr="0042089D">
        <w:t xml:space="preserve">), 209.2 (74%), 126.2 (35%), 101.2 (35%). </w:t>
      </w:r>
      <w:r w:rsidRPr="0042089D">
        <w:rPr>
          <w:b/>
        </w:rPr>
        <w:t>IR</w:t>
      </w:r>
      <w:r w:rsidRPr="0042089D">
        <w:t xml:space="preserve"> (neat) cm</w:t>
      </w:r>
      <w:r w:rsidRPr="0042089D">
        <w:rPr>
          <w:vertAlign w:val="superscript"/>
        </w:rPr>
        <w:t>-1</w:t>
      </w:r>
      <w:r w:rsidRPr="0042089D">
        <w:t>: 1719.3, 1438.0, 1234.0, 868.2, 773.6.</w:t>
      </w:r>
    </w:p>
    <w:p w:rsidR="0042089D" w:rsidRPr="0042089D" w:rsidRDefault="0042089D" w:rsidP="0042089D">
      <w:pPr>
        <w:pStyle w:val="TDAcknowledgments"/>
      </w:pPr>
      <w:r w:rsidRPr="0042089D">
        <w:t>The obtained analytical data is in agreement with literature.</w:t>
      </w:r>
      <w:hyperlink w:anchor="_ENREF_41" w:tooltip="Zhang, 2016 #79" w:history="1">
        <w:r w:rsidR="00181863" w:rsidRPr="0042089D">
          <w:fldChar w:fldCharType="begin">
            <w:fldData xml:space="preserve">PEVuZE5vdGU+PENpdGU+PEF1dGhvcj5aaGFuZzwvQXV0aG9yPjxZZWFyPjIwMTY8L1llYXI+PFJl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</w:fldData>
          </w:fldChar>
        </w:r>
        <w:r w:rsidR="00181863">
          <w:instrText xml:space="preserve"> ADDIN EN.CITE </w:instrText>
        </w:r>
        <w:r w:rsidR="00181863">
          <w:fldChar w:fldCharType="begin">
            <w:fldData xml:space="preserve">PEVuZE5vdGU+PENpdGU+PEF1dGhvcj5aaGFuZzwvQXV0aG9yPjxZZWFyPjIwMTY8L1llYXI+PFJl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</w:fldData>
          </w:fldChar>
        </w:r>
        <w:r w:rsidR="00181863">
          <w:instrText xml:space="preserve"> ADDIN EN.CITE.DATA </w:instrText>
        </w:r>
        <w:r w:rsidR="00181863">
          <w:fldChar w:fldCharType="end"/>
        </w:r>
        <w:r w:rsidR="00181863" w:rsidRPr="0042089D">
          <w:fldChar w:fldCharType="separate"/>
        </w:r>
        <w:r w:rsidR="00181863" w:rsidRPr="008C68D9">
          <w:rPr>
            <w:noProof/>
            <w:vertAlign w:val="superscript"/>
          </w:rPr>
          <w:t>25</w:t>
        </w:r>
        <w:r w:rsidR="00181863" w:rsidRPr="0042089D">
          <w:fldChar w:fldCharType="end"/>
        </w:r>
      </w:hyperlink>
    </w:p>
    <w:p w:rsidR="0042089D" w:rsidRPr="0042089D" w:rsidRDefault="0042089D" w:rsidP="00767795">
      <w:pPr>
        <w:pStyle w:val="TDAcknowledgments"/>
      </w:pPr>
    </w:p>
    <w:p w:rsidR="0042089D" w:rsidRPr="0042089D" w:rsidRDefault="0042089D" w:rsidP="0042089D">
      <w:pPr>
        <w:pStyle w:val="TDAcknowledgments"/>
        <w:rPr>
          <w:b/>
        </w:rPr>
      </w:pPr>
      <w:r w:rsidRPr="0042089D">
        <w:rPr>
          <w:b/>
        </w:rPr>
        <w:t>Methyl 3-((</w:t>
      </w:r>
      <w:proofErr w:type="spellStart"/>
      <w:r w:rsidRPr="0042089D">
        <w:rPr>
          <w:b/>
        </w:rPr>
        <w:t>fluorosulfonyl</w:t>
      </w:r>
      <w:proofErr w:type="spellEnd"/>
      <w:proofErr w:type="gramStart"/>
      <w:r w:rsidRPr="0042089D">
        <w:rPr>
          <w:b/>
        </w:rPr>
        <w:t>)oxy</w:t>
      </w:r>
      <w:proofErr w:type="gramEnd"/>
      <w:r w:rsidRPr="0042089D">
        <w:rPr>
          <w:b/>
        </w:rPr>
        <w:t>)</w:t>
      </w:r>
      <w:proofErr w:type="spellStart"/>
      <w:r w:rsidRPr="0042089D">
        <w:rPr>
          <w:b/>
        </w:rPr>
        <w:t>picolinate</w:t>
      </w:r>
      <w:proofErr w:type="spellEnd"/>
      <w:r w:rsidRPr="0042089D">
        <w:rPr>
          <w:b/>
        </w:rPr>
        <w:t xml:space="preserve"> (1s)</w:t>
      </w:r>
    </w:p>
    <w:p w:rsidR="0042089D" w:rsidRPr="0042089D" w:rsidRDefault="0042089D" w:rsidP="0042089D">
      <w:pPr>
        <w:pStyle w:val="TDAcknowledgments"/>
        <w:rPr>
          <w:b/>
        </w:rPr>
      </w:pPr>
      <w:r w:rsidRPr="0042089D">
        <w:t xml:space="preserve">General procedure was followed using 1.0 </w:t>
      </w:r>
      <w:proofErr w:type="spellStart"/>
      <w:r w:rsidR="00E72C23">
        <w:t>equiv</w:t>
      </w:r>
      <w:proofErr w:type="spellEnd"/>
      <w:r w:rsidRPr="0042089D">
        <w:t xml:space="preserve"> of methyl 3-hydroxypicolinate (306 mg, 2.0 mmol). The crude material was purified by flash chromatography on silica gel using PE/</w:t>
      </w:r>
      <w:proofErr w:type="spellStart"/>
      <w:r w:rsidRPr="0042089D">
        <w:t>EtOAc</w:t>
      </w:r>
      <w:proofErr w:type="spellEnd"/>
      <w:r w:rsidRPr="0042089D">
        <w:t xml:space="preserve"> (6:4) to afford analytically pure title compound as a colorless oil (379 mg, 81%).</w:t>
      </w:r>
    </w:p>
    <w:p w:rsidR="0042089D" w:rsidRPr="0042089D" w:rsidRDefault="00B61863" w:rsidP="0042089D">
      <w:pPr>
        <w:pStyle w:val="TDAcknowledgments"/>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0042089D" w:rsidRPr="0042089D">
        <w:t>C</w:t>
      </w:r>
      <w:r w:rsidR="0042089D" w:rsidRPr="0042089D">
        <w:rPr>
          <w:vertAlign w:val="subscript"/>
        </w:rPr>
        <w:t>7</w:t>
      </w:r>
      <w:r w:rsidR="0042089D" w:rsidRPr="0042089D">
        <w:t>H</w:t>
      </w:r>
      <w:r w:rsidR="0042089D" w:rsidRPr="0042089D">
        <w:rPr>
          <w:vertAlign w:val="subscript"/>
        </w:rPr>
        <w:t>6</w:t>
      </w:r>
      <w:r w:rsidR="0042089D" w:rsidRPr="0042089D">
        <w:t>FNO</w:t>
      </w:r>
      <w:r w:rsidR="0042089D" w:rsidRPr="0042089D">
        <w:rPr>
          <w:vertAlign w:val="subscript"/>
        </w:rPr>
        <w:t>5</w:t>
      </w:r>
      <w:r w:rsidR="0042089D" w:rsidRPr="0042089D">
        <w:t>S: C</w:t>
      </w:r>
      <w:r>
        <w:t>,</w:t>
      </w:r>
      <w:r w:rsidR="0042089D" w:rsidRPr="0042089D">
        <w:t xml:space="preserve"> 35.75</w:t>
      </w:r>
      <w:r>
        <w:t>;</w:t>
      </w:r>
      <w:r w:rsidR="0042089D" w:rsidRPr="0042089D">
        <w:t xml:space="preserve"> H</w:t>
      </w:r>
      <w:r>
        <w:t>,</w:t>
      </w:r>
      <w:r w:rsidR="0042089D" w:rsidRPr="0042089D">
        <w:t xml:space="preserve"> 2.57</w:t>
      </w:r>
      <w:r>
        <w:t>;</w:t>
      </w:r>
      <w:r w:rsidR="0042089D" w:rsidRPr="0042089D">
        <w:t xml:space="preserve"> N</w:t>
      </w:r>
      <w:r>
        <w:t>,</w:t>
      </w:r>
      <w:r w:rsidR="0042089D" w:rsidRPr="0042089D">
        <w:t xml:space="preserve"> 5.96</w:t>
      </w:r>
      <w:r>
        <w:t xml:space="preserve">. </w:t>
      </w:r>
      <w:proofErr w:type="gramStart"/>
      <w:r>
        <w:t>F</w:t>
      </w:r>
      <w:r w:rsidR="0042089D" w:rsidRPr="0042089D">
        <w:t>ound:</w:t>
      </w:r>
      <w:proofErr w:type="gramEnd"/>
      <w:r w:rsidR="0042089D" w:rsidRPr="0042089D">
        <w:t xml:space="preserve"> C</w:t>
      </w:r>
      <w:r>
        <w:t>,</w:t>
      </w:r>
      <w:r w:rsidR="0042089D" w:rsidRPr="0042089D">
        <w:t xml:space="preserve"> 36.03</w:t>
      </w:r>
      <w:r>
        <w:t>;</w:t>
      </w:r>
      <w:r w:rsidR="0042089D" w:rsidRPr="0042089D">
        <w:t xml:space="preserve"> H</w:t>
      </w:r>
      <w:r>
        <w:t>,</w:t>
      </w:r>
      <w:r w:rsidR="0042089D" w:rsidRPr="0042089D">
        <w:t xml:space="preserve"> 2.64</w:t>
      </w:r>
      <w:r>
        <w:t>;</w:t>
      </w:r>
      <w:r w:rsidR="0042089D" w:rsidRPr="0042089D">
        <w:t xml:space="preserve"> N</w:t>
      </w:r>
      <w:r>
        <w:t>,</w:t>
      </w:r>
      <w:r w:rsidR="0042089D" w:rsidRPr="0042089D">
        <w:t xml:space="preserve"> 6.30. </w:t>
      </w:r>
      <w:proofErr w:type="gramStart"/>
      <w:r w:rsidR="0042089D" w:rsidRPr="0042089D">
        <w:rPr>
          <w:b/>
          <w:vertAlign w:val="superscript"/>
        </w:rPr>
        <w:t>1</w:t>
      </w:r>
      <w:r w:rsidR="0042089D" w:rsidRPr="0042089D">
        <w:rPr>
          <w:b/>
        </w:rPr>
        <w:t>H</w:t>
      </w:r>
      <w:proofErr w:type="gramEnd"/>
      <w:r w:rsidR="0042089D" w:rsidRPr="0042089D">
        <w:rPr>
          <w:b/>
        </w:rPr>
        <w:t xml:space="preserve"> NMR</w:t>
      </w:r>
      <w:r w:rsidR="0042089D" w:rsidRPr="0042089D">
        <w:t xml:space="preserve"> (400 MHz, CDCl</w:t>
      </w:r>
      <w:r w:rsidR="0042089D" w:rsidRPr="0042089D">
        <w:rPr>
          <w:vertAlign w:val="subscript"/>
        </w:rPr>
        <w:t>3</w:t>
      </w:r>
      <w:r w:rsidR="0042089D" w:rsidRPr="0042089D">
        <w:t>) δ: 8.80 (</w:t>
      </w:r>
      <w:proofErr w:type="spellStart"/>
      <w:r w:rsidR="0042089D" w:rsidRPr="0042089D">
        <w:t>dd</w:t>
      </w:r>
      <w:proofErr w:type="spellEnd"/>
      <w:r w:rsidR="0042089D" w:rsidRPr="0042089D">
        <w:t>,</w:t>
      </w:r>
      <w:r w:rsidR="0042089D" w:rsidRPr="0042089D">
        <w:rPr>
          <w:i/>
        </w:rPr>
        <w:t xml:space="preserve"> J </w:t>
      </w:r>
      <w:r w:rsidR="0042089D" w:rsidRPr="0042089D">
        <w:t>= 4.6, 1.4 Hz, 1H), 7.84 (</w:t>
      </w:r>
      <w:proofErr w:type="spellStart"/>
      <w:r w:rsidR="0042089D" w:rsidRPr="0042089D">
        <w:t>dt</w:t>
      </w:r>
      <w:proofErr w:type="spellEnd"/>
      <w:r w:rsidR="0042089D" w:rsidRPr="0042089D">
        <w:t>,</w:t>
      </w:r>
      <w:r w:rsidR="0042089D" w:rsidRPr="0042089D">
        <w:rPr>
          <w:i/>
        </w:rPr>
        <w:t xml:space="preserve"> J </w:t>
      </w:r>
      <w:r w:rsidR="0042089D" w:rsidRPr="0042089D">
        <w:t>= 8.4, 1.4 Hz, 1H), 7.66 (</w:t>
      </w:r>
      <w:proofErr w:type="spellStart"/>
      <w:r w:rsidR="0042089D" w:rsidRPr="0042089D">
        <w:t>dd</w:t>
      </w:r>
      <w:proofErr w:type="spellEnd"/>
      <w:r w:rsidR="0042089D" w:rsidRPr="0042089D">
        <w:t>,</w:t>
      </w:r>
      <w:r w:rsidR="0042089D" w:rsidRPr="0042089D">
        <w:rPr>
          <w:i/>
        </w:rPr>
        <w:t xml:space="preserve"> J </w:t>
      </w:r>
      <w:r w:rsidR="0042089D" w:rsidRPr="0042089D">
        <w:t xml:space="preserve">= 8.4, 4.6 Hz, 1H), 4.06 (s, 3H). </w:t>
      </w:r>
      <w:proofErr w:type="gramStart"/>
      <w:r w:rsidR="0042089D" w:rsidRPr="0042089D">
        <w:rPr>
          <w:b/>
          <w:vertAlign w:val="superscript"/>
        </w:rPr>
        <w:t>13</w:t>
      </w:r>
      <w:r w:rsidR="0042089D" w:rsidRPr="0042089D">
        <w:rPr>
          <w:b/>
        </w:rPr>
        <w:t>C</w:t>
      </w:r>
      <w:r w:rsidR="00EA6CBA">
        <w:rPr>
          <w:b/>
        </w:rPr>
        <w:t>{</w:t>
      </w:r>
      <w:proofErr w:type="gramEnd"/>
      <w:r w:rsidR="00EA6CBA" w:rsidRPr="00E54B32">
        <w:rPr>
          <w:b/>
          <w:vertAlign w:val="superscript"/>
        </w:rPr>
        <w:t>1</w:t>
      </w:r>
      <w:r w:rsidR="00EA6CBA">
        <w:rPr>
          <w:b/>
        </w:rPr>
        <w:t>H}</w:t>
      </w:r>
      <w:r w:rsidR="0042089D" w:rsidRPr="0042089D">
        <w:rPr>
          <w:b/>
        </w:rPr>
        <w:t xml:space="preserve"> NMR</w:t>
      </w:r>
      <w:r w:rsidR="0042089D" w:rsidRPr="0042089D">
        <w:t xml:space="preserve"> (101 MHz, CDCl</w:t>
      </w:r>
      <w:r w:rsidR="0042089D" w:rsidRPr="0042089D">
        <w:rPr>
          <w:vertAlign w:val="subscript"/>
        </w:rPr>
        <w:t>3</w:t>
      </w:r>
      <w:r w:rsidR="0042089D" w:rsidRPr="0042089D">
        <w:t>) δ: 162.5 (C=O), 149.4 (CH), 146.</w:t>
      </w:r>
      <w:r w:rsidR="00DF77C1">
        <w:t>4</w:t>
      </w:r>
      <w:r w:rsidR="0042089D" w:rsidRPr="0042089D">
        <w:t xml:space="preserve"> (d,</w:t>
      </w:r>
      <w:r w:rsidR="0042089D" w:rsidRPr="0042089D">
        <w:rPr>
          <w:i/>
        </w:rPr>
        <w:t xml:space="preserve"> J </w:t>
      </w:r>
      <w:r w:rsidR="0042089D" w:rsidRPr="0042089D">
        <w:t>= 1.3 Hz, C), 141.</w:t>
      </w:r>
      <w:r w:rsidR="00DF77C1">
        <w:t>4</w:t>
      </w:r>
      <w:r w:rsidR="0042089D" w:rsidRPr="0042089D">
        <w:t xml:space="preserve"> (d,</w:t>
      </w:r>
      <w:r w:rsidR="0042089D" w:rsidRPr="0042089D">
        <w:rPr>
          <w:i/>
        </w:rPr>
        <w:t xml:space="preserve"> J </w:t>
      </w:r>
      <w:r w:rsidR="0042089D" w:rsidRPr="0042089D">
        <w:t>= 0.9 Hz, C), 131.</w:t>
      </w:r>
      <w:r w:rsidR="00DF77C1">
        <w:t>1</w:t>
      </w:r>
      <w:r w:rsidR="0042089D" w:rsidRPr="0042089D">
        <w:t xml:space="preserve"> (CH), 128.</w:t>
      </w:r>
      <w:r w:rsidR="00DF77C1">
        <w:t>2</w:t>
      </w:r>
      <w:r w:rsidR="0042089D" w:rsidRPr="0042089D">
        <w:t xml:space="preserve"> (CH), 53.4 (CH</w:t>
      </w:r>
      <w:r w:rsidR="0042089D" w:rsidRPr="007B234C">
        <w:rPr>
          <w:vertAlign w:val="subscript"/>
        </w:rPr>
        <w:t>3</w:t>
      </w:r>
      <w:r w:rsidR="0042089D" w:rsidRPr="0042089D">
        <w:t xml:space="preserve">). </w:t>
      </w:r>
      <w:r w:rsidR="0042089D" w:rsidRPr="0042089D">
        <w:rPr>
          <w:b/>
          <w:vertAlign w:val="superscript"/>
        </w:rPr>
        <w:t>19</w:t>
      </w:r>
      <w:r w:rsidR="0042089D" w:rsidRPr="0042089D">
        <w:rPr>
          <w:b/>
        </w:rPr>
        <w:t>F NMR</w:t>
      </w:r>
      <w:r w:rsidR="0042089D" w:rsidRPr="0042089D">
        <w:t xml:space="preserve"> (376 MHz, CDCl3) δ: </w:t>
      </w:r>
      <w:r w:rsidR="00DF77C1">
        <w:t>42.0</w:t>
      </w:r>
      <w:r w:rsidR="0042089D" w:rsidRPr="0042089D">
        <w:t xml:space="preserve"> (d,</w:t>
      </w:r>
      <w:r w:rsidR="0042089D" w:rsidRPr="0042089D">
        <w:rPr>
          <w:i/>
        </w:rPr>
        <w:t xml:space="preserve"> J </w:t>
      </w:r>
      <w:r w:rsidR="0042089D" w:rsidRPr="0042089D">
        <w:t>= 1.4 Hz).</w:t>
      </w:r>
      <w:r w:rsidR="0042089D" w:rsidRPr="0042089D">
        <w:rPr>
          <w:b/>
        </w:rPr>
        <w:t xml:space="preserve"> EI-MS</w:t>
      </w:r>
      <w:r w:rsidR="0042089D" w:rsidRPr="0042089D">
        <w:t xml:space="preserve"> m/z (calc. 235.0): 232.0 (0%, M</w:t>
      </w:r>
      <w:r w:rsidR="0042089D" w:rsidRPr="0042089D">
        <w:rPr>
          <w:vertAlign w:val="superscript"/>
        </w:rPr>
        <w:t>+∙</w:t>
      </w:r>
      <w:r w:rsidR="0042089D" w:rsidRPr="0042089D">
        <w:t xml:space="preserve">), 204.1 (21%), 177.2 (100%), 82.1 (54%). </w:t>
      </w:r>
      <w:r w:rsidR="0042089D" w:rsidRPr="0042089D">
        <w:rPr>
          <w:b/>
        </w:rPr>
        <w:t>IR</w:t>
      </w:r>
      <w:r w:rsidR="0042089D" w:rsidRPr="0042089D">
        <w:t xml:space="preserve"> (neat) cm</w:t>
      </w:r>
      <w:r w:rsidR="0042089D" w:rsidRPr="0042089D">
        <w:rPr>
          <w:vertAlign w:val="superscript"/>
        </w:rPr>
        <w:t>-1</w:t>
      </w:r>
      <w:r w:rsidR="0042089D" w:rsidRPr="0042089D">
        <w:t>: 1732.7, 1452.1, 1429.8, 1080.3, 906.3.</w:t>
      </w:r>
    </w:p>
    <w:p w:rsidR="0042089D" w:rsidRPr="0042089D" w:rsidRDefault="0042089D" w:rsidP="00767795">
      <w:pPr>
        <w:pStyle w:val="TDAcknowledgments"/>
      </w:pPr>
    </w:p>
    <w:p w:rsidR="0042089D" w:rsidRPr="0042089D" w:rsidRDefault="0042089D" w:rsidP="0042089D">
      <w:pPr>
        <w:pStyle w:val="TDAcknowledgments"/>
        <w:rPr>
          <w:b/>
        </w:rPr>
      </w:pPr>
      <w:r w:rsidRPr="0042089D">
        <w:rPr>
          <w:b/>
        </w:rPr>
        <w:t xml:space="preserve">Pyridin-2-yl </w:t>
      </w:r>
      <w:proofErr w:type="spellStart"/>
      <w:r w:rsidRPr="0042089D">
        <w:rPr>
          <w:b/>
        </w:rPr>
        <w:t>sulfurofluoridate</w:t>
      </w:r>
      <w:proofErr w:type="spellEnd"/>
      <w:r w:rsidRPr="0042089D">
        <w:rPr>
          <w:b/>
        </w:rPr>
        <w:t xml:space="preserve"> (1t)</w:t>
      </w:r>
    </w:p>
    <w:p w:rsidR="0042089D" w:rsidRPr="0042089D" w:rsidRDefault="0042089D" w:rsidP="0042089D">
      <w:pPr>
        <w:pStyle w:val="TDAcknowledgments"/>
        <w:rPr>
          <w:b/>
        </w:rPr>
      </w:pPr>
      <w:r w:rsidRPr="0042089D">
        <w:t xml:space="preserve">General procedure was followed using 1.0 </w:t>
      </w:r>
      <w:proofErr w:type="spellStart"/>
      <w:r w:rsidR="00E72C23">
        <w:t>equiv</w:t>
      </w:r>
      <w:proofErr w:type="spellEnd"/>
      <w:r w:rsidRPr="0042089D">
        <w:t xml:space="preserve"> of 2-pyridone (190 mg, 2.0 mmol). The crude material was purified by flash chromatography on silica gel using pentane/DCM (50:50) to afford analytically pure title compound as a highly volatile colorless oil (265 mg, 75%).</w:t>
      </w:r>
    </w:p>
    <w:p w:rsidR="0042089D" w:rsidRPr="0042089D" w:rsidRDefault="0042089D" w:rsidP="0042089D">
      <w:pPr>
        <w:pStyle w:val="TDAcknowledgments"/>
      </w:pPr>
      <w:proofErr w:type="gramStart"/>
      <w:r w:rsidRPr="0042089D">
        <w:rPr>
          <w:b/>
          <w:vertAlign w:val="superscript"/>
        </w:rPr>
        <w:t>1</w:t>
      </w:r>
      <w:r w:rsidRPr="0042089D">
        <w:rPr>
          <w:b/>
        </w:rPr>
        <w:t>H</w:t>
      </w:r>
      <w:proofErr w:type="gramEnd"/>
      <w:r w:rsidRPr="0042089D">
        <w:rPr>
          <w:b/>
        </w:rPr>
        <w:t xml:space="preserve"> NMR</w:t>
      </w:r>
      <w:r w:rsidRPr="0042089D">
        <w:t xml:space="preserve"> (400 MHz, CDCl</w:t>
      </w:r>
      <w:r w:rsidRPr="0042089D">
        <w:rPr>
          <w:vertAlign w:val="subscript"/>
        </w:rPr>
        <w:t>3</w:t>
      </w:r>
      <w:r w:rsidRPr="0042089D">
        <w:t>) δ: 8.43 (</w:t>
      </w:r>
      <w:proofErr w:type="spellStart"/>
      <w:r w:rsidRPr="0042089D">
        <w:t>ddd</w:t>
      </w:r>
      <w:proofErr w:type="spellEnd"/>
      <w:r w:rsidRPr="0042089D">
        <w:t>,</w:t>
      </w:r>
      <w:r w:rsidRPr="0042089D">
        <w:rPr>
          <w:i/>
        </w:rPr>
        <w:t xml:space="preserve"> J </w:t>
      </w:r>
      <w:r w:rsidRPr="0042089D">
        <w:t>= 4.9, 2.0, 0.8 Hz, 1H), 7.93 (</w:t>
      </w:r>
      <w:proofErr w:type="spellStart"/>
      <w:r w:rsidRPr="0042089D">
        <w:t>ddd</w:t>
      </w:r>
      <w:proofErr w:type="spellEnd"/>
      <w:r w:rsidRPr="0042089D">
        <w:t>,</w:t>
      </w:r>
      <w:r w:rsidRPr="0042089D">
        <w:rPr>
          <w:i/>
        </w:rPr>
        <w:t xml:space="preserve"> J </w:t>
      </w:r>
      <w:r w:rsidRPr="0042089D">
        <w:t>= 8.3, 7.4, 2.0 Hz, 1H), 7.41 (</w:t>
      </w:r>
      <w:proofErr w:type="spellStart"/>
      <w:r w:rsidRPr="0042089D">
        <w:t>ddd</w:t>
      </w:r>
      <w:proofErr w:type="spellEnd"/>
      <w:r w:rsidRPr="0042089D">
        <w:t>,</w:t>
      </w:r>
      <w:r w:rsidRPr="0042089D">
        <w:rPr>
          <w:i/>
        </w:rPr>
        <w:t xml:space="preserve"> J </w:t>
      </w:r>
      <w:r w:rsidRPr="0042089D">
        <w:t>= 7.4, 4.9, 0.8 Hz, 1H), 7.20 (</w:t>
      </w:r>
      <w:proofErr w:type="spellStart"/>
      <w:r w:rsidRPr="0042089D">
        <w:t>dt</w:t>
      </w:r>
      <w:proofErr w:type="spellEnd"/>
      <w:r w:rsidRPr="0042089D">
        <w:t>,</w:t>
      </w:r>
      <w:r w:rsidRPr="0042089D">
        <w:rPr>
          <w:i/>
        </w:rPr>
        <w:t xml:space="preserve"> J </w:t>
      </w:r>
      <w:r w:rsidRPr="0042089D">
        <w:t xml:space="preserve">= 8.3, 0.8 Hz, 1H). </w:t>
      </w:r>
      <w:proofErr w:type="gramStart"/>
      <w:r w:rsidRPr="0042089D">
        <w:rPr>
          <w:b/>
          <w:vertAlign w:val="superscript"/>
        </w:rPr>
        <w:t>13</w:t>
      </w:r>
      <w:r w:rsidRPr="0042089D">
        <w:rPr>
          <w:b/>
        </w:rPr>
        <w:t>C</w:t>
      </w:r>
      <w:r w:rsidR="00EA6CBA">
        <w:rPr>
          <w:b/>
        </w:rPr>
        <w:t>{</w:t>
      </w:r>
      <w:proofErr w:type="gramEnd"/>
      <w:r w:rsidR="00EA6CBA" w:rsidRPr="00E54B32">
        <w:rPr>
          <w:b/>
          <w:vertAlign w:val="superscript"/>
        </w:rPr>
        <w:t>1</w:t>
      </w:r>
      <w:r w:rsidR="00EA6CBA">
        <w:rPr>
          <w:b/>
        </w:rPr>
        <w:t>H}</w:t>
      </w:r>
      <w:r w:rsidRPr="0042089D">
        <w:rPr>
          <w:b/>
        </w:rPr>
        <w:t xml:space="preserve"> NMR</w:t>
      </w:r>
      <w:r w:rsidRPr="0042089D">
        <w:t xml:space="preserve"> (101 MHz, CDCl</w:t>
      </w:r>
      <w:r w:rsidRPr="0042089D">
        <w:rPr>
          <w:vertAlign w:val="subscript"/>
        </w:rPr>
        <w:t>3</w:t>
      </w:r>
      <w:r w:rsidRPr="0042089D">
        <w:t>) δ: 156.3 (d,</w:t>
      </w:r>
      <w:r w:rsidRPr="0042089D">
        <w:rPr>
          <w:i/>
        </w:rPr>
        <w:t xml:space="preserve"> J </w:t>
      </w:r>
      <w:r w:rsidRPr="0042089D">
        <w:t>= 1.5 Hz, C), 148.6 (CH), 141.2 (CH), 124.2 (CH), 114.</w:t>
      </w:r>
      <w:r w:rsidR="00DF25F7">
        <w:t>1</w:t>
      </w:r>
      <w:r w:rsidRPr="0042089D">
        <w:t xml:space="preserve"> (d,</w:t>
      </w:r>
      <w:r w:rsidRPr="0042089D">
        <w:rPr>
          <w:i/>
        </w:rPr>
        <w:t xml:space="preserve"> J </w:t>
      </w:r>
      <w:r w:rsidRPr="0042089D">
        <w:t xml:space="preserve">= 2.6 Hz, CH). </w:t>
      </w:r>
      <w:r w:rsidRPr="0042089D">
        <w:rPr>
          <w:b/>
          <w:vertAlign w:val="superscript"/>
        </w:rPr>
        <w:t>19</w:t>
      </w:r>
      <w:r w:rsidRPr="0042089D">
        <w:rPr>
          <w:b/>
        </w:rPr>
        <w:t>F NMR</w:t>
      </w:r>
      <w:r w:rsidRPr="0042089D">
        <w:t xml:space="preserve"> (376 MHz, CDCl3) δ: 43.9 (s).</w:t>
      </w:r>
      <w:r w:rsidRPr="0042089D">
        <w:rPr>
          <w:b/>
        </w:rPr>
        <w:t xml:space="preserve"> EI-MS</w:t>
      </w:r>
      <w:r w:rsidRPr="0042089D">
        <w:t xml:space="preserve"> m/z (calc. 177.0): 177.1 (36%, M</w:t>
      </w:r>
      <w:r w:rsidRPr="0042089D">
        <w:rPr>
          <w:vertAlign w:val="superscript"/>
        </w:rPr>
        <w:t>+∙</w:t>
      </w:r>
      <w:r w:rsidRPr="0042089D">
        <w:t xml:space="preserve">), 149.1 (100%). </w:t>
      </w:r>
      <w:r w:rsidRPr="0042089D">
        <w:rPr>
          <w:b/>
        </w:rPr>
        <w:t>IR</w:t>
      </w:r>
      <w:r w:rsidRPr="0042089D">
        <w:t xml:space="preserve"> (neat) cm</w:t>
      </w:r>
      <w:r w:rsidRPr="0042089D">
        <w:rPr>
          <w:vertAlign w:val="superscript"/>
        </w:rPr>
        <w:t>-1</w:t>
      </w:r>
      <w:r w:rsidRPr="0042089D">
        <w:t>: 1466.1, 1445.7, 1234.3, 1160.5, 910.7.</w:t>
      </w:r>
    </w:p>
    <w:p w:rsidR="0042089D" w:rsidRPr="0042089D" w:rsidRDefault="0042089D" w:rsidP="0042089D">
      <w:pPr>
        <w:pStyle w:val="TDAcknowledgments"/>
      </w:pPr>
      <w:r w:rsidRPr="0042089D">
        <w:t>The obtained analytical data is in agreement with literature.</w:t>
      </w:r>
      <w:hyperlink w:anchor="_ENREF_41" w:tooltip="Zhang, 2016 #79" w:history="1">
        <w:r w:rsidR="00181863" w:rsidRPr="0042089D">
          <w:fldChar w:fldCharType="begin">
            <w:fldData xml:space="preserve">PEVuZE5vdGU+PENpdGU+PEF1dGhvcj5aaGFuZzwvQXV0aG9yPjxZZWFyPjIwMTY8L1llYXI+PFJl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</w:fldData>
          </w:fldChar>
        </w:r>
        <w:r w:rsidR="00181863">
          <w:instrText xml:space="preserve"> ADDIN EN.CITE </w:instrText>
        </w:r>
        <w:r w:rsidR="00181863">
          <w:fldChar w:fldCharType="begin">
            <w:fldData xml:space="preserve">PEVuZE5vdGU+PENpdGU+PEF1dGhvcj5aaGFuZzwvQXV0aG9yPjxZZWFyPjIwMTY8L1llYXI+PFJl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</w:fldData>
          </w:fldChar>
        </w:r>
        <w:r w:rsidR="00181863">
          <w:instrText xml:space="preserve"> ADDIN EN.CITE.DATA </w:instrText>
        </w:r>
        <w:r w:rsidR="00181863">
          <w:fldChar w:fldCharType="end"/>
        </w:r>
        <w:r w:rsidR="00181863" w:rsidRPr="0042089D">
          <w:fldChar w:fldCharType="separate"/>
        </w:r>
        <w:r w:rsidR="00181863" w:rsidRPr="008C68D9">
          <w:rPr>
            <w:noProof/>
            <w:vertAlign w:val="superscript"/>
          </w:rPr>
          <w:t>25</w:t>
        </w:r>
        <w:r w:rsidR="00181863" w:rsidRPr="0042089D">
          <w:fldChar w:fldCharType="end"/>
        </w:r>
      </w:hyperlink>
    </w:p>
    <w:p w:rsidR="0042089D" w:rsidRPr="0042089D" w:rsidRDefault="0042089D" w:rsidP="00767795">
      <w:pPr>
        <w:pStyle w:val="TDAcknowledgments"/>
      </w:pPr>
    </w:p>
    <w:p w:rsidR="0042089D" w:rsidRPr="0042089D" w:rsidRDefault="0042089D" w:rsidP="0042089D">
      <w:pPr>
        <w:pStyle w:val="TDAcknowledgments"/>
        <w:rPr>
          <w:b/>
        </w:rPr>
      </w:pPr>
      <w:r w:rsidRPr="0042089D">
        <w:rPr>
          <w:b/>
        </w:rPr>
        <w:t xml:space="preserve">Quinolin-8-yl </w:t>
      </w:r>
      <w:proofErr w:type="spellStart"/>
      <w:r w:rsidRPr="0042089D">
        <w:rPr>
          <w:b/>
        </w:rPr>
        <w:t>sulfurofluoridate</w:t>
      </w:r>
      <w:proofErr w:type="spellEnd"/>
      <w:r w:rsidRPr="0042089D">
        <w:rPr>
          <w:b/>
        </w:rPr>
        <w:t xml:space="preserve"> (1u)</w:t>
      </w:r>
    </w:p>
    <w:p w:rsidR="0042089D" w:rsidRPr="0042089D" w:rsidRDefault="0042089D" w:rsidP="0042089D">
      <w:pPr>
        <w:pStyle w:val="TDAcknowledgments"/>
        <w:rPr>
          <w:b/>
        </w:rPr>
      </w:pPr>
      <w:r w:rsidRPr="0042089D">
        <w:t xml:space="preserve">General procedure was followed using 1.0 </w:t>
      </w:r>
      <w:proofErr w:type="spellStart"/>
      <w:r w:rsidR="00E72C23">
        <w:t>equiv</w:t>
      </w:r>
      <w:proofErr w:type="spellEnd"/>
      <w:r w:rsidRPr="0042089D">
        <w:t xml:space="preserve"> of quinolin-8-ol (290 mg, 2.0 mmol). The crude material was filtered through silica using PE/</w:t>
      </w:r>
      <w:proofErr w:type="spellStart"/>
      <w:r w:rsidRPr="0042089D">
        <w:t>EtOAc</w:t>
      </w:r>
      <w:proofErr w:type="spellEnd"/>
      <w:r w:rsidRPr="0042089D">
        <w:t xml:space="preserve"> (6:4) and recrystallized from heptane/MTBE </w:t>
      </w:r>
      <w:r w:rsidR="002B5703">
        <w:t>(9:1)</w:t>
      </w:r>
      <w:r w:rsidRPr="0042089D">
        <w:t xml:space="preserve"> to afford analytically pure title compound as a white solid (348 mg, 77%).</w:t>
      </w:r>
    </w:p>
    <w:p w:rsidR="0042089D" w:rsidRPr="0042089D" w:rsidRDefault="0042089D" w:rsidP="0042089D">
      <w:pPr>
        <w:pStyle w:val="TDAcknowledgments"/>
      </w:pPr>
      <w:r w:rsidRPr="0042089D">
        <w:rPr>
          <w:b/>
        </w:rPr>
        <w:t xml:space="preserve">Melting point: </w:t>
      </w:r>
      <w:r w:rsidRPr="0042089D">
        <w:t xml:space="preserve">64 – 65 °C. </w:t>
      </w:r>
      <w:r w:rsidRPr="0042089D">
        <w:rPr>
          <w:b/>
          <w:vertAlign w:val="superscript"/>
        </w:rPr>
        <w:t>1</w:t>
      </w:r>
      <w:r w:rsidRPr="0042089D">
        <w:rPr>
          <w:b/>
        </w:rPr>
        <w:t>H NMR</w:t>
      </w:r>
      <w:r w:rsidRPr="0042089D">
        <w:t xml:space="preserve"> (400 MHz, CDCl</w:t>
      </w:r>
      <w:r w:rsidRPr="0042089D">
        <w:rPr>
          <w:vertAlign w:val="subscript"/>
        </w:rPr>
        <w:t>3</w:t>
      </w:r>
      <w:r w:rsidRPr="0042089D">
        <w:t>) δ: 9.07 (</w:t>
      </w:r>
      <w:proofErr w:type="spellStart"/>
      <w:r w:rsidRPr="0042089D">
        <w:t>ddd</w:t>
      </w:r>
      <w:proofErr w:type="spellEnd"/>
      <w:r w:rsidRPr="0042089D">
        <w:t>,</w:t>
      </w:r>
      <w:r w:rsidRPr="0042089D">
        <w:rPr>
          <w:i/>
        </w:rPr>
        <w:t xml:space="preserve"> J </w:t>
      </w:r>
      <w:r w:rsidRPr="0042089D">
        <w:t>= 4.3, 1.7, 0.3 Hz, 1H), 8.25 (</w:t>
      </w:r>
      <w:proofErr w:type="spellStart"/>
      <w:r w:rsidRPr="0042089D">
        <w:t>ddd</w:t>
      </w:r>
      <w:proofErr w:type="spellEnd"/>
      <w:r w:rsidRPr="0042089D">
        <w:t>,</w:t>
      </w:r>
      <w:r w:rsidRPr="0042089D">
        <w:rPr>
          <w:i/>
        </w:rPr>
        <w:t xml:space="preserve"> J </w:t>
      </w:r>
      <w:r w:rsidRPr="0042089D">
        <w:t>= 8.4, 1.7, 0.3 Hz, 1H), 7.90 (</w:t>
      </w:r>
      <w:proofErr w:type="spellStart"/>
      <w:r w:rsidRPr="0042089D">
        <w:t>ddt</w:t>
      </w:r>
      <w:proofErr w:type="spellEnd"/>
      <w:r w:rsidRPr="0042089D">
        <w:t>,</w:t>
      </w:r>
      <w:r w:rsidRPr="0042089D">
        <w:rPr>
          <w:i/>
        </w:rPr>
        <w:t xml:space="preserve"> J </w:t>
      </w:r>
      <w:r w:rsidRPr="0042089D">
        <w:t>= 8.3, 1.3, 0.3 Hz, 1H), 7.76 (</w:t>
      </w:r>
      <w:proofErr w:type="spellStart"/>
      <w:r w:rsidRPr="0042089D">
        <w:t>dddd</w:t>
      </w:r>
      <w:proofErr w:type="spellEnd"/>
      <w:r w:rsidRPr="0042089D">
        <w:t>,</w:t>
      </w:r>
      <w:r w:rsidRPr="0042089D">
        <w:rPr>
          <w:i/>
        </w:rPr>
        <w:t xml:space="preserve"> J </w:t>
      </w:r>
      <w:r w:rsidRPr="0042089D">
        <w:t>= 7.7, 1.3, 1.2, 0.3 Hz, 1H), 7.60 (</w:t>
      </w:r>
      <w:proofErr w:type="spellStart"/>
      <w:r w:rsidRPr="0042089D">
        <w:t>ddd</w:t>
      </w:r>
      <w:proofErr w:type="spellEnd"/>
      <w:r w:rsidRPr="0042089D">
        <w:t>,</w:t>
      </w:r>
      <w:r w:rsidRPr="0042089D">
        <w:rPr>
          <w:i/>
        </w:rPr>
        <w:t xml:space="preserve"> J </w:t>
      </w:r>
      <w:r w:rsidRPr="0042089D">
        <w:t>= 8.2, 7.7, 0.3 Hz, 1H), 7.56 (</w:t>
      </w:r>
      <w:proofErr w:type="spellStart"/>
      <w:r w:rsidRPr="0042089D">
        <w:t>ddt</w:t>
      </w:r>
      <w:proofErr w:type="spellEnd"/>
      <w:r w:rsidRPr="0042089D">
        <w:t>,</w:t>
      </w:r>
      <w:r w:rsidRPr="0042089D">
        <w:rPr>
          <w:i/>
        </w:rPr>
        <w:t xml:space="preserve"> J </w:t>
      </w:r>
      <w:r w:rsidRPr="0042089D">
        <w:t xml:space="preserve">= 8.4, 4.3 Hz, 0.3 Hz, 1H). </w:t>
      </w:r>
      <w:proofErr w:type="gramStart"/>
      <w:r w:rsidRPr="0042089D">
        <w:rPr>
          <w:b/>
          <w:vertAlign w:val="superscript"/>
        </w:rPr>
        <w:t>13</w:t>
      </w:r>
      <w:r w:rsidRPr="0042089D">
        <w:rPr>
          <w:b/>
        </w:rPr>
        <w:t>C</w:t>
      </w:r>
      <w:r w:rsidR="00EA6CBA">
        <w:rPr>
          <w:b/>
        </w:rPr>
        <w:t>{</w:t>
      </w:r>
      <w:proofErr w:type="gramEnd"/>
      <w:r w:rsidR="00EA6CBA" w:rsidRPr="00E54B32">
        <w:rPr>
          <w:b/>
          <w:vertAlign w:val="superscript"/>
        </w:rPr>
        <w:t>1</w:t>
      </w:r>
      <w:r w:rsidR="00EA6CBA">
        <w:rPr>
          <w:b/>
        </w:rPr>
        <w:t>H}</w:t>
      </w:r>
      <w:r w:rsidRPr="0042089D">
        <w:rPr>
          <w:b/>
        </w:rPr>
        <w:t xml:space="preserve"> NMR</w:t>
      </w:r>
      <w:r w:rsidRPr="0042089D">
        <w:t xml:space="preserve"> (101 MHz, CDCl</w:t>
      </w:r>
      <w:r w:rsidRPr="0042089D">
        <w:rPr>
          <w:vertAlign w:val="subscript"/>
        </w:rPr>
        <w:t>3</w:t>
      </w:r>
      <w:r w:rsidRPr="0042089D">
        <w:t>) δ: 151.8 (CH), 145.</w:t>
      </w:r>
      <w:r w:rsidR="00DF77C1">
        <w:t>9</w:t>
      </w:r>
      <w:r w:rsidRPr="0042089D">
        <w:t xml:space="preserve"> (d,</w:t>
      </w:r>
      <w:r w:rsidRPr="0042089D">
        <w:rPr>
          <w:i/>
        </w:rPr>
        <w:t xml:space="preserve"> J </w:t>
      </w:r>
      <w:r w:rsidRPr="0042089D">
        <w:t>= 1.2 Hz, C), 140.4 (C), 135.9 (CH), 129.9 (C), 128.</w:t>
      </w:r>
      <w:r w:rsidR="00DF77C1">
        <w:t>7</w:t>
      </w:r>
      <w:r w:rsidRPr="0042089D">
        <w:t xml:space="preserve"> (CH), 125.</w:t>
      </w:r>
      <w:r w:rsidR="00DF77C1">
        <w:t>9</w:t>
      </w:r>
      <w:r w:rsidRPr="0042089D">
        <w:t xml:space="preserve"> (CH), 122.</w:t>
      </w:r>
      <w:r w:rsidR="00DF77C1">
        <w:t>7</w:t>
      </w:r>
      <w:r w:rsidRPr="0042089D">
        <w:t xml:space="preserve"> (CH), 121.3 (d,</w:t>
      </w:r>
      <w:r w:rsidRPr="0042089D">
        <w:rPr>
          <w:i/>
        </w:rPr>
        <w:t xml:space="preserve"> J </w:t>
      </w:r>
      <w:r w:rsidRPr="0042089D">
        <w:t xml:space="preserve">= 0.9 Hz, CH). </w:t>
      </w:r>
      <w:r w:rsidRPr="0042089D">
        <w:rPr>
          <w:b/>
          <w:vertAlign w:val="superscript"/>
        </w:rPr>
        <w:t>19</w:t>
      </w:r>
      <w:r w:rsidRPr="0042089D">
        <w:rPr>
          <w:b/>
        </w:rPr>
        <w:t>F NMR</w:t>
      </w:r>
      <w:r w:rsidRPr="0042089D">
        <w:t xml:space="preserve"> (376 MHz, CDCl3) δ: 40.1 (d, </w:t>
      </w:r>
      <w:r w:rsidRPr="0042089D">
        <w:rPr>
          <w:i/>
        </w:rPr>
        <w:t>J</w:t>
      </w:r>
      <w:r w:rsidRPr="0042089D">
        <w:t xml:space="preserve"> = 1.2 Hz).</w:t>
      </w:r>
      <w:r w:rsidRPr="0042089D">
        <w:rPr>
          <w:b/>
        </w:rPr>
        <w:t xml:space="preserve"> EI-MS</w:t>
      </w:r>
      <w:r w:rsidRPr="0042089D">
        <w:t xml:space="preserve"> m/z (calc. 227.0): 227.2 (95%, M</w:t>
      </w:r>
      <w:r w:rsidRPr="0042089D">
        <w:rPr>
          <w:vertAlign w:val="superscript"/>
        </w:rPr>
        <w:t>+∙</w:t>
      </w:r>
      <w:r w:rsidRPr="0042089D">
        <w:t xml:space="preserve">), 144.2 (47%), 116.2 (100%), 89.16 (42%). </w:t>
      </w:r>
      <w:r w:rsidRPr="0042089D">
        <w:rPr>
          <w:b/>
        </w:rPr>
        <w:t>IR</w:t>
      </w:r>
      <w:r w:rsidRPr="0042089D">
        <w:t xml:space="preserve"> (neat) cm</w:t>
      </w:r>
      <w:r w:rsidRPr="0042089D">
        <w:rPr>
          <w:vertAlign w:val="superscript"/>
        </w:rPr>
        <w:t>-1</w:t>
      </w:r>
      <w:r w:rsidRPr="0042089D">
        <w:t>: 1941.2, 1442.0, 1427.1, 846.9, 786.8.</w:t>
      </w:r>
    </w:p>
    <w:p w:rsidR="0042089D" w:rsidRPr="0042089D" w:rsidRDefault="0042089D" w:rsidP="0042089D">
      <w:pPr>
        <w:pStyle w:val="TDAcknowledgments"/>
      </w:pPr>
      <w:r w:rsidRPr="0042089D">
        <w:t>The obtained analytical data is in agreement with literature.</w:t>
      </w:r>
      <w:hyperlink w:anchor="_ENREF_41" w:tooltip="Zhang, 2016 #79" w:history="1">
        <w:r w:rsidR="00181863" w:rsidRPr="0042089D">
          <w:fldChar w:fldCharType="begin">
            <w:fldData xml:space="preserve">PEVuZE5vdGU+PENpdGU+PEF1dGhvcj5aaGFuZzwvQXV0aG9yPjxZZWFyPjIwMTY8L1llYXI+PFJl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</w:fldData>
          </w:fldChar>
        </w:r>
        <w:r w:rsidR="00181863">
          <w:instrText xml:space="preserve"> ADDIN EN.CITE </w:instrText>
        </w:r>
        <w:r w:rsidR="00181863">
          <w:fldChar w:fldCharType="begin">
            <w:fldData xml:space="preserve">PEVuZE5vdGU+PENpdGU+PEF1dGhvcj5aaGFuZzwvQXV0aG9yPjxZZWFyPjIwMTY8L1llYXI+PFJl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</w:fldData>
          </w:fldChar>
        </w:r>
        <w:r w:rsidR="00181863">
          <w:instrText xml:space="preserve"> ADDIN EN.CITE.DATA </w:instrText>
        </w:r>
        <w:r w:rsidR="00181863">
          <w:fldChar w:fldCharType="end"/>
        </w:r>
        <w:r w:rsidR="00181863" w:rsidRPr="0042089D">
          <w:fldChar w:fldCharType="separate"/>
        </w:r>
        <w:r w:rsidR="00181863" w:rsidRPr="008C68D9">
          <w:rPr>
            <w:noProof/>
            <w:vertAlign w:val="superscript"/>
          </w:rPr>
          <w:t>25</w:t>
        </w:r>
        <w:r w:rsidR="00181863" w:rsidRPr="0042089D">
          <w:fldChar w:fldCharType="end"/>
        </w:r>
      </w:hyperlink>
    </w:p>
    <w:p w:rsidR="0042089D" w:rsidRPr="0042089D" w:rsidRDefault="0042089D" w:rsidP="00767795">
      <w:pPr>
        <w:pStyle w:val="TDAcknowledgments"/>
      </w:pPr>
    </w:p>
    <w:p w:rsidR="0042089D" w:rsidRPr="0042089D" w:rsidRDefault="0042089D" w:rsidP="0042089D">
      <w:pPr>
        <w:pStyle w:val="TDAcknowledgments"/>
        <w:rPr>
          <w:b/>
        </w:rPr>
      </w:pPr>
      <w:r w:rsidRPr="0042089D">
        <w:rPr>
          <w:b/>
        </w:rPr>
        <w:t>Methyl 2-(((</w:t>
      </w:r>
      <w:proofErr w:type="spellStart"/>
      <w:r w:rsidRPr="0042089D">
        <w:rPr>
          <w:b/>
        </w:rPr>
        <w:t>trifluoromethyl</w:t>
      </w:r>
      <w:proofErr w:type="spellEnd"/>
      <w:proofErr w:type="gramStart"/>
      <w:r w:rsidRPr="0042089D">
        <w:rPr>
          <w:b/>
        </w:rPr>
        <w:t>)sulfonyl</w:t>
      </w:r>
      <w:proofErr w:type="gramEnd"/>
      <w:r w:rsidRPr="0042089D">
        <w:rPr>
          <w:b/>
        </w:rPr>
        <w:t>)oxy)benzoate (5a)</w:t>
      </w:r>
    </w:p>
    <w:p w:rsidR="0042089D" w:rsidRPr="0042089D" w:rsidRDefault="0042089D" w:rsidP="0042089D">
      <w:pPr>
        <w:pStyle w:val="TDAcknowledgments"/>
      </w:pPr>
      <w:r w:rsidRPr="0042089D">
        <w:t>Neat Tf</w:t>
      </w:r>
      <w:r w:rsidRPr="0042089D">
        <w:rPr>
          <w:vertAlign w:val="subscript"/>
        </w:rPr>
        <w:t>2</w:t>
      </w:r>
      <w:r w:rsidRPr="0042089D">
        <w:t xml:space="preserve">O (1.693 g, 1.02 mL, 6.0 mmol, 1.2 </w:t>
      </w:r>
      <w:proofErr w:type="spellStart"/>
      <w:r w:rsidR="00E72C23">
        <w:t>equiv</w:t>
      </w:r>
      <w:proofErr w:type="spellEnd"/>
      <w:r w:rsidRPr="0042089D">
        <w:t xml:space="preserve">) was added dropwise to a solution of methyl 2-hydroxybenzoate (761 mg, .650 </w:t>
      </w:r>
      <w:r w:rsidRPr="001D6F24">
        <w:rPr>
          <w:rFonts w:ascii="Symbol" w:hAnsi="Symbol"/>
        </w:rPr>
        <w:t></w:t>
      </w:r>
      <w:r w:rsidRPr="0042089D">
        <w:t xml:space="preserve">L, 5 mmol) and pyridine (791 mg, 650 </w:t>
      </w:r>
      <w:r w:rsidRPr="001D6F24">
        <w:rPr>
          <w:rFonts w:ascii="Symbol" w:hAnsi="Symbol"/>
        </w:rPr>
        <w:t></w:t>
      </w:r>
      <w:r w:rsidRPr="0042089D">
        <w:t xml:space="preserve">L, 10 mmol, 2.0 </w:t>
      </w:r>
      <w:proofErr w:type="spellStart"/>
      <w:r w:rsidR="00E72C23">
        <w:t>equiv</w:t>
      </w:r>
      <w:proofErr w:type="spellEnd"/>
      <w:r w:rsidRPr="0042089D">
        <w:t xml:space="preserve">) in DCM (10 mL) at 0 °C and the resulting suspension was stirred for 6 hours. It was then diluted with DCM (40 mL), washed with 1N </w:t>
      </w:r>
      <w:proofErr w:type="spellStart"/>
      <w:r w:rsidRPr="0042089D">
        <w:t>HCl</w:t>
      </w:r>
      <w:proofErr w:type="spellEnd"/>
      <w:r w:rsidRPr="0042089D">
        <w:t xml:space="preserve"> (2 × 50 mL), water (50 mL) and sat. </w:t>
      </w:r>
      <w:proofErr w:type="spellStart"/>
      <w:proofErr w:type="gramStart"/>
      <w:r w:rsidRPr="0042089D">
        <w:t>aq</w:t>
      </w:r>
      <w:proofErr w:type="spellEnd"/>
      <w:proofErr w:type="gramEnd"/>
      <w:r w:rsidRPr="0042089D">
        <w:t xml:space="preserve"> NaHCO</w:t>
      </w:r>
      <w:r w:rsidRPr="0042089D">
        <w:rPr>
          <w:vertAlign w:val="subscript"/>
        </w:rPr>
        <w:t>3</w:t>
      </w:r>
      <w:r w:rsidRPr="0042089D">
        <w:t xml:space="preserve"> (50 mL), dried with Na</w:t>
      </w:r>
      <w:r w:rsidRPr="0042089D">
        <w:rPr>
          <w:vertAlign w:val="subscript"/>
        </w:rPr>
        <w:t>2</w:t>
      </w:r>
      <w:r w:rsidRPr="0042089D">
        <w:t>SO</w:t>
      </w:r>
      <w:r w:rsidRPr="0042089D">
        <w:rPr>
          <w:vertAlign w:val="subscript"/>
        </w:rPr>
        <w:t>4</w:t>
      </w:r>
      <w:r w:rsidRPr="0042089D">
        <w:t xml:space="preserve"> and evaporated under reduced pressure. The residue was purified by flash chromatography </w:t>
      </w:r>
      <w:r w:rsidR="002B5703">
        <w:t>on silica gel using PE/</w:t>
      </w:r>
      <w:proofErr w:type="spellStart"/>
      <w:r w:rsidR="002B5703">
        <w:t>EtOAc</w:t>
      </w:r>
      <w:proofErr w:type="spellEnd"/>
      <w:r w:rsidR="002B5703">
        <w:t xml:space="preserve"> (9:1</w:t>
      </w:r>
      <w:r w:rsidRPr="0042089D">
        <w:t>) to afford the pure target material as a faintly straw-colored oil (1.286 g, 91%).</w:t>
      </w:r>
    </w:p>
    <w:p w:rsidR="0042089D" w:rsidRPr="0042089D" w:rsidRDefault="0042089D" w:rsidP="0042089D">
      <w:pPr>
        <w:pStyle w:val="TDAcknowledgments"/>
      </w:pPr>
      <w:proofErr w:type="gramStart"/>
      <w:r w:rsidRPr="0042089D">
        <w:rPr>
          <w:b/>
          <w:vertAlign w:val="superscript"/>
        </w:rPr>
        <w:t>1</w:t>
      </w:r>
      <w:r w:rsidRPr="0042089D">
        <w:rPr>
          <w:b/>
        </w:rPr>
        <w:t>H</w:t>
      </w:r>
      <w:proofErr w:type="gramEnd"/>
      <w:r w:rsidRPr="0042089D">
        <w:rPr>
          <w:b/>
        </w:rPr>
        <w:t xml:space="preserve"> NMR</w:t>
      </w:r>
      <w:r w:rsidRPr="0042089D">
        <w:t xml:space="preserve"> (400 MHz, CDCl</w:t>
      </w:r>
      <w:r w:rsidRPr="0042089D">
        <w:rPr>
          <w:vertAlign w:val="subscript"/>
        </w:rPr>
        <w:t>3</w:t>
      </w:r>
      <w:r w:rsidRPr="0042089D">
        <w:t>) δ: 8.10 (</w:t>
      </w:r>
      <w:proofErr w:type="spellStart"/>
      <w:r w:rsidRPr="0042089D">
        <w:t>ddd</w:t>
      </w:r>
      <w:proofErr w:type="spellEnd"/>
      <w:r w:rsidRPr="0042089D">
        <w:t>,</w:t>
      </w:r>
      <w:r w:rsidRPr="0042089D">
        <w:rPr>
          <w:i/>
        </w:rPr>
        <w:t xml:space="preserve"> J </w:t>
      </w:r>
      <w:r w:rsidRPr="0042089D">
        <w:t>= 7.8, 1.9, 0.4 Hz, 1H), 7.63 (</w:t>
      </w:r>
      <w:proofErr w:type="spellStart"/>
      <w:r w:rsidRPr="0042089D">
        <w:t>ddd</w:t>
      </w:r>
      <w:proofErr w:type="spellEnd"/>
      <w:r w:rsidRPr="0042089D">
        <w:t>,</w:t>
      </w:r>
      <w:r w:rsidRPr="0042089D">
        <w:rPr>
          <w:i/>
        </w:rPr>
        <w:t xml:space="preserve"> J </w:t>
      </w:r>
      <w:r w:rsidRPr="0042089D">
        <w:t>= 8.3, 7.5, 1.9 Hz, 1H), 7.48 (</w:t>
      </w:r>
      <w:proofErr w:type="spellStart"/>
      <w:r w:rsidRPr="0042089D">
        <w:t>ddd</w:t>
      </w:r>
      <w:proofErr w:type="spellEnd"/>
      <w:r w:rsidRPr="0042089D">
        <w:t>,</w:t>
      </w:r>
      <w:r w:rsidRPr="0042089D">
        <w:rPr>
          <w:i/>
        </w:rPr>
        <w:t xml:space="preserve"> J </w:t>
      </w:r>
      <w:r w:rsidRPr="0042089D">
        <w:t>= 7.8, 7.5, 1.1 Hz, 1H), 7.31 (</w:t>
      </w:r>
      <w:proofErr w:type="spellStart"/>
      <w:r w:rsidRPr="0042089D">
        <w:t>dp</w:t>
      </w:r>
      <w:proofErr w:type="spellEnd"/>
      <w:r w:rsidRPr="0042089D">
        <w:t>,</w:t>
      </w:r>
      <w:r w:rsidRPr="0042089D">
        <w:rPr>
          <w:i/>
        </w:rPr>
        <w:t xml:space="preserve"> J </w:t>
      </w:r>
      <w:r w:rsidRPr="0042089D">
        <w:t xml:space="preserve">= 8.3, 0.4 Hz, 1H), 3.97 (s, 3H). </w:t>
      </w:r>
      <w:proofErr w:type="gramStart"/>
      <w:r w:rsidRPr="0042089D">
        <w:rPr>
          <w:b/>
          <w:vertAlign w:val="superscript"/>
        </w:rPr>
        <w:t>13</w:t>
      </w:r>
      <w:r w:rsidRPr="0042089D">
        <w:rPr>
          <w:b/>
        </w:rPr>
        <w:t>C</w:t>
      </w:r>
      <w:r w:rsidR="00EA6CBA">
        <w:rPr>
          <w:b/>
        </w:rPr>
        <w:t>{</w:t>
      </w:r>
      <w:proofErr w:type="gramEnd"/>
      <w:r w:rsidR="00EA6CBA" w:rsidRPr="00E54B32">
        <w:rPr>
          <w:b/>
          <w:vertAlign w:val="superscript"/>
        </w:rPr>
        <w:t>1</w:t>
      </w:r>
      <w:r w:rsidR="00EA6CBA">
        <w:rPr>
          <w:b/>
        </w:rPr>
        <w:t>H}</w:t>
      </w:r>
      <w:r w:rsidRPr="0042089D">
        <w:rPr>
          <w:b/>
        </w:rPr>
        <w:t xml:space="preserve"> NMR</w:t>
      </w:r>
      <w:r w:rsidRPr="0042089D">
        <w:t xml:space="preserve"> (101 MHz, CDCl</w:t>
      </w:r>
      <w:r w:rsidRPr="0042089D">
        <w:rPr>
          <w:vertAlign w:val="subscript"/>
        </w:rPr>
        <w:t>3</w:t>
      </w:r>
      <w:r w:rsidRPr="0042089D">
        <w:t>) δ: 164.</w:t>
      </w:r>
      <w:r w:rsidR="00DF77C1">
        <w:t>2</w:t>
      </w:r>
      <w:r w:rsidRPr="0042089D">
        <w:t xml:space="preserve"> (C=O), 148.</w:t>
      </w:r>
      <w:r w:rsidR="00DF77C1">
        <w:t>3</w:t>
      </w:r>
      <w:r w:rsidRPr="0042089D">
        <w:t xml:space="preserve"> (C), 134.</w:t>
      </w:r>
      <w:r w:rsidR="00DF77C1">
        <w:t>3</w:t>
      </w:r>
      <w:r w:rsidRPr="0042089D">
        <w:t xml:space="preserve"> (CH), 132.</w:t>
      </w:r>
      <w:r w:rsidR="00DF77C1">
        <w:t>8</w:t>
      </w:r>
      <w:r w:rsidRPr="0042089D">
        <w:t xml:space="preserve"> (CH), 128.4 (CH), 124.4 (C</w:t>
      </w:r>
      <w:r w:rsidR="00DF25F7">
        <w:t>)</w:t>
      </w:r>
      <w:r w:rsidRPr="0042089D">
        <w:t>, 122.7 (q,</w:t>
      </w:r>
      <w:r w:rsidRPr="0042089D">
        <w:rPr>
          <w:i/>
        </w:rPr>
        <w:t xml:space="preserve"> J </w:t>
      </w:r>
      <w:r w:rsidRPr="0042089D">
        <w:t>= 1.3 Hz, CH), 118.</w:t>
      </w:r>
      <w:r w:rsidR="00DF77C1">
        <w:t>7</w:t>
      </w:r>
      <w:r w:rsidR="00DF77C1" w:rsidRPr="0042089D">
        <w:t xml:space="preserve"> </w:t>
      </w:r>
      <w:r w:rsidRPr="0042089D">
        <w:t>(q,</w:t>
      </w:r>
      <w:r w:rsidRPr="0042089D">
        <w:rPr>
          <w:i/>
        </w:rPr>
        <w:t xml:space="preserve"> J </w:t>
      </w:r>
      <w:r w:rsidRPr="0042089D">
        <w:t>= 320.6 Hz, CF</w:t>
      </w:r>
      <w:r w:rsidRPr="0042089D">
        <w:rPr>
          <w:vertAlign w:val="subscript"/>
        </w:rPr>
        <w:t>3</w:t>
      </w:r>
      <w:r w:rsidRPr="0042089D">
        <w:t>), 52.6 (CH</w:t>
      </w:r>
      <w:r w:rsidRPr="0042089D">
        <w:rPr>
          <w:vertAlign w:val="subscript"/>
        </w:rPr>
        <w:t>3</w:t>
      </w:r>
      <w:r w:rsidRPr="0042089D">
        <w:t xml:space="preserve">). </w:t>
      </w:r>
      <w:r w:rsidRPr="0042089D">
        <w:rPr>
          <w:b/>
          <w:vertAlign w:val="superscript"/>
        </w:rPr>
        <w:t>19</w:t>
      </w:r>
      <w:r w:rsidRPr="0042089D">
        <w:rPr>
          <w:b/>
        </w:rPr>
        <w:t>F NMR</w:t>
      </w:r>
      <w:r w:rsidRPr="0042089D">
        <w:t xml:space="preserve"> (376 MHz, CDCl3) δ: -74.0 (s).</w:t>
      </w:r>
      <w:r w:rsidRPr="0042089D">
        <w:rPr>
          <w:b/>
        </w:rPr>
        <w:t xml:space="preserve"> EI-MS</w:t>
      </w:r>
      <w:r w:rsidRPr="0042089D">
        <w:t xml:space="preserve"> m/z (calc. 284.0): 284.2 (61%, M</w:t>
      </w:r>
      <w:r w:rsidRPr="0042089D">
        <w:rPr>
          <w:vertAlign w:val="superscript"/>
        </w:rPr>
        <w:t>+∙</w:t>
      </w:r>
      <w:r w:rsidRPr="0042089D">
        <w:t xml:space="preserve">), 253.2 (45%), 189.2 (100%), 95.2 (32%). </w:t>
      </w:r>
      <w:r w:rsidRPr="0042089D">
        <w:rPr>
          <w:b/>
        </w:rPr>
        <w:t>IR</w:t>
      </w:r>
      <w:r w:rsidRPr="0042089D">
        <w:t xml:space="preserve"> (neat) cm</w:t>
      </w:r>
      <w:r w:rsidRPr="0042089D">
        <w:rPr>
          <w:vertAlign w:val="superscript"/>
        </w:rPr>
        <w:t>-1</w:t>
      </w:r>
      <w:r w:rsidRPr="0042089D">
        <w:t>: 1728.7, 1422.4, 1201.6, 1135.4, 888.8.</w:t>
      </w:r>
    </w:p>
    <w:p w:rsidR="0042089D" w:rsidRPr="0042089D" w:rsidRDefault="0042089D" w:rsidP="0042089D">
      <w:pPr>
        <w:pStyle w:val="TDAcknowledgments"/>
      </w:pPr>
      <w:r w:rsidRPr="0042089D">
        <w:t>The obtained analytical data is in agreement with literature.</w:t>
      </w:r>
      <w:hyperlink w:anchor="_ENREF_42" w:tooltip="Jourden, 2011 #78" w:history="1">
        <w:r w:rsidR="00181863" w:rsidRPr="0042089D">
          <w:fldChar w:fldCharType="begin"/>
        </w:r>
        <w:r w:rsidR="00181863">
          <w:instrText xml:space="preserve"> ADDIN EN.CITE &lt;EndNote&gt;&lt;Cite&gt;&lt;Author&gt;Jourden&lt;/Author&gt;&lt;Year&gt;2011&lt;/Year&gt;&lt;RecNum&gt;78&lt;/RecNum&gt;&lt;DisplayText&gt;&lt;style face="superscript"&gt;26&lt;/style&gt;&lt;/DisplayText&gt;&lt;record&gt;&lt;rec-number&gt;78&lt;/rec-number&gt;&lt;foreign-keys&gt;&lt;key app="EN" db-id="tpwd0f0wprs2vke0sadxfrtxvvdw9ddefwav" timestamp="1563786458"&gt;78&lt;/key&gt;&lt;/foreign-keys&gt;&lt;ref-type name="Journal Article"&gt;17&lt;/ref-type&gt;&lt;contributors&gt;&lt;authors&gt;&lt;author&gt;Jourden, J. L.&lt;/author&gt;&lt;author&gt;Daniel, K. B.&lt;/author&gt;&lt;author&gt;Cohen, S. M.&lt;/author&gt;&lt;/authors&gt;&lt;/contributors&gt;&lt;auth-address&gt;Department of Chemistry and Biochemistry, University of California, San Diego, La Jolla, California 92093-0358, USA.&lt;/auth-address&gt;&lt;titles&gt;&lt;title&gt;Investigation of Self-immolative Linkers in the Design of Hydrogen Peroxide Activated Metalloprotein Inhibitors&lt;/title&gt;&lt;secondary-title&gt;Chem Commun (Camb)&lt;/secondary-title&gt;&lt;/titles&gt;&lt;periodical&gt;&lt;full-title&gt;Chem Commun (Camb)&lt;/full-title&gt;&lt;abbr-1&gt;Chem. Commun.&lt;/abbr-1&gt;&lt;/periodical&gt;&lt;pages&gt;7968-70&lt;/pages&gt;&lt;volume&gt;47&lt;/volume&gt;&lt;number&gt;28&lt;/number&gt;&lt;edition&gt;2011/06/17&lt;/edition&gt;&lt;keywords&gt;&lt;keyword&gt;*Drug Design&lt;/keyword&gt;&lt;keyword&gt;Hydrogen Peroxide/*chemistry&lt;/keyword&gt;&lt;keyword&gt;*Matrix Metalloproteinase Inhibitors&lt;/keyword&gt;&lt;keyword&gt;Matrix Metalloproteinases/chemistry/metabolism&lt;/keyword&gt;&lt;keyword&gt;Metals/metabolism&lt;/keyword&gt;&lt;keyword&gt;Protease Inhibitors/*chemistry/metabolism/*pharmacology&lt;/keyword&gt;&lt;/keywords&gt;&lt;dates&gt;&lt;year&gt;2011&lt;/year&gt;&lt;pub-dates&gt;&lt;date&gt;Jul 28&lt;/date&gt;&lt;/pub-dates&gt;&lt;/dates&gt;&lt;isbn&gt;1364-548X (Electronic)&amp;#xD;1359-7345 (Linking)&lt;/isbn&gt;&lt;accession-num&gt;21677985&lt;/accession-num&gt;&lt;urls&gt;&lt;related-urls&gt;&lt;url&gt;https://www.ncbi.nlm.nih.gov/pubmed/21677985&lt;/url&gt;&lt;/related-urls&gt;&lt;/urls&gt;&lt;custom2&gt;PMC3682828&lt;/custom2&gt;&lt;electronic-resource-num&gt;10.1039/c1cc12526e&lt;/electronic-resource-num&gt;&lt;/record&gt;&lt;/Cite&gt;&lt;/EndNote&gt;</w:instrText>
        </w:r>
        <w:r w:rsidR="00181863" w:rsidRPr="0042089D">
          <w:fldChar w:fldCharType="separate"/>
        </w:r>
        <w:r w:rsidR="00181863" w:rsidRPr="008C68D9">
          <w:rPr>
            <w:noProof/>
            <w:vertAlign w:val="superscript"/>
          </w:rPr>
          <w:t>26</w:t>
        </w:r>
        <w:r w:rsidR="00181863" w:rsidRPr="0042089D">
          <w:fldChar w:fldCharType="end"/>
        </w:r>
      </w:hyperlink>
    </w:p>
    <w:p w:rsidR="0042089D" w:rsidRPr="0042089D" w:rsidRDefault="0042089D" w:rsidP="00767795">
      <w:pPr>
        <w:pStyle w:val="TDAcknowledgments"/>
      </w:pPr>
    </w:p>
    <w:p w:rsidR="0042089D" w:rsidRPr="0042089D" w:rsidRDefault="0042089D" w:rsidP="0042089D">
      <w:pPr>
        <w:pStyle w:val="TDAcknowledgments"/>
        <w:rPr>
          <w:b/>
        </w:rPr>
      </w:pPr>
      <w:r w:rsidRPr="0042089D">
        <w:rPr>
          <w:b/>
        </w:rPr>
        <w:t>Methyl 2-((</w:t>
      </w:r>
      <w:proofErr w:type="spellStart"/>
      <w:r w:rsidRPr="0042089D">
        <w:rPr>
          <w:b/>
        </w:rPr>
        <w:t>methylsulfonyl</w:t>
      </w:r>
      <w:proofErr w:type="spellEnd"/>
      <w:proofErr w:type="gramStart"/>
      <w:r w:rsidRPr="0042089D">
        <w:rPr>
          <w:b/>
        </w:rPr>
        <w:t>)oxy</w:t>
      </w:r>
      <w:proofErr w:type="gramEnd"/>
      <w:r w:rsidRPr="0042089D">
        <w:rPr>
          <w:b/>
        </w:rPr>
        <w:t>)benzoate (6a)</w:t>
      </w:r>
    </w:p>
    <w:p w:rsidR="0042089D" w:rsidRPr="0042089D" w:rsidRDefault="0042089D" w:rsidP="0042089D">
      <w:pPr>
        <w:pStyle w:val="TDAcknowledgments"/>
        <w:rPr>
          <w:b/>
        </w:rPr>
      </w:pPr>
      <w:r w:rsidRPr="0042089D">
        <w:t xml:space="preserve">Neat </w:t>
      </w:r>
      <w:proofErr w:type="spellStart"/>
      <w:r w:rsidRPr="0042089D">
        <w:t>MsCl</w:t>
      </w:r>
      <w:proofErr w:type="spellEnd"/>
      <w:r w:rsidRPr="0042089D">
        <w:t xml:space="preserve"> (550 mg, 374 </w:t>
      </w:r>
      <w:r w:rsidRPr="0042089D">
        <w:rPr>
          <w:rFonts w:ascii="Symbol" w:hAnsi="Symbol"/>
        </w:rPr>
        <w:t></w:t>
      </w:r>
      <w:r w:rsidRPr="0042089D">
        <w:t xml:space="preserve">L, 4.8 mmol, 1.2 </w:t>
      </w:r>
      <w:proofErr w:type="spellStart"/>
      <w:r w:rsidR="00E72C23">
        <w:t>equiv</w:t>
      </w:r>
      <w:proofErr w:type="spellEnd"/>
      <w:r w:rsidRPr="0042089D">
        <w:t xml:space="preserve">) was added dropwise to a solution of methyl 2-hydroxybenzoate (609 mg, .520 </w:t>
      </w:r>
      <w:r w:rsidRPr="001D6F24">
        <w:rPr>
          <w:rFonts w:ascii="Symbol" w:hAnsi="Symbol"/>
        </w:rPr>
        <w:t></w:t>
      </w:r>
      <w:r w:rsidRPr="0042089D">
        <w:t xml:space="preserve">L, </w:t>
      </w:r>
      <w:proofErr w:type="gramStart"/>
      <w:r w:rsidRPr="0042089D">
        <w:t>4</w:t>
      </w:r>
      <w:proofErr w:type="gramEnd"/>
      <w:r w:rsidRPr="0042089D">
        <w:t xml:space="preserve"> mmol) and TEA (567 mg, 781 </w:t>
      </w:r>
      <w:r w:rsidRPr="0042089D">
        <w:rPr>
          <w:rFonts w:ascii="Symbol" w:hAnsi="Symbol"/>
        </w:rPr>
        <w:t></w:t>
      </w:r>
      <w:r w:rsidRPr="0042089D">
        <w:t xml:space="preserve">L, 6.4 mmol, 1.4 </w:t>
      </w:r>
      <w:proofErr w:type="spellStart"/>
      <w:r w:rsidR="00E72C23">
        <w:t>equiv</w:t>
      </w:r>
      <w:proofErr w:type="spellEnd"/>
      <w:r w:rsidRPr="0042089D">
        <w:t xml:space="preserve">) in DCM (8 mL) at 0 °C and the resulting suspension was stirred for 6 hours. It was left to stir for 12 hours at ambient temperature and then diluted with DCM (40 mL), washed with 1N </w:t>
      </w:r>
      <w:proofErr w:type="spellStart"/>
      <w:r w:rsidRPr="0042089D">
        <w:t>HCl</w:t>
      </w:r>
      <w:proofErr w:type="spellEnd"/>
      <w:r w:rsidRPr="0042089D">
        <w:t xml:space="preserve"> (2 × 50 mL), water (50 mL) and sat. </w:t>
      </w:r>
      <w:proofErr w:type="spellStart"/>
      <w:proofErr w:type="gramStart"/>
      <w:r w:rsidRPr="0042089D">
        <w:t>aq</w:t>
      </w:r>
      <w:proofErr w:type="spellEnd"/>
      <w:proofErr w:type="gramEnd"/>
      <w:r w:rsidRPr="0042089D">
        <w:t xml:space="preserve"> NaHCO</w:t>
      </w:r>
      <w:r w:rsidRPr="0042089D">
        <w:rPr>
          <w:vertAlign w:val="subscript"/>
        </w:rPr>
        <w:t>3</w:t>
      </w:r>
      <w:r w:rsidRPr="0042089D">
        <w:t xml:space="preserve"> (50 mL), dried with Na</w:t>
      </w:r>
      <w:r w:rsidRPr="0042089D">
        <w:rPr>
          <w:vertAlign w:val="subscript"/>
        </w:rPr>
        <w:t>2</w:t>
      </w:r>
      <w:r w:rsidRPr="0042089D">
        <w:t>SO</w:t>
      </w:r>
      <w:r w:rsidRPr="0042089D">
        <w:rPr>
          <w:vertAlign w:val="subscript"/>
        </w:rPr>
        <w:t>4</w:t>
      </w:r>
      <w:r w:rsidRPr="0042089D">
        <w:t xml:space="preserve"> and evaporated under reduced pressure. The residue was purified by flash chromatography on silica gel using PE/</w:t>
      </w:r>
      <w:proofErr w:type="spellStart"/>
      <w:r w:rsidRPr="0042089D">
        <w:t>EtOAc</w:t>
      </w:r>
      <w:proofErr w:type="spellEnd"/>
      <w:r w:rsidRPr="0042089D">
        <w:t xml:space="preserve"> (6:4) to afford the pure target material as a visco</w:t>
      </w:r>
      <w:r w:rsidR="002B5703">
        <w:t>us colorless oil (850 mg, 92%).</w:t>
      </w:r>
    </w:p>
    <w:p w:rsidR="0042089D" w:rsidRPr="0042089D" w:rsidRDefault="0042089D" w:rsidP="0042089D">
      <w:pPr>
        <w:pStyle w:val="TDAcknowledgments"/>
      </w:pPr>
      <w:proofErr w:type="gramStart"/>
      <w:r w:rsidRPr="0042089D">
        <w:rPr>
          <w:b/>
          <w:vertAlign w:val="superscript"/>
        </w:rPr>
        <w:t>1</w:t>
      </w:r>
      <w:r w:rsidRPr="0042089D">
        <w:rPr>
          <w:b/>
        </w:rPr>
        <w:t>H</w:t>
      </w:r>
      <w:proofErr w:type="gramEnd"/>
      <w:r w:rsidRPr="0042089D">
        <w:rPr>
          <w:b/>
        </w:rPr>
        <w:t xml:space="preserve"> NMR</w:t>
      </w:r>
      <w:r w:rsidRPr="0042089D">
        <w:t xml:space="preserve"> (400 MHz, CDCl</w:t>
      </w:r>
      <w:r w:rsidRPr="0042089D">
        <w:rPr>
          <w:vertAlign w:val="subscript"/>
        </w:rPr>
        <w:t>3</w:t>
      </w:r>
      <w:r w:rsidRPr="0042089D">
        <w:t>) δ: 7.98 (</w:t>
      </w:r>
      <w:proofErr w:type="spellStart"/>
      <w:r w:rsidRPr="0042089D">
        <w:t>ddd</w:t>
      </w:r>
      <w:proofErr w:type="spellEnd"/>
      <w:r w:rsidRPr="0042089D">
        <w:t>,</w:t>
      </w:r>
      <w:r w:rsidRPr="0042089D">
        <w:rPr>
          <w:i/>
        </w:rPr>
        <w:t xml:space="preserve"> J </w:t>
      </w:r>
      <w:r w:rsidRPr="0042089D">
        <w:t>= 7.8, 1.8, 0.4 Hz, 1H), 7.58 (</w:t>
      </w:r>
      <w:proofErr w:type="spellStart"/>
      <w:r w:rsidRPr="0042089D">
        <w:t>ddd</w:t>
      </w:r>
      <w:proofErr w:type="spellEnd"/>
      <w:r w:rsidRPr="0042089D">
        <w:t>,</w:t>
      </w:r>
      <w:r w:rsidRPr="0042089D">
        <w:rPr>
          <w:i/>
        </w:rPr>
        <w:t xml:space="preserve"> J </w:t>
      </w:r>
      <w:r w:rsidRPr="0042089D">
        <w:t>= 8.3, 7.4, 1.8 Hz, 1H), 7.44 (</w:t>
      </w:r>
      <w:proofErr w:type="spellStart"/>
      <w:r w:rsidRPr="0042089D">
        <w:t>ddd</w:t>
      </w:r>
      <w:proofErr w:type="spellEnd"/>
      <w:r w:rsidRPr="0042089D">
        <w:t>,</w:t>
      </w:r>
      <w:r w:rsidRPr="0042089D">
        <w:rPr>
          <w:i/>
        </w:rPr>
        <w:t xml:space="preserve"> J </w:t>
      </w:r>
      <w:r w:rsidRPr="0042089D">
        <w:t>= 8.3, 1.2, 0.4 Hz, 1H), 7.39 (</w:t>
      </w:r>
      <w:proofErr w:type="spellStart"/>
      <w:r w:rsidRPr="0042089D">
        <w:t>ddd</w:t>
      </w:r>
      <w:proofErr w:type="spellEnd"/>
      <w:r w:rsidRPr="0042089D">
        <w:t>,</w:t>
      </w:r>
      <w:r w:rsidRPr="0042089D">
        <w:rPr>
          <w:i/>
        </w:rPr>
        <w:t xml:space="preserve"> J </w:t>
      </w:r>
      <w:r w:rsidRPr="0042089D">
        <w:t xml:space="preserve">= 7.8, 7.4, 1.2 Hz, 1H), 3.93 (s, 4H), 3.28 (s, 3H). </w:t>
      </w:r>
      <w:proofErr w:type="gramStart"/>
      <w:r w:rsidRPr="0042089D">
        <w:rPr>
          <w:b/>
          <w:vertAlign w:val="superscript"/>
        </w:rPr>
        <w:t>13</w:t>
      </w:r>
      <w:r w:rsidRPr="0042089D">
        <w:rPr>
          <w:b/>
        </w:rPr>
        <w:t>C</w:t>
      </w:r>
      <w:r w:rsidR="00EA6CBA">
        <w:rPr>
          <w:b/>
        </w:rPr>
        <w:t>{</w:t>
      </w:r>
      <w:proofErr w:type="gramEnd"/>
      <w:r w:rsidR="00EA6CBA" w:rsidRPr="00E54B32">
        <w:rPr>
          <w:b/>
          <w:vertAlign w:val="superscript"/>
        </w:rPr>
        <w:t>1</w:t>
      </w:r>
      <w:r w:rsidR="00EA6CBA">
        <w:rPr>
          <w:b/>
        </w:rPr>
        <w:t>H}</w:t>
      </w:r>
      <w:r w:rsidRPr="0042089D">
        <w:rPr>
          <w:b/>
        </w:rPr>
        <w:t xml:space="preserve"> NMR</w:t>
      </w:r>
      <w:r w:rsidRPr="0042089D">
        <w:t xml:space="preserve"> (101 MHz, CDCl</w:t>
      </w:r>
      <w:r w:rsidRPr="0042089D">
        <w:rPr>
          <w:vertAlign w:val="subscript"/>
        </w:rPr>
        <w:t>3</w:t>
      </w:r>
      <w:r w:rsidRPr="0042089D">
        <w:t>) δ: 164.7, 147.7, 133.</w:t>
      </w:r>
      <w:r w:rsidR="00545A52">
        <w:t>8</w:t>
      </w:r>
      <w:r w:rsidRPr="0042089D">
        <w:t>, 132.0, 127.</w:t>
      </w:r>
      <w:r w:rsidR="00545A52">
        <w:t>2</w:t>
      </w:r>
      <w:r w:rsidRPr="0042089D">
        <w:t>, 124.</w:t>
      </w:r>
      <w:r w:rsidR="00545A52">
        <w:t>4</w:t>
      </w:r>
      <w:r w:rsidRPr="0042089D">
        <w:t>, 124.1, 52.4, 38.</w:t>
      </w:r>
      <w:r w:rsidR="00545A52">
        <w:t>4</w:t>
      </w:r>
      <w:r w:rsidRPr="0042089D">
        <w:t xml:space="preserve">. </w:t>
      </w:r>
      <w:r w:rsidRPr="0042089D">
        <w:rPr>
          <w:b/>
        </w:rPr>
        <w:t>EI-MS</w:t>
      </w:r>
      <w:r w:rsidRPr="0042089D">
        <w:t xml:space="preserve"> m/z (calc. 230.0): 230.1 (18%, M</w:t>
      </w:r>
      <w:r w:rsidRPr="0042089D">
        <w:rPr>
          <w:vertAlign w:val="superscript"/>
        </w:rPr>
        <w:t>+∙</w:t>
      </w:r>
      <w:r w:rsidRPr="0042089D">
        <w:t>), 199.1 (20%), 152.1 (100%), 120.1 (</w:t>
      </w:r>
      <w:proofErr w:type="gramStart"/>
      <w:r w:rsidRPr="0042089D">
        <w:t>86%</w:t>
      </w:r>
      <w:proofErr w:type="gramEnd"/>
      <w:r w:rsidRPr="0042089D">
        <w:t xml:space="preserve">), 92.1 (49%). </w:t>
      </w:r>
      <w:r w:rsidRPr="0042089D">
        <w:rPr>
          <w:b/>
        </w:rPr>
        <w:t>IR</w:t>
      </w:r>
      <w:r w:rsidRPr="0042089D">
        <w:t xml:space="preserve"> (neat) cm</w:t>
      </w:r>
      <w:r w:rsidRPr="0042089D">
        <w:rPr>
          <w:vertAlign w:val="superscript"/>
        </w:rPr>
        <w:t>-1</w:t>
      </w:r>
      <w:r w:rsidRPr="0042089D">
        <w:t>: 1722.2, 1157.2, 1079.2, 867.5.</w:t>
      </w:r>
    </w:p>
    <w:p w:rsidR="0042089D" w:rsidRPr="0042089D" w:rsidRDefault="0042089D" w:rsidP="0042089D">
      <w:pPr>
        <w:pStyle w:val="TDAcknowledgments"/>
        <w:rPr>
          <w:b/>
        </w:rPr>
      </w:pPr>
      <w:r w:rsidRPr="0042089D">
        <w:t>The obtained analytical data is in agreement with literature.</w:t>
      </w:r>
      <w:hyperlink w:anchor="_ENREF_43" w:tooltip="Percec, 1995 #77" w:history="1">
        <w:r w:rsidR="00181863" w:rsidRPr="0042089D">
          <w:fldChar w:fldCharType="begin"/>
        </w:r>
        <w:r w:rsidR="00181863">
          <w:instrText xml:space="preserve"> ADDIN EN.CITE &lt;EndNote&gt;&lt;Cite&gt;&lt;Author&gt;Percec&lt;/Author&gt;&lt;Year&gt;1995&lt;/Year&gt;&lt;RecNum&gt;77&lt;/RecNum&gt;&lt;DisplayText&gt;&lt;style face="superscript"&gt;27&lt;/style&gt;&lt;/DisplayText&gt;&lt;record&gt;&lt;rec-number&gt;77&lt;/rec-number&gt;&lt;foreign-keys&gt;&lt;key app="EN" db-id="tpwd0f0wprs2vke0sadxfrtxvvdw9ddefwav" timestamp="1563783931"&gt;77&lt;/key&gt;&lt;/foreign-keys&gt;&lt;ref-type name="Journal Article"&gt;17&lt;/ref-type&gt;&lt;contributors&gt;&lt;authors&gt;&lt;author&gt;Percec, Virgil&lt;/author&gt;&lt;author&gt;Bae, Jin-Young&lt;/author&gt;&lt;author&gt;Zhao, Mingyang&lt;/author&gt;&lt;author&gt;Hill, Dale H.&lt;/author&gt;&lt;/authors&gt;&lt;/contributors&gt;&lt;titles&gt;&lt;title&gt;Aryl Mesylates in Metal-Catalyzed Homocoupling and Cross-Coupling Reactions. 1. Functional Symmetrical Biaryls from Phenols via Nickel-Catalyzed Homocoupling of Their Mesylates&lt;/title&gt;&lt;secondary-title&gt;The Journal of Organic Chemistry&lt;/secondary-title&gt;&lt;/titles&gt;&lt;periodical&gt;&lt;full-title&gt;The Journal of Organic Chemistry&lt;/full-title&gt;&lt;abbr-1&gt;J. Org. Chem.&lt;/abbr-1&gt;&lt;/periodical&gt;&lt;pages&gt;176-185&lt;/pages&gt;&lt;volume&gt;60&lt;/volume&gt;&lt;number&gt;1&lt;/number&gt;&lt;section&gt;176&lt;/section&gt;&lt;dates&gt;&lt;year&gt;1995&lt;/year&gt;&lt;/dates&gt;&lt;isbn&gt;0022-3263&amp;#xD;1520-6904&lt;/isbn&gt;&lt;urls&gt;&lt;/urls&gt;&lt;electronic-resource-num&gt;10.1021/jo00106a031&lt;/electronic-resource-num&gt;&lt;/record&gt;&lt;/Cite&gt;&lt;/EndNote&gt;</w:instrText>
        </w:r>
        <w:r w:rsidR="00181863" w:rsidRPr="0042089D">
          <w:fldChar w:fldCharType="separate"/>
        </w:r>
        <w:r w:rsidR="00181863" w:rsidRPr="008C68D9">
          <w:rPr>
            <w:noProof/>
            <w:vertAlign w:val="superscript"/>
          </w:rPr>
          <w:t>27</w:t>
        </w:r>
        <w:r w:rsidR="00181863" w:rsidRPr="0042089D">
          <w:fldChar w:fldCharType="end"/>
        </w:r>
      </w:hyperlink>
    </w:p>
    <w:p w:rsidR="0042089D" w:rsidRDefault="0042089D" w:rsidP="00767795">
      <w:pPr>
        <w:pStyle w:val="TDAcknowledgments"/>
        <w:rPr>
          <w:b/>
        </w:rPr>
      </w:pPr>
    </w:p>
    <w:p w:rsidR="00767795" w:rsidRPr="00767795" w:rsidRDefault="00767795" w:rsidP="00767795">
      <w:pPr>
        <w:pStyle w:val="TDAcknowledgments"/>
        <w:rPr>
          <w:b/>
        </w:rPr>
      </w:pPr>
      <w:r w:rsidRPr="00767795">
        <w:rPr>
          <w:b/>
        </w:rPr>
        <w:t>Typical small-scale</w:t>
      </w:r>
      <w:r w:rsidR="00E2656C">
        <w:rPr>
          <w:b/>
        </w:rPr>
        <w:t xml:space="preserve"> Catellani</w:t>
      </w:r>
      <w:r w:rsidRPr="00767795">
        <w:rPr>
          <w:b/>
        </w:rPr>
        <w:t xml:space="preserve"> procedure (0.4 mmol)</w:t>
      </w:r>
      <w:bookmarkEnd w:id="11"/>
      <w:bookmarkEnd w:id="12"/>
    </w:p>
    <w:p w:rsidR="00767795" w:rsidRPr="00767795" w:rsidRDefault="00767795" w:rsidP="00767795">
      <w:pPr>
        <w:pStyle w:val="TDAcknowledgments"/>
        <w:rPr>
          <w:b/>
        </w:rPr>
      </w:pPr>
      <w:r w:rsidRPr="00767795">
        <w:rPr>
          <w:b/>
        </w:rPr>
        <w:t>Methyl 6-butyl-(1</w:t>
      </w:r>
      <w:proofErr w:type="gramStart"/>
      <w:r w:rsidRPr="00767795">
        <w:rPr>
          <w:b/>
        </w:rPr>
        <w:t>,1'</w:t>
      </w:r>
      <w:proofErr w:type="gramEnd"/>
      <w:r w:rsidRPr="00767795">
        <w:rPr>
          <w:b/>
        </w:rPr>
        <w:t>-biphenyl)-2-carboxylate (4aaa)</w:t>
      </w:r>
    </w:p>
    <w:p w:rsidR="00767795" w:rsidRPr="00767795" w:rsidRDefault="00767795" w:rsidP="00767795">
      <w:pPr>
        <w:pStyle w:val="TDAcknowledgments"/>
      </w:pPr>
      <w:r w:rsidRPr="00767795">
        <w:t xml:space="preserve">Palladium acetate (4.5 mg, 0.02 mmol, 5 mol%) and fine dry potassium carbonate (332 mg, 2.4 mmol, 6.0 </w:t>
      </w:r>
      <w:proofErr w:type="spellStart"/>
      <w:r w:rsidRPr="00767795">
        <w:t>equiv</w:t>
      </w:r>
      <w:proofErr w:type="spellEnd"/>
      <w:r w:rsidRPr="00767795">
        <w:t xml:space="preserve">) was weighed into a 5 mL screw-cap pressure vial which was then capped and subjected to 5 vacuum/argon cycles. Norbornene (18.8 mg, 0.20 mmol, 0.5 </w:t>
      </w:r>
      <w:proofErr w:type="spellStart"/>
      <w:r w:rsidRPr="00767795">
        <w:t>equiv</w:t>
      </w:r>
      <w:proofErr w:type="spellEnd"/>
      <w:r w:rsidRPr="00767795">
        <w:t xml:space="preserve">), </w:t>
      </w:r>
      <w:proofErr w:type="spellStart"/>
      <w:r w:rsidRPr="00767795">
        <w:t>phenylboronic</w:t>
      </w:r>
      <w:proofErr w:type="spellEnd"/>
      <w:r w:rsidRPr="00767795">
        <w:t xml:space="preserve"> acid (</w:t>
      </w:r>
      <w:r w:rsidR="002B5703" w:rsidRPr="002B5703">
        <w:rPr>
          <w:b/>
        </w:rPr>
        <w:t>3a</w:t>
      </w:r>
      <w:r w:rsidR="002B5703">
        <w:t xml:space="preserve">, </w:t>
      </w:r>
      <w:r w:rsidRPr="00767795">
        <w:t xml:space="preserve">61.0 mg, 0.50 mmol, 1.25 </w:t>
      </w:r>
      <w:proofErr w:type="spellStart"/>
      <w:r w:rsidRPr="00767795">
        <w:t>equiv</w:t>
      </w:r>
      <w:proofErr w:type="spellEnd"/>
      <w:r w:rsidRPr="00767795">
        <w:t>) and methyl 2-((</w:t>
      </w:r>
      <w:proofErr w:type="spellStart"/>
      <w:r w:rsidRPr="00767795">
        <w:t>fluorosulfonyl</w:t>
      </w:r>
      <w:proofErr w:type="spellEnd"/>
      <w:proofErr w:type="gramStart"/>
      <w:r w:rsidRPr="00767795">
        <w:t>)oxy</w:t>
      </w:r>
      <w:proofErr w:type="gramEnd"/>
      <w:r w:rsidRPr="00767795">
        <w:t>)benzoate (</w:t>
      </w:r>
      <w:r w:rsidR="002B5703">
        <w:rPr>
          <w:b/>
        </w:rPr>
        <w:t>1</w:t>
      </w:r>
      <w:r w:rsidR="002B5703" w:rsidRPr="002B5703">
        <w:rPr>
          <w:b/>
        </w:rPr>
        <w:t>a</w:t>
      </w:r>
      <w:r w:rsidR="002B5703">
        <w:t xml:space="preserve">, </w:t>
      </w:r>
      <w:r w:rsidRPr="00767795">
        <w:t>93.7 mg, 0.40 mmol) were weighed into a 1.5 mL screw-cap vial and briefly flushed with argon. 1-bromobutane (</w:t>
      </w:r>
      <w:r w:rsidR="002B5703" w:rsidRPr="002B5703">
        <w:rPr>
          <w:b/>
        </w:rPr>
        <w:t>2a</w:t>
      </w:r>
      <w:r w:rsidR="002B5703">
        <w:t>,</w:t>
      </w:r>
      <w:r w:rsidR="002B5703" w:rsidRPr="00767795">
        <w:t xml:space="preserve"> </w:t>
      </w:r>
      <w:r w:rsidRPr="00767795">
        <w:t xml:space="preserve">65.8 mg, 51.9 </w:t>
      </w:r>
      <w:r w:rsidRPr="00670BC8">
        <w:rPr>
          <w:rFonts w:ascii="Symbol" w:hAnsi="Symbol"/>
        </w:rPr>
        <w:t></w:t>
      </w:r>
      <w:r w:rsidRPr="00767795">
        <w:t xml:space="preserve">L 0.48 mmol, 1.20 </w:t>
      </w:r>
      <w:proofErr w:type="spellStart"/>
      <w:r w:rsidR="00E72C23">
        <w:t>equiv</w:t>
      </w:r>
      <w:proofErr w:type="spellEnd"/>
      <w:r w:rsidRPr="00767795">
        <w:t xml:space="preserve">) and DMF (0.8 mL) were then added under inert atmosphere. The obtained solution was transferred </w:t>
      </w:r>
      <w:r w:rsidRPr="00767795">
        <w:rPr>
          <w:i/>
        </w:rPr>
        <w:t>via</w:t>
      </w:r>
      <w:r w:rsidRPr="00767795">
        <w:t xml:space="preserve"> 1mL</w:t>
      </w:r>
      <w:r w:rsidRPr="00767795">
        <w:rPr>
          <w:i/>
        </w:rPr>
        <w:t xml:space="preserve"> </w:t>
      </w:r>
      <w:r w:rsidRPr="00767795">
        <w:t>syringe to the 5 mL screw-cap pressure vial containing the catalyst and the base. The pressure vial was immediately immersed into a pre-heated oil bath (70 °C) and the reaction was conducted for 4 hours under vigorous stirring.</w:t>
      </w:r>
    </w:p>
    <w:p w:rsidR="00767795" w:rsidRPr="007A7AC6" w:rsidRDefault="00767795" w:rsidP="00767795">
      <w:pPr>
        <w:pStyle w:val="TDAcknowledgments"/>
      </w:pPr>
      <w:r w:rsidRPr="00767795">
        <w:t>The blackened reaction mixture was poured into water (40 mL) and extracted with PE (20 mL). The organic phase was then washed with water (40 mL) and brine (10 mL), dried with Na</w:t>
      </w:r>
      <w:r w:rsidRPr="00767795">
        <w:rPr>
          <w:vertAlign w:val="subscript"/>
        </w:rPr>
        <w:t>2</w:t>
      </w:r>
      <w:r w:rsidRPr="00767795">
        <w:t>SO</w:t>
      </w:r>
      <w:r w:rsidRPr="00767795">
        <w:rPr>
          <w:vertAlign w:val="subscript"/>
        </w:rPr>
        <w:t>4</w:t>
      </w:r>
      <w:r w:rsidRPr="00767795">
        <w:t xml:space="preserve"> and concentrated under reduced pressure. The black residue was purified by flash chromatography on silica gel using PE/</w:t>
      </w:r>
      <w:proofErr w:type="spellStart"/>
      <w:r w:rsidRPr="00767795">
        <w:t>EtOAc</w:t>
      </w:r>
      <w:proofErr w:type="spellEnd"/>
      <w:r w:rsidRPr="00767795">
        <w:t xml:space="preserve"> (95:5) as solvent to afford the title compound as a viscous colorless oil (88 mg, 82%).</w:t>
      </w:r>
      <w:r w:rsidR="007A7AC6">
        <w:t xml:space="preserve"> Analytical information provided with the scaled-up procedure (</w:t>
      </w:r>
      <w:r w:rsidR="007A7AC6">
        <w:rPr>
          <w:i/>
        </w:rPr>
        <w:t>vide infra</w:t>
      </w:r>
      <w:r w:rsidR="007A7AC6">
        <w:t>).</w:t>
      </w:r>
    </w:p>
    <w:p w:rsidR="00767795" w:rsidRDefault="00767795" w:rsidP="00767795">
      <w:pPr>
        <w:pStyle w:val="TDAcknowledgments"/>
        <w:rPr>
          <w:b/>
        </w:rPr>
      </w:pPr>
      <w:bookmarkStart w:id="13" w:name="_Ref14115756"/>
      <w:bookmarkStart w:id="14" w:name="_Toc15400759"/>
    </w:p>
    <w:p w:rsidR="00767795" w:rsidRPr="00767795" w:rsidRDefault="00767795" w:rsidP="00767795">
      <w:pPr>
        <w:pStyle w:val="TDAcknowledgments"/>
        <w:rPr>
          <w:b/>
        </w:rPr>
      </w:pPr>
      <w:r w:rsidRPr="00767795">
        <w:rPr>
          <w:b/>
        </w:rPr>
        <w:t xml:space="preserve">Typical scaled-up </w:t>
      </w:r>
      <w:r w:rsidR="00E2656C">
        <w:rPr>
          <w:b/>
        </w:rPr>
        <w:t xml:space="preserve">Catellani </w:t>
      </w:r>
      <w:r w:rsidRPr="00767795">
        <w:rPr>
          <w:b/>
        </w:rPr>
        <w:t>procedure (4.0 mmol)</w:t>
      </w:r>
      <w:bookmarkEnd w:id="13"/>
      <w:bookmarkEnd w:id="14"/>
    </w:p>
    <w:p w:rsidR="00767795" w:rsidRPr="00767795" w:rsidRDefault="00767795" w:rsidP="00767795">
      <w:pPr>
        <w:pStyle w:val="TDAcknowledgments"/>
      </w:pPr>
      <w:r w:rsidRPr="00767795">
        <w:rPr>
          <w:b/>
        </w:rPr>
        <w:t>Methyl 6-butyl-(1</w:t>
      </w:r>
      <w:proofErr w:type="gramStart"/>
      <w:r w:rsidRPr="00767795">
        <w:rPr>
          <w:b/>
        </w:rPr>
        <w:t>,1'</w:t>
      </w:r>
      <w:proofErr w:type="gramEnd"/>
      <w:r w:rsidRPr="00767795">
        <w:rPr>
          <w:b/>
        </w:rPr>
        <w:t>-biphenyl)-2-carboxylate (4aaa)</w:t>
      </w:r>
    </w:p>
    <w:p w:rsidR="00767795" w:rsidRPr="00767795" w:rsidRDefault="00767795" w:rsidP="00767795">
      <w:pPr>
        <w:pStyle w:val="TDAcknowledgments"/>
      </w:pPr>
      <w:r w:rsidRPr="00767795">
        <w:t>Palladium acetate (45 mg, 0.20 mmol, 5 mol%) and fine dry potassium carbon</w:t>
      </w:r>
      <w:r w:rsidR="00E72C23">
        <w:t xml:space="preserve">ate (2.76 g, 20 mmol, 5.0 </w:t>
      </w:r>
      <w:proofErr w:type="spellStart"/>
      <w:r w:rsidR="00E72C23">
        <w:t>equiv</w:t>
      </w:r>
      <w:proofErr w:type="spellEnd"/>
      <w:r w:rsidRPr="00767795">
        <w:t>) was weighed into a 25 mL round-bottom flask, which was then capped with a septa and subjected to 5 vacuum/argon cycles. Norborne</w:t>
      </w:r>
      <w:r w:rsidR="00E72C23">
        <w:t xml:space="preserve">ne (188 mg, 2.0 mmol, 0.5 </w:t>
      </w:r>
      <w:proofErr w:type="spellStart"/>
      <w:r w:rsidR="00E72C23">
        <w:t>equiv</w:t>
      </w:r>
      <w:proofErr w:type="spellEnd"/>
      <w:r w:rsidRPr="00767795">
        <w:t xml:space="preserve">), </w:t>
      </w:r>
      <w:proofErr w:type="spellStart"/>
      <w:r w:rsidRPr="00767795">
        <w:t>phenylboronic</w:t>
      </w:r>
      <w:proofErr w:type="spellEnd"/>
      <w:r w:rsidRPr="00767795">
        <w:t xml:space="preserve"> aci</w:t>
      </w:r>
      <w:r w:rsidR="00E72C23">
        <w:t>d (</w:t>
      </w:r>
      <w:r w:rsidR="002B5703" w:rsidRPr="002B5703">
        <w:rPr>
          <w:b/>
        </w:rPr>
        <w:t>3a</w:t>
      </w:r>
      <w:r w:rsidR="002B5703">
        <w:t xml:space="preserve">, </w:t>
      </w:r>
      <w:r w:rsidR="00E72C23">
        <w:t xml:space="preserve">610 mg, 5.0 mmol, 1.25 </w:t>
      </w:r>
      <w:proofErr w:type="spellStart"/>
      <w:r w:rsidR="00E72C23">
        <w:t>equiv</w:t>
      </w:r>
      <w:proofErr w:type="spellEnd"/>
      <w:r w:rsidRPr="00767795">
        <w:t>) and methyl 2-((</w:t>
      </w:r>
      <w:proofErr w:type="spellStart"/>
      <w:r w:rsidRPr="00767795">
        <w:t>fluorosulfonyl</w:t>
      </w:r>
      <w:proofErr w:type="spellEnd"/>
      <w:proofErr w:type="gramStart"/>
      <w:r w:rsidRPr="00767795">
        <w:t>)oxy</w:t>
      </w:r>
      <w:proofErr w:type="gramEnd"/>
      <w:r w:rsidRPr="00767795">
        <w:t>)benzoate (</w:t>
      </w:r>
      <w:r w:rsidR="002B5703">
        <w:rPr>
          <w:b/>
        </w:rPr>
        <w:t>1</w:t>
      </w:r>
      <w:r w:rsidR="002B5703" w:rsidRPr="002B5703">
        <w:rPr>
          <w:b/>
        </w:rPr>
        <w:t>a</w:t>
      </w:r>
      <w:r w:rsidR="002B5703">
        <w:t xml:space="preserve">, </w:t>
      </w:r>
      <w:r w:rsidRPr="00767795">
        <w:t xml:space="preserve">937 mg, 673 </w:t>
      </w:r>
      <w:r w:rsidRPr="00670BC8">
        <w:rPr>
          <w:rFonts w:ascii="Symbol" w:hAnsi="Symbol"/>
        </w:rPr>
        <w:t></w:t>
      </w:r>
      <w:r w:rsidRPr="00767795">
        <w:t>L, 4.0 mmol) were weighed into a 10 mL flask and briefly flushed with argon. 1-bromobutane (</w:t>
      </w:r>
      <w:r w:rsidR="002B5703">
        <w:rPr>
          <w:b/>
        </w:rPr>
        <w:t>2</w:t>
      </w:r>
      <w:r w:rsidR="002B5703" w:rsidRPr="002B5703">
        <w:rPr>
          <w:b/>
        </w:rPr>
        <w:t>a</w:t>
      </w:r>
      <w:r w:rsidR="002B5703">
        <w:t xml:space="preserve">, </w:t>
      </w:r>
      <w:r w:rsidRPr="00767795">
        <w:t xml:space="preserve">658 mg, 519 </w:t>
      </w:r>
      <w:r w:rsidRPr="00670BC8">
        <w:rPr>
          <w:rFonts w:ascii="Symbol" w:hAnsi="Symbol"/>
        </w:rPr>
        <w:t></w:t>
      </w:r>
      <w:r w:rsidRPr="00767795">
        <w:t xml:space="preserve">L, 4.8 mmol, 1.20 </w:t>
      </w:r>
      <w:proofErr w:type="spellStart"/>
      <w:r w:rsidRPr="00767795">
        <w:t>equiv</w:t>
      </w:r>
      <w:proofErr w:type="spellEnd"/>
      <w:r w:rsidRPr="00767795">
        <w:t xml:space="preserve">) and DMF (8.0 mL) were then added under inert atmosphere. The obtained solution was transferred </w:t>
      </w:r>
      <w:r w:rsidRPr="00767795">
        <w:rPr>
          <w:i/>
        </w:rPr>
        <w:t xml:space="preserve">via </w:t>
      </w:r>
      <w:r w:rsidRPr="00767795">
        <w:t>10 mL syringe to the 25 mL round-bottom flask containing the catalyst and the base. The flask was immediately immersed into a pre-heated oil bath (70 °C) and the reaction was conducted for 4 hours under vigorous stirring.</w:t>
      </w:r>
    </w:p>
    <w:p w:rsidR="007A7AC6" w:rsidRDefault="00767795" w:rsidP="00767795">
      <w:pPr>
        <w:pStyle w:val="TDAcknowledgments"/>
        <w:rPr>
          <w:b/>
        </w:rPr>
      </w:pPr>
      <w:r w:rsidRPr="00767795">
        <w:t>The blackened reaction mixture was poured into water (200 mL) and extracted with PE (60 mL). The organic phase was then washed with water (100 mL) and brine (20 mL), dried with Na</w:t>
      </w:r>
      <w:r w:rsidRPr="00767795">
        <w:rPr>
          <w:vertAlign w:val="subscript"/>
        </w:rPr>
        <w:t>2</w:t>
      </w:r>
      <w:r w:rsidRPr="00767795">
        <w:t>SO</w:t>
      </w:r>
      <w:r w:rsidRPr="00767795">
        <w:rPr>
          <w:vertAlign w:val="subscript"/>
        </w:rPr>
        <w:t>4</w:t>
      </w:r>
      <w:r w:rsidRPr="00767795">
        <w:t xml:space="preserve"> and concentrated under reduced pressure. The black residue was purified by flash chromatography on silica gel using PE/</w:t>
      </w:r>
      <w:proofErr w:type="spellStart"/>
      <w:r w:rsidRPr="00767795">
        <w:t>EtOAc</w:t>
      </w:r>
      <w:proofErr w:type="spellEnd"/>
      <w:r w:rsidRPr="00767795">
        <w:t xml:space="preserve"> (95:5) as solvent to afford the title compound as a viscous colorless oil (879 mg, 82%).</w:t>
      </w:r>
      <w:r w:rsidR="007A7AC6" w:rsidRPr="007A7AC6">
        <w:rPr>
          <w:b/>
        </w:rPr>
        <w:t xml:space="preserve"> </w:t>
      </w:r>
    </w:p>
    <w:p w:rsidR="00767795" w:rsidRDefault="007A7AC6" w:rsidP="00767795">
      <w:pPr>
        <w:pStyle w:val="TDAcknowledgments"/>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Pr="0042089D">
        <w:t>C</w:t>
      </w:r>
      <w:r w:rsidRPr="0042089D">
        <w:rPr>
          <w:vertAlign w:val="subscript"/>
        </w:rPr>
        <w:t>18</w:t>
      </w:r>
      <w:r w:rsidRPr="0042089D">
        <w:t>H</w:t>
      </w:r>
      <w:r w:rsidRPr="0042089D">
        <w:rPr>
          <w:vertAlign w:val="subscript"/>
        </w:rPr>
        <w:t>20</w:t>
      </w:r>
      <w:r w:rsidRPr="0042089D">
        <w:t>O</w:t>
      </w:r>
      <w:r w:rsidRPr="0042089D">
        <w:rPr>
          <w:vertAlign w:val="subscript"/>
        </w:rPr>
        <w:t>2</w:t>
      </w:r>
      <w:r w:rsidRPr="0042089D">
        <w:t>: C</w:t>
      </w:r>
      <w:r>
        <w:t>,</w:t>
      </w:r>
      <w:r w:rsidRPr="0042089D">
        <w:t xml:space="preserve"> 80.56</w:t>
      </w:r>
      <w:r>
        <w:t>;</w:t>
      </w:r>
      <w:r w:rsidRPr="0042089D">
        <w:t xml:space="preserve"> H</w:t>
      </w:r>
      <w:r>
        <w:t>,</w:t>
      </w:r>
      <w:r w:rsidRPr="0042089D">
        <w:t xml:space="preserve"> 7.51</w:t>
      </w:r>
      <w:r>
        <w:t>;</w:t>
      </w:r>
      <w:r w:rsidRPr="0042089D">
        <w:t xml:space="preserve"> N</w:t>
      </w:r>
      <w:r>
        <w:t>,</w:t>
      </w:r>
      <w:r w:rsidRPr="0042089D">
        <w:t xml:space="preserve"> 0.00</w:t>
      </w:r>
      <w:r>
        <w:t xml:space="preserve">. </w:t>
      </w:r>
      <w:proofErr w:type="gramStart"/>
      <w:r>
        <w:t>F</w:t>
      </w:r>
      <w:r w:rsidRPr="0042089D">
        <w:t>ound:</w:t>
      </w:r>
      <w:proofErr w:type="gramEnd"/>
      <w:r w:rsidRPr="0042089D">
        <w:t xml:space="preserve"> C</w:t>
      </w:r>
      <w:r>
        <w:t>,</w:t>
      </w:r>
      <w:r w:rsidRPr="0042089D">
        <w:t xml:space="preserve"> 80.56</w:t>
      </w:r>
      <w:r>
        <w:t>;</w:t>
      </w:r>
      <w:r w:rsidRPr="0042089D">
        <w:t xml:space="preserve"> H</w:t>
      </w:r>
      <w:r>
        <w:t>,</w:t>
      </w:r>
      <w:r w:rsidRPr="0042089D">
        <w:t xml:space="preserve"> 7.64</w:t>
      </w:r>
      <w:r>
        <w:t>;</w:t>
      </w:r>
      <w:r w:rsidRPr="0042089D">
        <w:t xml:space="preserve"> N</w:t>
      </w:r>
      <w:r>
        <w:t>,</w:t>
      </w:r>
      <w:r w:rsidRPr="0042089D">
        <w:t xml:space="preserve"> 0.00. </w:t>
      </w:r>
      <w:r w:rsidRPr="0042089D">
        <w:rPr>
          <w:b/>
          <w:vertAlign w:val="superscript"/>
        </w:rPr>
        <w:t>1</w:t>
      </w:r>
      <w:r w:rsidRPr="0042089D">
        <w:rPr>
          <w:b/>
        </w:rPr>
        <w:t>H NMR</w:t>
      </w:r>
      <w:r w:rsidRPr="0042089D">
        <w:t xml:space="preserve"> (400 MHz, CDCl</w:t>
      </w:r>
      <w:r w:rsidRPr="0042089D">
        <w:rPr>
          <w:vertAlign w:val="subscript"/>
        </w:rPr>
        <w:t>3</w:t>
      </w:r>
      <w:r w:rsidRPr="0042089D">
        <w:t>) δ: 7.65 (</w:t>
      </w:r>
      <w:proofErr w:type="spellStart"/>
      <w:r w:rsidRPr="0042089D">
        <w:t>dd</w:t>
      </w:r>
      <w:proofErr w:type="spellEnd"/>
      <w:r w:rsidRPr="0042089D">
        <w:t>,</w:t>
      </w:r>
      <w:r w:rsidRPr="0042089D">
        <w:rPr>
          <w:i/>
        </w:rPr>
        <w:t xml:space="preserve"> J </w:t>
      </w:r>
      <w:r w:rsidRPr="0042089D">
        <w:t>= 7.6, 1.5 Hz, 1H), 7.42 (</w:t>
      </w:r>
      <w:proofErr w:type="spellStart"/>
      <w:r w:rsidRPr="0042089D">
        <w:t>dd</w:t>
      </w:r>
      <w:proofErr w:type="spellEnd"/>
      <w:r w:rsidRPr="0042089D">
        <w:t>,</w:t>
      </w:r>
      <w:r w:rsidRPr="0042089D">
        <w:rPr>
          <w:i/>
        </w:rPr>
        <w:t xml:space="preserve"> J </w:t>
      </w:r>
      <w:r w:rsidRPr="0042089D">
        <w:t>= 7.7, 1.5 Hz, 1H), 7.41 – 7.39(m, 4H), 7.17 (</w:t>
      </w:r>
      <w:r w:rsidRPr="0042089D">
        <w:rPr>
          <w:u w:val="single"/>
        </w:rPr>
        <w:t>AA’</w:t>
      </w:r>
      <w:r w:rsidRPr="0042089D">
        <w:t>BB’C,</w:t>
      </w:r>
      <w:r w:rsidRPr="0042089D">
        <w:rPr>
          <w:i/>
        </w:rPr>
        <w:t xml:space="preserve"> </w:t>
      </w:r>
      <w:r w:rsidRPr="0042089D">
        <w:t>2H), 3.52 (s, 3H), 2.52 – 2.27 (m, 2H), 1.44 – 1.32 (m, 2H), 1.16 (h,</w:t>
      </w:r>
      <w:r w:rsidRPr="0042089D">
        <w:rPr>
          <w:i/>
        </w:rPr>
        <w:t xml:space="preserve"> J </w:t>
      </w:r>
      <w:r w:rsidRPr="0042089D">
        <w:t>= 7.3 Hz, 2H), 0.75 (t,</w:t>
      </w:r>
      <w:r w:rsidRPr="0042089D">
        <w:rPr>
          <w:i/>
        </w:rPr>
        <w:t xml:space="preserve"> J </w:t>
      </w:r>
      <w:r w:rsidRPr="0042089D">
        <w:t xml:space="preserve">= 7.3 Hz, 3H). </w:t>
      </w:r>
      <w:proofErr w:type="gramStart"/>
      <w:r w:rsidRPr="0042089D">
        <w:rPr>
          <w:b/>
          <w:vertAlign w:val="superscript"/>
        </w:rPr>
        <w:t>13</w:t>
      </w:r>
      <w:r w:rsidRPr="0042089D">
        <w:rPr>
          <w:b/>
        </w:rPr>
        <w:t>C</w:t>
      </w:r>
      <w:r>
        <w:rPr>
          <w:b/>
        </w:rPr>
        <w:t>{</w:t>
      </w:r>
      <w:proofErr w:type="gramEnd"/>
      <w:r w:rsidRPr="00E54B32">
        <w:rPr>
          <w:b/>
          <w:vertAlign w:val="superscript"/>
        </w:rPr>
        <w:t>1</w:t>
      </w:r>
      <w:r>
        <w:rPr>
          <w:b/>
        </w:rPr>
        <w:t>H}</w:t>
      </w:r>
      <w:r w:rsidRPr="0042089D">
        <w:rPr>
          <w:b/>
        </w:rPr>
        <w:t xml:space="preserve"> NMR</w:t>
      </w:r>
      <w:r w:rsidRPr="0042089D">
        <w:t xml:space="preserve"> (101 MHz, CDCl</w:t>
      </w:r>
      <w:r w:rsidRPr="0042089D">
        <w:rPr>
          <w:vertAlign w:val="subscript"/>
        </w:rPr>
        <w:t>3</w:t>
      </w:r>
      <w:r w:rsidRPr="0042089D">
        <w:t>) δ: 168.9 (C=O), 14</w:t>
      </w:r>
      <w:r>
        <w:t>2.0</w:t>
      </w:r>
      <w:r w:rsidRPr="0042089D">
        <w:t xml:space="preserve"> (C), 141.3 (C), 139.8 (C), 132.2 (CH), 131.</w:t>
      </w:r>
      <w:r>
        <w:t>9</w:t>
      </w:r>
      <w:r w:rsidRPr="0042089D">
        <w:t xml:space="preserve"> (C), 128.9 (CH), 127.6 (CH), 127.1 (CH), 126.8 (CH), 126.7 (CH), 51.7 (CH</w:t>
      </w:r>
      <w:r w:rsidRPr="0042089D">
        <w:rPr>
          <w:vertAlign w:val="subscript"/>
        </w:rPr>
        <w:t>3</w:t>
      </w:r>
      <w:r w:rsidRPr="0042089D">
        <w:t>), 33.</w:t>
      </w:r>
      <w:r>
        <w:t>4</w:t>
      </w:r>
      <w:r w:rsidRPr="0042089D">
        <w:t xml:space="preserve"> (CH</w:t>
      </w:r>
      <w:r w:rsidRPr="0042089D">
        <w:rPr>
          <w:vertAlign w:val="subscript"/>
        </w:rPr>
        <w:t>2</w:t>
      </w:r>
      <w:r w:rsidRPr="0042089D">
        <w:t>), 32.8 (CH</w:t>
      </w:r>
      <w:r w:rsidRPr="0042089D">
        <w:rPr>
          <w:vertAlign w:val="subscript"/>
        </w:rPr>
        <w:t>2</w:t>
      </w:r>
      <w:r w:rsidRPr="0042089D">
        <w:t>), 22.</w:t>
      </w:r>
      <w:r>
        <w:t>4</w:t>
      </w:r>
      <w:r w:rsidRPr="0042089D">
        <w:t xml:space="preserve"> (CH</w:t>
      </w:r>
      <w:r w:rsidRPr="0042089D">
        <w:rPr>
          <w:vertAlign w:val="subscript"/>
        </w:rPr>
        <w:t>2</w:t>
      </w:r>
      <w:r w:rsidRPr="0042089D">
        <w:t>), 13.7 (CH</w:t>
      </w:r>
      <w:r w:rsidRPr="0042089D">
        <w:rPr>
          <w:vertAlign w:val="subscript"/>
        </w:rPr>
        <w:t>3</w:t>
      </w:r>
      <w:r w:rsidRPr="0042089D">
        <w:t xml:space="preserve">). </w:t>
      </w:r>
      <w:r w:rsidRPr="0042089D">
        <w:rPr>
          <w:b/>
        </w:rPr>
        <w:t>EI-MS</w:t>
      </w:r>
      <w:r w:rsidRPr="0042089D">
        <w:t xml:space="preserve"> m/z (calc. 268.1): 268.1 (77%, M</w:t>
      </w:r>
      <w:r w:rsidRPr="0042089D">
        <w:rPr>
          <w:vertAlign w:val="superscript"/>
        </w:rPr>
        <w:t>+∙</w:t>
      </w:r>
      <w:r w:rsidRPr="0042089D">
        <w:t xml:space="preserve">), 236.2 (84%), 207.2 (74%), 193.2 (60%), 165.3 (100%). </w:t>
      </w:r>
      <w:r w:rsidRPr="0042089D">
        <w:rPr>
          <w:b/>
        </w:rPr>
        <w:t>IR</w:t>
      </w:r>
      <w:r w:rsidRPr="0042089D">
        <w:t xml:space="preserve"> (neat) cm</w:t>
      </w:r>
      <w:r w:rsidRPr="0042089D">
        <w:rPr>
          <w:vertAlign w:val="superscript"/>
        </w:rPr>
        <w:t>-1</w:t>
      </w:r>
      <w:r w:rsidRPr="0042089D">
        <w:t>: 2954.3, 1729.6, 1286.7, 1136.8, 761.3.</w:t>
      </w:r>
    </w:p>
    <w:p w:rsidR="00767795" w:rsidRPr="00767795" w:rsidRDefault="00767795" w:rsidP="00767795">
      <w:pPr>
        <w:pStyle w:val="TDAcknowledgments"/>
      </w:pPr>
    </w:p>
    <w:p w:rsidR="007A7AC6" w:rsidRDefault="00767795" w:rsidP="00767795">
      <w:pPr>
        <w:pStyle w:val="TDAcknowledgments"/>
        <w:rPr>
          <w:b/>
        </w:rPr>
      </w:pPr>
      <w:bookmarkStart w:id="15" w:name="_Ref14122509"/>
      <w:bookmarkStart w:id="16" w:name="_Toc15400760"/>
      <w:r w:rsidRPr="00767795">
        <w:rPr>
          <w:b/>
        </w:rPr>
        <w:t xml:space="preserve">Typical telescoped fluorosulfation – Catellani procedure </w:t>
      </w:r>
    </w:p>
    <w:bookmarkEnd w:id="15"/>
    <w:bookmarkEnd w:id="16"/>
    <w:p w:rsidR="00767795" w:rsidRPr="00767795" w:rsidRDefault="00767795" w:rsidP="00767795">
      <w:pPr>
        <w:pStyle w:val="TDAcknowledgments"/>
      </w:pPr>
      <w:r w:rsidRPr="00767795">
        <w:rPr>
          <w:b/>
        </w:rPr>
        <w:t>Methyl 6-butyl-4-chloro-4'-methoxy-(1</w:t>
      </w:r>
      <w:proofErr w:type="gramStart"/>
      <w:r w:rsidRPr="00767795">
        <w:rPr>
          <w:b/>
        </w:rPr>
        <w:t>,1'</w:t>
      </w:r>
      <w:proofErr w:type="gramEnd"/>
      <w:r w:rsidRPr="00767795">
        <w:rPr>
          <w:b/>
        </w:rPr>
        <w:t>-biphenyl)-2-carboxylate (4dab)</w:t>
      </w:r>
    </w:p>
    <w:p w:rsidR="00767795" w:rsidRPr="00767795" w:rsidRDefault="00767795" w:rsidP="00767795">
      <w:pPr>
        <w:pStyle w:val="TDAcknowledgments"/>
      </w:pPr>
      <w:r w:rsidRPr="00767795">
        <w:t>Chamber A of a small two-chamber reactor was charged with 1</w:t>
      </w:r>
      <w:proofErr w:type="gramStart"/>
      <w:r w:rsidRPr="00767795">
        <w:t>,1’</w:t>
      </w:r>
      <w:proofErr w:type="gramEnd"/>
      <w:r w:rsidRPr="00767795">
        <w:t xml:space="preserve">-sulfonyldiimidazole (496 mg, 2.5 mmol, </w:t>
      </w:r>
      <w:r w:rsidR="00E72C23">
        <w:t xml:space="preserve">1.25 </w:t>
      </w:r>
      <w:proofErr w:type="spellStart"/>
      <w:r w:rsidR="00E72C23">
        <w:t>equiv</w:t>
      </w:r>
      <w:proofErr w:type="spellEnd"/>
      <w:r w:rsidRPr="00767795">
        <w:t>) and potassium fluori</w:t>
      </w:r>
      <w:r w:rsidR="00E72C23">
        <w:t xml:space="preserve">de (349 mg, 6.0 mmol, 3.0 </w:t>
      </w:r>
      <w:proofErr w:type="spellStart"/>
      <w:r w:rsidR="00E72C23">
        <w:t>equiv</w:t>
      </w:r>
      <w:proofErr w:type="spellEnd"/>
      <w:r w:rsidRPr="00767795">
        <w:t>)</w:t>
      </w:r>
      <w:r w:rsidR="00E72C23">
        <w:t>.</w:t>
      </w:r>
      <w:r w:rsidRPr="00767795">
        <w:t xml:space="preserve"> Next, chamber B was charged with methyl 5-chloro-2-hydroxyben</w:t>
      </w:r>
      <w:r w:rsidR="00E72C23">
        <w:t>zoate (</w:t>
      </w:r>
      <w:r w:rsidR="002B5703" w:rsidRPr="002B5703">
        <w:rPr>
          <w:b/>
        </w:rPr>
        <w:t>11d</w:t>
      </w:r>
      <w:r w:rsidR="002B5703">
        <w:t xml:space="preserve">, </w:t>
      </w:r>
      <w:r w:rsidR="00E72C23">
        <w:t xml:space="preserve">187mg, 1 </w:t>
      </w:r>
      <w:r w:rsidR="00E72C23">
        <w:t xml:space="preserve">mmol, 1.0 </w:t>
      </w:r>
      <w:proofErr w:type="spellStart"/>
      <w:r w:rsidR="00E72C23">
        <w:t>equiv</w:t>
      </w:r>
      <w:proofErr w:type="spellEnd"/>
      <w:r w:rsidRPr="00767795">
        <w:t>) and fine dry potassium carbo</w:t>
      </w:r>
      <w:r w:rsidR="00E72C23">
        <w:t xml:space="preserve">nate (276 mg, 2 mmol, </w:t>
      </w:r>
      <w:proofErr w:type="gramStart"/>
      <w:r w:rsidR="00E72C23">
        <w:t>2.0</w:t>
      </w:r>
      <w:proofErr w:type="gramEnd"/>
      <w:r w:rsidR="00E72C23">
        <w:t xml:space="preserve"> </w:t>
      </w:r>
      <w:proofErr w:type="spellStart"/>
      <w:r w:rsidR="00E72C23">
        <w:t>equiv</w:t>
      </w:r>
      <w:proofErr w:type="spellEnd"/>
      <w:r w:rsidRPr="00767795">
        <w:t>)</w:t>
      </w:r>
      <w:r w:rsidR="00E72C23">
        <w:t>.</w:t>
      </w:r>
      <w:r w:rsidRPr="00767795">
        <w:t xml:space="preserve"> The reactor was capped and subjected to </w:t>
      </w:r>
      <w:proofErr w:type="gramStart"/>
      <w:r w:rsidRPr="00767795">
        <w:t>5</w:t>
      </w:r>
      <w:proofErr w:type="gramEnd"/>
      <w:r w:rsidRPr="00767795">
        <w:t xml:space="preserve"> vacuum – argon cycles. DMF (2 mL) was injected into chamber B and </w:t>
      </w:r>
      <w:proofErr w:type="spellStart"/>
      <w:r w:rsidRPr="00767795">
        <w:t>trifluoroacetic</w:t>
      </w:r>
      <w:proofErr w:type="spellEnd"/>
      <w:r w:rsidRPr="00767795">
        <w:t xml:space="preserve"> acid/water mixture (2 mL, 50:50 v/v) was injected into chamber A through the corresponding septa using a syringe. A short delay followed by gradual gas evolution was observed over the next 30 minutes. Contents of both chambers were vigorously stirred at ambient temperature (20 °C) for 3 hours.</w:t>
      </w:r>
    </w:p>
    <w:p w:rsidR="00767795" w:rsidRPr="00767795" w:rsidRDefault="00767795" w:rsidP="00767795">
      <w:pPr>
        <w:pStyle w:val="TDAcknowledgments"/>
      </w:pPr>
      <w:r w:rsidRPr="00767795">
        <w:t>Palladium acetate (11.2 mg, 0.05 mmol, 5 mol%), fine dry potassium carbona</w:t>
      </w:r>
      <w:r w:rsidR="00E72C23">
        <w:t xml:space="preserve">te (553 mg, 4.0 mmol, 4.0 </w:t>
      </w:r>
      <w:proofErr w:type="spellStart"/>
      <w:r w:rsidR="00E72C23">
        <w:t>equiv</w:t>
      </w:r>
      <w:proofErr w:type="spellEnd"/>
      <w:r w:rsidRPr="00767795">
        <w:t xml:space="preserve">), norbornene (47.1 mg, 0.50 mmol, 0.5 </w:t>
      </w:r>
      <w:proofErr w:type="spellStart"/>
      <w:r w:rsidRPr="00767795">
        <w:t>equiv</w:t>
      </w:r>
      <w:proofErr w:type="spellEnd"/>
      <w:r w:rsidRPr="00767795">
        <w:t>) and 4-methoxyphenylboronic acid (</w:t>
      </w:r>
      <w:r w:rsidR="002B5703" w:rsidRPr="002B5703">
        <w:rPr>
          <w:b/>
        </w:rPr>
        <w:t>3b</w:t>
      </w:r>
      <w:r w:rsidR="002B5703">
        <w:t xml:space="preserve">, </w:t>
      </w:r>
      <w:r w:rsidRPr="00767795">
        <w:t xml:space="preserve">182 mg, 1.20 mmol, 1.20 </w:t>
      </w:r>
      <w:proofErr w:type="spellStart"/>
      <w:r w:rsidRPr="00767795">
        <w:t>equiv</w:t>
      </w:r>
      <w:proofErr w:type="spellEnd"/>
      <w:r w:rsidRPr="00767795">
        <w:t xml:space="preserve">) were weighed into a 5 mL screw-cap pressure vial and the vial was briefly flushed with argon. The suspension from the chamber B of the actively stirred two-chamber reactor was then transferred to this pressure vial </w:t>
      </w:r>
      <w:r w:rsidRPr="00767795">
        <w:rPr>
          <w:i/>
        </w:rPr>
        <w:t>via</w:t>
      </w:r>
      <w:r w:rsidRPr="00767795">
        <w:t xml:space="preserve"> a 3 mL syringe, 1-bromobutane was added (</w:t>
      </w:r>
      <w:r w:rsidR="002B5703" w:rsidRPr="002B5703">
        <w:rPr>
          <w:b/>
        </w:rPr>
        <w:t>2a</w:t>
      </w:r>
      <w:r w:rsidR="002B5703">
        <w:t xml:space="preserve">, </w:t>
      </w:r>
      <w:r w:rsidRPr="00767795">
        <w:t xml:space="preserve">164 mg, 130 </w:t>
      </w:r>
      <w:r w:rsidRPr="00670BC8">
        <w:rPr>
          <w:rFonts w:ascii="Symbol" w:hAnsi="Symbol"/>
        </w:rPr>
        <w:t></w:t>
      </w:r>
      <w:r w:rsidRPr="00767795">
        <w:t xml:space="preserve">L, 1.20 mmol, </w:t>
      </w:r>
      <w:proofErr w:type="gramStart"/>
      <w:r w:rsidRPr="00767795">
        <w:t>1.20</w:t>
      </w:r>
      <w:proofErr w:type="gramEnd"/>
      <w:r w:rsidRPr="00767795">
        <w:t xml:space="preserve"> </w:t>
      </w:r>
      <w:proofErr w:type="spellStart"/>
      <w:r w:rsidR="00E72C23">
        <w:t>equiv</w:t>
      </w:r>
      <w:proofErr w:type="spellEnd"/>
      <w:r w:rsidRPr="00767795">
        <w:t>) and the vial was immersed into a pre-heated oil bath (70 °C). The reaction was conducted for 3 hours under vigorous stirring.</w:t>
      </w:r>
    </w:p>
    <w:p w:rsidR="0042089D" w:rsidRDefault="00767795" w:rsidP="00767795">
      <w:pPr>
        <w:pStyle w:val="TDAcknowledgments"/>
      </w:pPr>
      <w:r w:rsidRPr="00767795">
        <w:t>The blackened reaction mixture was poured into water (200 mL) and extracted with PE (50 mL). The organic phase was then washed with water (100 mL) and brine (20 mL), dried with Na</w:t>
      </w:r>
      <w:r w:rsidRPr="00767795">
        <w:rPr>
          <w:vertAlign w:val="subscript"/>
        </w:rPr>
        <w:t>2</w:t>
      </w:r>
      <w:r w:rsidRPr="00767795">
        <w:t>SO</w:t>
      </w:r>
      <w:r w:rsidRPr="00767795">
        <w:rPr>
          <w:vertAlign w:val="subscript"/>
        </w:rPr>
        <w:t>4</w:t>
      </w:r>
      <w:r w:rsidRPr="00767795">
        <w:t xml:space="preserve"> and concentrated under reduced pressure. The black residue was purified by flash chromatography on silica gel using PE/MTBE (9:1) as solvent to afford the title compound as a viscous colorless oil (261 mg, 78%)</w:t>
      </w:r>
      <w:r w:rsidR="00B3295F">
        <w:t>.</w:t>
      </w:r>
    </w:p>
    <w:p w:rsidR="0042089D" w:rsidRDefault="00CC0F7F" w:rsidP="00CC0F7F">
      <w:pPr>
        <w:pStyle w:val="TDAcknowledgments"/>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Pr="00670BC8">
        <w:t>C</w:t>
      </w:r>
      <w:r w:rsidRPr="00670BC8">
        <w:rPr>
          <w:vertAlign w:val="subscript"/>
        </w:rPr>
        <w:t>19</w:t>
      </w:r>
      <w:r w:rsidRPr="00670BC8">
        <w:t>H</w:t>
      </w:r>
      <w:r w:rsidRPr="00670BC8">
        <w:rPr>
          <w:vertAlign w:val="subscript"/>
        </w:rPr>
        <w:t>21</w:t>
      </w:r>
      <w:r w:rsidRPr="00670BC8">
        <w:t>ClO</w:t>
      </w:r>
      <w:r w:rsidRPr="00670BC8">
        <w:rPr>
          <w:vertAlign w:val="subscript"/>
        </w:rPr>
        <w:t>3</w:t>
      </w:r>
      <w:r w:rsidRPr="00670BC8">
        <w:t>: C</w:t>
      </w:r>
      <w:r>
        <w:t>,</w:t>
      </w:r>
      <w:r w:rsidRPr="00670BC8">
        <w:t xml:space="preserve"> 68.57</w:t>
      </w:r>
      <w:r>
        <w:t>;</w:t>
      </w:r>
      <w:r w:rsidRPr="00670BC8">
        <w:t xml:space="preserve"> H</w:t>
      </w:r>
      <w:r>
        <w:t>,</w:t>
      </w:r>
      <w:r w:rsidRPr="00670BC8">
        <w:t xml:space="preserve"> 6.36</w:t>
      </w:r>
      <w:r>
        <w:t>;</w:t>
      </w:r>
      <w:r w:rsidRPr="00670BC8">
        <w:t xml:space="preserve"> N</w:t>
      </w:r>
      <w:r>
        <w:t>,</w:t>
      </w:r>
      <w:r w:rsidRPr="00670BC8">
        <w:t xml:space="preserve"> 0.00</w:t>
      </w:r>
      <w:r>
        <w:t xml:space="preserve">. </w:t>
      </w:r>
      <w:proofErr w:type="gramStart"/>
      <w:r>
        <w:t>F</w:t>
      </w:r>
      <w:r w:rsidRPr="00670BC8">
        <w:t>ound:</w:t>
      </w:r>
      <w:proofErr w:type="gramEnd"/>
      <w:r w:rsidRPr="00670BC8">
        <w:t xml:space="preserve"> C</w:t>
      </w:r>
      <w:r>
        <w:t>,</w:t>
      </w:r>
      <w:r w:rsidRPr="00670BC8">
        <w:t xml:space="preserve"> 68.63</w:t>
      </w:r>
      <w:r>
        <w:t>;</w:t>
      </w:r>
      <w:r w:rsidRPr="00670BC8">
        <w:t xml:space="preserve"> H</w:t>
      </w:r>
      <w:r>
        <w:t>,</w:t>
      </w:r>
      <w:r w:rsidRPr="00670BC8">
        <w:t xml:space="preserve"> 6.05</w:t>
      </w:r>
      <w:r>
        <w:t>;</w:t>
      </w:r>
      <w:r w:rsidRPr="00670BC8">
        <w:t xml:space="preserve"> N</w:t>
      </w:r>
      <w:r>
        <w:t>,</w:t>
      </w:r>
      <w:r w:rsidRPr="00670BC8">
        <w:t xml:space="preserve"> 0.00. </w:t>
      </w:r>
      <w:r w:rsidRPr="00670BC8">
        <w:rPr>
          <w:b/>
          <w:vertAlign w:val="superscript"/>
        </w:rPr>
        <w:t>1</w:t>
      </w:r>
      <w:r w:rsidRPr="00670BC8">
        <w:rPr>
          <w:b/>
        </w:rPr>
        <w:t>H NMR</w:t>
      </w:r>
      <w:r w:rsidRPr="00670BC8">
        <w:t xml:space="preserve"> (400 MHz, CDCl</w:t>
      </w:r>
      <w:r w:rsidRPr="00670BC8">
        <w:rPr>
          <w:vertAlign w:val="subscript"/>
        </w:rPr>
        <w:t>3</w:t>
      </w:r>
      <w:r w:rsidRPr="00670BC8">
        <w:t>) δ: 7.60 (d,</w:t>
      </w:r>
      <w:r w:rsidRPr="00670BC8">
        <w:rPr>
          <w:i/>
        </w:rPr>
        <w:t xml:space="preserve"> J </w:t>
      </w:r>
      <w:r w:rsidRPr="00670BC8">
        <w:t>= 2.3 Hz, 1H), 7.37 (d,</w:t>
      </w:r>
      <w:r w:rsidRPr="00670BC8">
        <w:rPr>
          <w:i/>
        </w:rPr>
        <w:t xml:space="preserve"> J </w:t>
      </w:r>
      <w:r w:rsidRPr="00670BC8">
        <w:t>= 2.3 Hz, 1H), 7.05 (</w:t>
      </w:r>
      <w:r w:rsidRPr="00670BC8">
        <w:rPr>
          <w:u w:val="single"/>
        </w:rPr>
        <w:t>AA’</w:t>
      </w:r>
      <w:r w:rsidRPr="00670BC8">
        <w:t xml:space="preserve">XX’, </w:t>
      </w:r>
      <w:r w:rsidRPr="00670BC8">
        <w:rPr>
          <w:i/>
        </w:rPr>
        <w:t>J</w:t>
      </w:r>
      <w:r w:rsidRPr="00670BC8">
        <w:rPr>
          <w:vertAlign w:val="subscript"/>
        </w:rPr>
        <w:t>AX+AA’</w:t>
      </w:r>
      <w:r w:rsidRPr="00670BC8">
        <w:t xml:space="preserve"> = 8.7 Hz, 2H), 6.92 (AA’</w:t>
      </w:r>
      <w:r w:rsidRPr="00670BC8">
        <w:rPr>
          <w:u w:val="single"/>
        </w:rPr>
        <w:t>XX’</w:t>
      </w:r>
      <w:r w:rsidRPr="00670BC8">
        <w:t xml:space="preserve">, </w:t>
      </w:r>
      <w:r w:rsidRPr="00670BC8">
        <w:rPr>
          <w:i/>
        </w:rPr>
        <w:t>J</w:t>
      </w:r>
      <w:r w:rsidRPr="00670BC8">
        <w:rPr>
          <w:vertAlign w:val="subscript"/>
        </w:rPr>
        <w:t>AX+XX’</w:t>
      </w:r>
      <w:r w:rsidRPr="00670BC8">
        <w:t xml:space="preserve"> = 8.7 Hz, 2H), 3.85 (s, 3H), 3.56 (s, 3H), 2.43 – 2.34 (m, 2H), 1.43 – 1.32 (m, 3H), 1.17 (h,</w:t>
      </w:r>
      <w:r w:rsidRPr="00670BC8">
        <w:rPr>
          <w:i/>
        </w:rPr>
        <w:t xml:space="preserve"> J </w:t>
      </w:r>
      <w:r w:rsidRPr="00670BC8">
        <w:t>= 7.3 Hz, 2H), 0.77 (t,</w:t>
      </w:r>
      <w:r w:rsidRPr="00670BC8">
        <w:rPr>
          <w:i/>
        </w:rPr>
        <w:t xml:space="preserve"> J </w:t>
      </w:r>
      <w:r w:rsidRPr="00670BC8">
        <w:t xml:space="preserve">= 7.3 Hz, 3H). </w:t>
      </w:r>
      <w:r w:rsidRPr="00670BC8">
        <w:rPr>
          <w:b/>
          <w:vertAlign w:val="superscript"/>
        </w:rPr>
        <w:t>13</w:t>
      </w:r>
      <w:r w:rsidRPr="00670BC8">
        <w:rPr>
          <w:b/>
        </w:rPr>
        <w:t>C</w:t>
      </w:r>
      <w:r>
        <w:rPr>
          <w:b/>
        </w:rPr>
        <w:t>{</w:t>
      </w:r>
      <w:r w:rsidRPr="00E54B32">
        <w:rPr>
          <w:b/>
          <w:vertAlign w:val="superscript"/>
        </w:rPr>
        <w:t>1</w:t>
      </w:r>
      <w:r>
        <w:rPr>
          <w:b/>
        </w:rPr>
        <w:t>H}</w:t>
      </w:r>
      <w:r w:rsidRPr="00670BC8">
        <w:rPr>
          <w:b/>
        </w:rPr>
        <w:t xml:space="preserve"> NMR</w:t>
      </w:r>
      <w:r w:rsidRPr="00670BC8">
        <w:t xml:space="preserve"> (101 MHz, CDCl</w:t>
      </w:r>
      <w:r w:rsidRPr="00670BC8">
        <w:rPr>
          <w:vertAlign w:val="subscript"/>
        </w:rPr>
        <w:t>3</w:t>
      </w:r>
      <w:r w:rsidRPr="00670BC8">
        <w:t>) δ: 167.</w:t>
      </w:r>
      <w:r>
        <w:t>8</w:t>
      </w:r>
      <w:r w:rsidRPr="00670BC8">
        <w:t xml:space="preserve"> (C=O), 158.</w:t>
      </w:r>
      <w:r>
        <w:t>7</w:t>
      </w:r>
      <w:r w:rsidRPr="00670BC8">
        <w:t xml:space="preserve"> (C), 144.5 (C), 139.5 (C), 133.6 (C), 132.7 (C), 131.7 (CH), 130.8 (C), 1</w:t>
      </w:r>
      <w:r>
        <w:t>30.0</w:t>
      </w:r>
      <w:r w:rsidRPr="00670BC8">
        <w:t xml:space="preserve"> (CH), 126.</w:t>
      </w:r>
      <w:r>
        <w:t>5</w:t>
      </w:r>
      <w:r w:rsidRPr="00670BC8">
        <w:t xml:space="preserve"> (CH), 113.</w:t>
      </w:r>
      <w:r>
        <w:t>3</w:t>
      </w:r>
      <w:r w:rsidRPr="00670BC8">
        <w:t xml:space="preserve"> (CH), 55.</w:t>
      </w:r>
      <w:r>
        <w:t>2</w:t>
      </w:r>
      <w:r w:rsidRPr="00670BC8">
        <w:t xml:space="preserve"> (CH</w:t>
      </w:r>
      <w:r w:rsidRPr="00670BC8">
        <w:rPr>
          <w:vertAlign w:val="subscript"/>
        </w:rPr>
        <w:t>3</w:t>
      </w:r>
      <w:r w:rsidRPr="00670BC8">
        <w:t>), 52.</w:t>
      </w:r>
      <w:r>
        <w:t>1</w:t>
      </w:r>
      <w:r w:rsidRPr="00670BC8">
        <w:t xml:space="preserve"> (CH</w:t>
      </w:r>
      <w:r w:rsidRPr="00670BC8">
        <w:rPr>
          <w:vertAlign w:val="subscript"/>
        </w:rPr>
        <w:t>3</w:t>
      </w:r>
      <w:r w:rsidRPr="00670BC8">
        <w:t>), 33.1 (CH</w:t>
      </w:r>
      <w:r w:rsidRPr="00670BC8">
        <w:rPr>
          <w:vertAlign w:val="subscript"/>
        </w:rPr>
        <w:t>2</w:t>
      </w:r>
      <w:r w:rsidRPr="00670BC8">
        <w:t>), 32.</w:t>
      </w:r>
      <w:r>
        <w:t>8</w:t>
      </w:r>
      <w:r w:rsidRPr="00670BC8">
        <w:t xml:space="preserve"> (CH</w:t>
      </w:r>
      <w:r w:rsidRPr="00670BC8">
        <w:rPr>
          <w:vertAlign w:val="subscript"/>
        </w:rPr>
        <w:t>2</w:t>
      </w:r>
      <w:r w:rsidRPr="00670BC8">
        <w:t>), 22.3 (CH</w:t>
      </w:r>
      <w:r w:rsidRPr="00670BC8">
        <w:rPr>
          <w:vertAlign w:val="subscript"/>
        </w:rPr>
        <w:t>2</w:t>
      </w:r>
      <w:r w:rsidRPr="00670BC8">
        <w:t>), 13.7 (CH</w:t>
      </w:r>
      <w:r w:rsidRPr="00670BC8">
        <w:rPr>
          <w:vertAlign w:val="subscript"/>
        </w:rPr>
        <w:t>3</w:t>
      </w:r>
      <w:r w:rsidRPr="00670BC8">
        <w:t xml:space="preserve">). </w:t>
      </w:r>
      <w:r w:rsidRPr="00670BC8">
        <w:rPr>
          <w:b/>
        </w:rPr>
        <w:t>EI-MS</w:t>
      </w:r>
      <w:r w:rsidRPr="00670BC8">
        <w:t xml:space="preserve"> m/z (calc. 332.1): 332.1 (100%, M</w:t>
      </w:r>
      <w:r w:rsidRPr="00670BC8">
        <w:rPr>
          <w:vertAlign w:val="superscript"/>
        </w:rPr>
        <w:t>+∙</w:t>
      </w:r>
      <w:r w:rsidRPr="00670BC8">
        <w:t>), 334.1 (33%, M</w:t>
      </w:r>
      <w:r w:rsidRPr="00670BC8">
        <w:rPr>
          <w:vertAlign w:val="superscript"/>
        </w:rPr>
        <w:t>+∙</w:t>
      </w:r>
      <w:r w:rsidRPr="00670BC8">
        <w:t xml:space="preserve">+2), 300.1 (48%), 272.1 (60%). </w:t>
      </w:r>
      <w:r w:rsidRPr="00670BC8">
        <w:rPr>
          <w:b/>
        </w:rPr>
        <w:t>IR</w:t>
      </w:r>
      <w:r w:rsidRPr="00670BC8">
        <w:t xml:space="preserve"> (neat) cm</w:t>
      </w:r>
      <w:r w:rsidRPr="00670BC8">
        <w:rPr>
          <w:vertAlign w:val="superscript"/>
        </w:rPr>
        <w:t>-1</w:t>
      </w:r>
      <w:r w:rsidRPr="00670BC8">
        <w:t>: 2954.8, 1734.2, 1284.2, 1242.2, 1153.0, 830.7.</w:t>
      </w:r>
    </w:p>
    <w:p w:rsidR="00CC0F7F" w:rsidRDefault="00CC0F7F" w:rsidP="0042089D">
      <w:pPr>
        <w:pStyle w:val="TDAcknowledgments"/>
        <w:rPr>
          <w:b/>
        </w:rPr>
      </w:pPr>
    </w:p>
    <w:p w:rsidR="0042089D" w:rsidRPr="0042089D" w:rsidRDefault="0042089D" w:rsidP="0042089D">
      <w:pPr>
        <w:pStyle w:val="TDAcknowledgments"/>
        <w:rPr>
          <w:b/>
        </w:rPr>
      </w:pPr>
      <w:r w:rsidRPr="0042089D">
        <w:rPr>
          <w:b/>
        </w:rPr>
        <w:t>Methyl 6-butyl-4-chloro-(1</w:t>
      </w:r>
      <w:proofErr w:type="gramStart"/>
      <w:r w:rsidRPr="0042089D">
        <w:rPr>
          <w:b/>
        </w:rPr>
        <w:t>,1'</w:t>
      </w:r>
      <w:proofErr w:type="gramEnd"/>
      <w:r w:rsidRPr="0042089D">
        <w:rPr>
          <w:b/>
        </w:rPr>
        <w:t>-biphenyl)-2-carboxylate (4daa)</w:t>
      </w:r>
    </w:p>
    <w:p w:rsidR="0042089D" w:rsidRPr="0042089D" w:rsidRDefault="0042089D" w:rsidP="0042089D">
      <w:pPr>
        <w:pStyle w:val="TDAcknowledgments"/>
        <w:rPr>
          <w:b/>
        </w:rPr>
      </w:pPr>
      <w:r w:rsidRPr="0042089D">
        <w:t>Typical small-scale procedure was followed using methyl 5-chloro-2-((</w:t>
      </w:r>
      <w:proofErr w:type="spellStart"/>
      <w:r w:rsidRPr="0042089D">
        <w:t>fluorosulfonyl</w:t>
      </w:r>
      <w:proofErr w:type="spellEnd"/>
      <w:proofErr w:type="gramStart"/>
      <w:r w:rsidRPr="0042089D">
        <w:t>)oxy</w:t>
      </w:r>
      <w:proofErr w:type="gramEnd"/>
      <w:r w:rsidRPr="0042089D">
        <w:t>)benzoate (</w:t>
      </w:r>
      <w:r w:rsidRPr="0042089D">
        <w:rPr>
          <w:b/>
        </w:rPr>
        <w:t>1d</w:t>
      </w:r>
      <w:r w:rsidRPr="0042089D">
        <w:t>, 107 mg, 0.4 mmol). The reaction was conducted for 3 hours. The crude product was purified by flash chromatography using PE/</w:t>
      </w:r>
      <w:proofErr w:type="spellStart"/>
      <w:r w:rsidRPr="0042089D">
        <w:t>EtOAc</w:t>
      </w:r>
      <w:proofErr w:type="spellEnd"/>
      <w:r w:rsidRPr="0042089D">
        <w:t xml:space="preserve"> (96:4) as solvent to afford the title compound as a viscous colorless oil (93 mg, 77%).</w:t>
      </w:r>
    </w:p>
    <w:p w:rsidR="0042089D" w:rsidRPr="0042089D" w:rsidRDefault="00B61863" w:rsidP="0042089D">
      <w:pPr>
        <w:pStyle w:val="TDAcknowledgments"/>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0042089D" w:rsidRPr="0042089D">
        <w:t>C</w:t>
      </w:r>
      <w:r w:rsidR="0042089D" w:rsidRPr="0042089D">
        <w:rPr>
          <w:vertAlign w:val="subscript"/>
        </w:rPr>
        <w:t>18</w:t>
      </w:r>
      <w:r w:rsidR="0042089D" w:rsidRPr="0042089D">
        <w:t>H</w:t>
      </w:r>
      <w:r w:rsidR="0042089D" w:rsidRPr="0042089D">
        <w:rPr>
          <w:vertAlign w:val="subscript"/>
        </w:rPr>
        <w:t>19</w:t>
      </w:r>
      <w:r w:rsidR="0042089D" w:rsidRPr="0042089D">
        <w:t>ClO</w:t>
      </w:r>
      <w:r w:rsidR="0042089D" w:rsidRPr="0042089D">
        <w:rPr>
          <w:vertAlign w:val="subscript"/>
        </w:rPr>
        <w:t>2</w:t>
      </w:r>
      <w:r w:rsidR="0042089D" w:rsidRPr="0042089D">
        <w:t>: C</w:t>
      </w:r>
      <w:r>
        <w:t>,</w:t>
      </w:r>
      <w:r w:rsidR="0042089D" w:rsidRPr="0042089D">
        <w:t xml:space="preserve"> 71.40</w:t>
      </w:r>
      <w:r>
        <w:t>;</w:t>
      </w:r>
      <w:r w:rsidR="0042089D" w:rsidRPr="0042089D">
        <w:t xml:space="preserve"> H</w:t>
      </w:r>
      <w:r>
        <w:t>,</w:t>
      </w:r>
      <w:r w:rsidR="0042089D" w:rsidRPr="0042089D">
        <w:t xml:space="preserve"> 6.33</w:t>
      </w:r>
      <w:r>
        <w:t>;</w:t>
      </w:r>
      <w:r w:rsidR="0042089D" w:rsidRPr="0042089D">
        <w:t xml:space="preserve"> N</w:t>
      </w:r>
      <w:r>
        <w:t>,</w:t>
      </w:r>
      <w:r w:rsidR="0042089D" w:rsidRPr="0042089D">
        <w:t xml:space="preserve"> 0.00</w:t>
      </w:r>
      <w:r>
        <w:t xml:space="preserve">. </w:t>
      </w:r>
      <w:proofErr w:type="gramStart"/>
      <w:r>
        <w:t>F</w:t>
      </w:r>
      <w:r w:rsidR="0042089D" w:rsidRPr="0042089D">
        <w:t>ound:</w:t>
      </w:r>
      <w:proofErr w:type="gramEnd"/>
      <w:r w:rsidR="0042089D" w:rsidRPr="0042089D">
        <w:t xml:space="preserve"> C</w:t>
      </w:r>
      <w:r>
        <w:t>,</w:t>
      </w:r>
      <w:r w:rsidR="0042089D" w:rsidRPr="0042089D">
        <w:t xml:space="preserve"> 71.36</w:t>
      </w:r>
      <w:r>
        <w:t>;</w:t>
      </w:r>
      <w:r w:rsidR="0042089D" w:rsidRPr="0042089D">
        <w:t xml:space="preserve"> H</w:t>
      </w:r>
      <w:r>
        <w:t>,</w:t>
      </w:r>
      <w:r w:rsidR="0042089D" w:rsidRPr="0042089D">
        <w:t xml:space="preserve"> 6.47</w:t>
      </w:r>
      <w:r>
        <w:t>;</w:t>
      </w:r>
      <w:r w:rsidR="0042089D" w:rsidRPr="0042089D">
        <w:t xml:space="preserve"> N</w:t>
      </w:r>
      <w:r>
        <w:t>,</w:t>
      </w:r>
      <w:r w:rsidR="0042089D" w:rsidRPr="0042089D">
        <w:t xml:space="preserve"> 0.00. </w:t>
      </w:r>
      <w:r w:rsidR="0042089D" w:rsidRPr="0042089D">
        <w:rPr>
          <w:b/>
          <w:vertAlign w:val="superscript"/>
        </w:rPr>
        <w:t>1</w:t>
      </w:r>
      <w:r w:rsidR="0042089D" w:rsidRPr="0042089D">
        <w:rPr>
          <w:b/>
        </w:rPr>
        <w:t>H NMR</w:t>
      </w:r>
      <w:r w:rsidR="0042089D" w:rsidRPr="0042089D">
        <w:t xml:space="preserve"> (400 MHz, CDCl</w:t>
      </w:r>
      <w:r w:rsidR="0042089D" w:rsidRPr="0042089D">
        <w:rPr>
          <w:vertAlign w:val="subscript"/>
        </w:rPr>
        <w:t>3</w:t>
      </w:r>
      <w:r w:rsidR="0042089D" w:rsidRPr="0042089D">
        <w:t>) δ: 7.64 (d,</w:t>
      </w:r>
      <w:r w:rsidR="0042089D" w:rsidRPr="0042089D">
        <w:rPr>
          <w:i/>
        </w:rPr>
        <w:t xml:space="preserve"> J </w:t>
      </w:r>
      <w:r w:rsidR="0042089D" w:rsidRPr="0042089D">
        <w:t>= 2.3 Hz, 1H), 7.39 (d,</w:t>
      </w:r>
      <w:r w:rsidR="0042089D" w:rsidRPr="0042089D">
        <w:rPr>
          <w:i/>
        </w:rPr>
        <w:t xml:space="preserve"> J </w:t>
      </w:r>
      <w:r w:rsidR="0042089D" w:rsidRPr="0042089D">
        <w:t>= 2.3 Hz, 1H), 7.37 (AA’</w:t>
      </w:r>
      <w:r w:rsidR="0042089D" w:rsidRPr="0042089D">
        <w:rPr>
          <w:u w:val="single"/>
        </w:rPr>
        <w:t>BB’C</w:t>
      </w:r>
      <w:r w:rsidR="0042089D" w:rsidRPr="0042089D">
        <w:t>, 3H), 7.13 (</w:t>
      </w:r>
      <w:r w:rsidR="0042089D" w:rsidRPr="0042089D">
        <w:rPr>
          <w:u w:val="single"/>
        </w:rPr>
        <w:t>AA’</w:t>
      </w:r>
      <w:r w:rsidR="0042089D" w:rsidRPr="0042089D">
        <w:t>BB’C, 2H), 3.53 (s, 3H), 2.42 – 2.34 (m, 2H), 1.42 – 1.33 (m, 2H), 1.16 (h,</w:t>
      </w:r>
      <w:r w:rsidR="0042089D" w:rsidRPr="0042089D">
        <w:rPr>
          <w:i/>
        </w:rPr>
        <w:t xml:space="preserve"> J </w:t>
      </w:r>
      <w:r w:rsidR="0042089D" w:rsidRPr="0042089D">
        <w:t>= 7.3 Hz, 2H), 0.75 (t,</w:t>
      </w:r>
      <w:r w:rsidR="0042089D" w:rsidRPr="0042089D">
        <w:rPr>
          <w:i/>
        </w:rPr>
        <w:t xml:space="preserve"> J </w:t>
      </w:r>
      <w:r w:rsidR="0042089D" w:rsidRPr="0042089D">
        <w:t xml:space="preserve">= 7.3 Hz, 3H). </w:t>
      </w:r>
      <w:proofErr w:type="gramStart"/>
      <w:r w:rsidR="0042089D" w:rsidRPr="0042089D">
        <w:rPr>
          <w:b/>
          <w:vertAlign w:val="superscript"/>
        </w:rPr>
        <w:t>13</w:t>
      </w:r>
      <w:r w:rsidR="0042089D" w:rsidRPr="0042089D">
        <w:rPr>
          <w:b/>
        </w:rPr>
        <w:t>C</w:t>
      </w:r>
      <w:r w:rsidR="00EA6CBA">
        <w:rPr>
          <w:b/>
        </w:rPr>
        <w:t>{</w:t>
      </w:r>
      <w:proofErr w:type="gramEnd"/>
      <w:r w:rsidR="00EA6CBA" w:rsidRPr="00E54B32">
        <w:rPr>
          <w:b/>
          <w:vertAlign w:val="superscript"/>
        </w:rPr>
        <w:t>1</w:t>
      </w:r>
      <w:r w:rsidR="00EA6CBA">
        <w:rPr>
          <w:b/>
        </w:rPr>
        <w:t>H}</w:t>
      </w:r>
      <w:r w:rsidR="0042089D" w:rsidRPr="0042089D">
        <w:rPr>
          <w:b/>
        </w:rPr>
        <w:t xml:space="preserve"> NMR</w:t>
      </w:r>
      <w:r w:rsidR="0042089D" w:rsidRPr="0042089D">
        <w:t xml:space="preserve"> (101 MHz, CDCl</w:t>
      </w:r>
      <w:r w:rsidR="0042089D" w:rsidRPr="0042089D">
        <w:rPr>
          <w:vertAlign w:val="subscript"/>
        </w:rPr>
        <w:t>3</w:t>
      </w:r>
      <w:r w:rsidR="0042089D" w:rsidRPr="0042089D">
        <w:t>) δ: 167.5 (C=O), 144.1 (C), 139.9 (C), 138.7 (C), 133.2 (C), 132.9 (C), 131.</w:t>
      </w:r>
      <w:r w:rsidR="00545A52">
        <w:t>9</w:t>
      </w:r>
      <w:r w:rsidR="00545A52" w:rsidRPr="0042089D">
        <w:t xml:space="preserve"> </w:t>
      </w:r>
      <w:r w:rsidR="0042089D" w:rsidRPr="0042089D">
        <w:t>(CH), 128.</w:t>
      </w:r>
      <w:r w:rsidR="00545A52">
        <w:t>9</w:t>
      </w:r>
      <w:r w:rsidR="00545A52" w:rsidRPr="0042089D">
        <w:t xml:space="preserve"> </w:t>
      </w:r>
      <w:r w:rsidR="0042089D" w:rsidRPr="0042089D">
        <w:t>(CH), 127.</w:t>
      </w:r>
      <w:r w:rsidR="00545A52">
        <w:t>8</w:t>
      </w:r>
      <w:r w:rsidR="00545A52" w:rsidRPr="0042089D">
        <w:t xml:space="preserve"> </w:t>
      </w:r>
      <w:r w:rsidR="0042089D" w:rsidRPr="0042089D">
        <w:t>(CH), 127.</w:t>
      </w:r>
      <w:r w:rsidR="00545A52">
        <w:t>2</w:t>
      </w:r>
      <w:r w:rsidR="00545A52" w:rsidRPr="0042089D">
        <w:t xml:space="preserve"> </w:t>
      </w:r>
      <w:r w:rsidR="0042089D" w:rsidRPr="0042089D">
        <w:t>(CH), 126.</w:t>
      </w:r>
      <w:r w:rsidR="00545A52">
        <w:t>7</w:t>
      </w:r>
      <w:r w:rsidR="00545A52" w:rsidRPr="0042089D">
        <w:t xml:space="preserve"> </w:t>
      </w:r>
      <w:r w:rsidR="0042089D" w:rsidRPr="0042089D">
        <w:t>(CH), 52.0 (CH</w:t>
      </w:r>
      <w:r w:rsidR="0042089D" w:rsidRPr="0042089D">
        <w:rPr>
          <w:vertAlign w:val="subscript"/>
        </w:rPr>
        <w:t>3</w:t>
      </w:r>
      <w:r w:rsidR="0042089D" w:rsidRPr="0042089D">
        <w:t>), 33.</w:t>
      </w:r>
      <w:r w:rsidR="00545A52">
        <w:t>1</w:t>
      </w:r>
      <w:r w:rsidR="00545A52" w:rsidRPr="0042089D">
        <w:t xml:space="preserve"> </w:t>
      </w:r>
      <w:r w:rsidR="0042089D" w:rsidRPr="0042089D">
        <w:t>(CH</w:t>
      </w:r>
      <w:r w:rsidR="0042089D" w:rsidRPr="0042089D">
        <w:rPr>
          <w:vertAlign w:val="subscript"/>
        </w:rPr>
        <w:t>2</w:t>
      </w:r>
      <w:r w:rsidR="0042089D" w:rsidRPr="0042089D">
        <w:t>), 32.</w:t>
      </w:r>
      <w:r w:rsidR="00545A52">
        <w:t>8</w:t>
      </w:r>
      <w:r w:rsidR="00545A52" w:rsidRPr="0042089D">
        <w:t xml:space="preserve"> </w:t>
      </w:r>
      <w:r w:rsidR="0042089D" w:rsidRPr="0042089D">
        <w:t>(CH</w:t>
      </w:r>
      <w:r w:rsidR="0042089D" w:rsidRPr="0042089D">
        <w:rPr>
          <w:vertAlign w:val="subscript"/>
        </w:rPr>
        <w:t>2</w:t>
      </w:r>
      <w:r w:rsidR="0042089D" w:rsidRPr="0042089D">
        <w:t>), 22.3 (CH</w:t>
      </w:r>
      <w:r w:rsidR="0042089D" w:rsidRPr="0042089D">
        <w:rPr>
          <w:vertAlign w:val="subscript"/>
        </w:rPr>
        <w:t>2</w:t>
      </w:r>
      <w:r w:rsidR="0042089D" w:rsidRPr="0042089D">
        <w:t>), 13.</w:t>
      </w:r>
      <w:r w:rsidR="00545A52">
        <w:t>7</w:t>
      </w:r>
      <w:r w:rsidR="0042089D" w:rsidRPr="0042089D">
        <w:t xml:space="preserve"> (CH</w:t>
      </w:r>
      <w:r w:rsidR="0042089D" w:rsidRPr="0042089D">
        <w:rPr>
          <w:vertAlign w:val="subscript"/>
        </w:rPr>
        <w:t>3</w:t>
      </w:r>
      <w:r w:rsidR="0042089D" w:rsidRPr="0042089D">
        <w:t xml:space="preserve">). </w:t>
      </w:r>
      <w:r w:rsidR="0042089D" w:rsidRPr="0042089D">
        <w:rPr>
          <w:b/>
        </w:rPr>
        <w:t>EI-MS</w:t>
      </w:r>
      <w:r w:rsidR="0042089D" w:rsidRPr="0042089D">
        <w:t xml:space="preserve"> m/z (calc. 302.1): 302.3 (100%, M</w:t>
      </w:r>
      <w:r w:rsidR="0042089D" w:rsidRPr="0042089D">
        <w:rPr>
          <w:vertAlign w:val="superscript"/>
        </w:rPr>
        <w:t>+∙</w:t>
      </w:r>
      <w:r w:rsidR="0042089D" w:rsidRPr="0042089D">
        <w:t>), 304.3 (100%, M</w:t>
      </w:r>
      <w:r w:rsidR="0042089D" w:rsidRPr="0042089D">
        <w:rPr>
          <w:vertAlign w:val="superscript"/>
        </w:rPr>
        <w:t>+∙</w:t>
      </w:r>
      <w:r w:rsidR="0042089D" w:rsidRPr="0042089D">
        <w:t xml:space="preserve">+2), 270.2 (8%), 241.2 (96%), 227.3 (70%), 199.3 (65%). </w:t>
      </w:r>
      <w:r w:rsidR="0042089D" w:rsidRPr="0042089D">
        <w:rPr>
          <w:b/>
        </w:rPr>
        <w:t>IR</w:t>
      </w:r>
      <w:r w:rsidR="0042089D" w:rsidRPr="0042089D">
        <w:t xml:space="preserve"> (neat) cm</w:t>
      </w:r>
      <w:r w:rsidR="0042089D" w:rsidRPr="0042089D">
        <w:rPr>
          <w:vertAlign w:val="superscript"/>
        </w:rPr>
        <w:t>-1</w:t>
      </w:r>
      <w:r w:rsidR="0042089D" w:rsidRPr="0042089D">
        <w:t>: 2955.2, 1735.2, 1282.2, 1192.7, 700.3.</w:t>
      </w:r>
    </w:p>
    <w:p w:rsidR="0042089D" w:rsidRDefault="0042089D" w:rsidP="00767795">
      <w:pPr>
        <w:pStyle w:val="TDAcknowledgments"/>
      </w:pPr>
    </w:p>
    <w:p w:rsidR="00670BC8" w:rsidRPr="00670BC8" w:rsidRDefault="00670BC8" w:rsidP="00670BC8">
      <w:pPr>
        <w:pStyle w:val="TDAcknowledgments"/>
        <w:rPr>
          <w:b/>
        </w:rPr>
      </w:pPr>
      <w:r w:rsidRPr="00670BC8">
        <w:rPr>
          <w:b/>
        </w:rPr>
        <w:t>2-Butyl-6-nitro-1</w:t>
      </w:r>
      <w:proofErr w:type="gramStart"/>
      <w:r w:rsidRPr="00670BC8">
        <w:rPr>
          <w:b/>
        </w:rPr>
        <w:t>,1'</w:t>
      </w:r>
      <w:proofErr w:type="gramEnd"/>
      <w:r w:rsidRPr="00670BC8">
        <w:rPr>
          <w:b/>
        </w:rPr>
        <w:t>-biphenyl (4eaa)</w:t>
      </w:r>
    </w:p>
    <w:p w:rsidR="00670BC8" w:rsidRPr="00670BC8" w:rsidRDefault="00670BC8" w:rsidP="00670BC8">
      <w:pPr>
        <w:pStyle w:val="TDAcknowledgments"/>
        <w:rPr>
          <w:b/>
        </w:rPr>
      </w:pPr>
      <w:r w:rsidRPr="00670BC8">
        <w:t xml:space="preserve">Typical small-scale procedure was followed using 2-nitrophenyl </w:t>
      </w:r>
      <w:proofErr w:type="spellStart"/>
      <w:r w:rsidRPr="00670BC8">
        <w:t>sulfurofluoridate</w:t>
      </w:r>
      <w:proofErr w:type="spellEnd"/>
      <w:r w:rsidRPr="00670BC8">
        <w:t xml:space="preserve"> (</w:t>
      </w:r>
      <w:r w:rsidRPr="00670BC8">
        <w:rPr>
          <w:b/>
        </w:rPr>
        <w:t>1e</w:t>
      </w:r>
      <w:r w:rsidRPr="00670BC8">
        <w:t xml:space="preserve">, 59.0 </w:t>
      </w:r>
      <w:r w:rsidRPr="00670BC8">
        <w:rPr>
          <w:rFonts w:ascii="Symbol" w:hAnsi="Symbol"/>
        </w:rPr>
        <w:t></w:t>
      </w:r>
      <w:r w:rsidRPr="00670BC8">
        <w:t>L, 88.5 mg, 0.4 mmol). The reaction was conducted for 2 hours. The crude product was purified by flash chromatography using PE/</w:t>
      </w:r>
      <w:proofErr w:type="spellStart"/>
      <w:r w:rsidRPr="00670BC8">
        <w:t>EtOAc</w:t>
      </w:r>
      <w:proofErr w:type="spellEnd"/>
      <w:r w:rsidRPr="00670BC8">
        <w:t xml:space="preserve"> (95:5) as solvent to afford the title compound as a viscous faintly yellow oil (74 mg, 73%).</w:t>
      </w:r>
    </w:p>
    <w:p w:rsidR="0042089D" w:rsidRDefault="00B61863" w:rsidP="00670BC8">
      <w:pPr>
        <w:pStyle w:val="TDAcknowledgments"/>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00670BC8" w:rsidRPr="00670BC8">
        <w:t>C</w:t>
      </w:r>
      <w:r w:rsidR="00670BC8" w:rsidRPr="00670BC8">
        <w:rPr>
          <w:vertAlign w:val="subscript"/>
        </w:rPr>
        <w:t>1</w:t>
      </w:r>
      <w:r w:rsidR="00990AA5">
        <w:rPr>
          <w:vertAlign w:val="subscript"/>
        </w:rPr>
        <w:t>6</w:t>
      </w:r>
      <w:r w:rsidR="00670BC8" w:rsidRPr="00670BC8">
        <w:t>H</w:t>
      </w:r>
      <w:r w:rsidR="00670BC8" w:rsidRPr="00670BC8">
        <w:rPr>
          <w:vertAlign w:val="subscript"/>
        </w:rPr>
        <w:t>17</w:t>
      </w:r>
      <w:r w:rsidR="00670BC8" w:rsidRPr="00670BC8">
        <w:t>NO</w:t>
      </w:r>
      <w:r w:rsidR="00670BC8" w:rsidRPr="00670BC8">
        <w:rPr>
          <w:vertAlign w:val="subscript"/>
        </w:rPr>
        <w:t>2</w:t>
      </w:r>
      <w:r w:rsidR="00670BC8" w:rsidRPr="00670BC8">
        <w:t>: C</w:t>
      </w:r>
      <w:r>
        <w:t>,</w:t>
      </w:r>
      <w:r w:rsidR="00670BC8" w:rsidRPr="00670BC8">
        <w:t xml:space="preserve"> 75.27</w:t>
      </w:r>
      <w:r>
        <w:t>;</w:t>
      </w:r>
      <w:r w:rsidR="00670BC8" w:rsidRPr="00670BC8">
        <w:t xml:space="preserve"> H</w:t>
      </w:r>
      <w:r>
        <w:t>,</w:t>
      </w:r>
      <w:r w:rsidR="00670BC8" w:rsidRPr="00670BC8">
        <w:t xml:space="preserve"> 6.71</w:t>
      </w:r>
      <w:r>
        <w:t>;</w:t>
      </w:r>
      <w:r w:rsidR="00670BC8" w:rsidRPr="00670BC8">
        <w:t xml:space="preserve"> N</w:t>
      </w:r>
      <w:r>
        <w:t>,</w:t>
      </w:r>
      <w:r w:rsidR="00670BC8" w:rsidRPr="00670BC8">
        <w:t xml:space="preserve"> 5.49</w:t>
      </w:r>
      <w:r>
        <w:t xml:space="preserve">. </w:t>
      </w:r>
      <w:proofErr w:type="gramStart"/>
      <w:r>
        <w:t>F</w:t>
      </w:r>
      <w:r w:rsidR="00670BC8" w:rsidRPr="00670BC8">
        <w:t>ound:</w:t>
      </w:r>
      <w:proofErr w:type="gramEnd"/>
      <w:r w:rsidR="00670BC8" w:rsidRPr="00670BC8">
        <w:t xml:space="preserve"> C</w:t>
      </w:r>
      <w:r>
        <w:t>,</w:t>
      </w:r>
      <w:r w:rsidR="00670BC8" w:rsidRPr="00670BC8">
        <w:t xml:space="preserve"> 75.49</w:t>
      </w:r>
      <w:r>
        <w:t>;</w:t>
      </w:r>
      <w:r w:rsidR="00670BC8" w:rsidRPr="00670BC8">
        <w:t xml:space="preserve"> H</w:t>
      </w:r>
      <w:r>
        <w:t>,</w:t>
      </w:r>
      <w:r w:rsidR="00670BC8" w:rsidRPr="00670BC8">
        <w:t xml:space="preserve"> 6.78</w:t>
      </w:r>
      <w:r>
        <w:t>;</w:t>
      </w:r>
      <w:r w:rsidR="00670BC8" w:rsidRPr="00670BC8">
        <w:t xml:space="preserve"> N</w:t>
      </w:r>
      <w:r>
        <w:t>,</w:t>
      </w:r>
      <w:r w:rsidR="00670BC8" w:rsidRPr="00670BC8">
        <w:t xml:space="preserve"> 5.93. </w:t>
      </w:r>
      <w:r w:rsidR="00670BC8" w:rsidRPr="00670BC8">
        <w:rPr>
          <w:b/>
          <w:vertAlign w:val="superscript"/>
        </w:rPr>
        <w:t>1</w:t>
      </w:r>
      <w:r w:rsidR="00670BC8" w:rsidRPr="00670BC8">
        <w:rPr>
          <w:b/>
        </w:rPr>
        <w:t>H NMR</w:t>
      </w:r>
      <w:r w:rsidR="00670BC8" w:rsidRPr="00670BC8">
        <w:t xml:space="preserve"> (400 MHz, CDCl</w:t>
      </w:r>
      <w:r w:rsidR="00670BC8" w:rsidRPr="00670BC8">
        <w:rPr>
          <w:vertAlign w:val="subscript"/>
        </w:rPr>
        <w:t>3</w:t>
      </w:r>
      <w:r w:rsidR="00670BC8" w:rsidRPr="00670BC8">
        <w:t>) δ: 7.63 (</w:t>
      </w:r>
      <w:proofErr w:type="spellStart"/>
      <w:r w:rsidR="00670BC8" w:rsidRPr="00670BC8">
        <w:t>dd</w:t>
      </w:r>
      <w:proofErr w:type="spellEnd"/>
      <w:r w:rsidR="00670BC8" w:rsidRPr="00670BC8">
        <w:t>,</w:t>
      </w:r>
      <w:r w:rsidR="00670BC8" w:rsidRPr="00670BC8">
        <w:rPr>
          <w:i/>
        </w:rPr>
        <w:t xml:space="preserve"> J </w:t>
      </w:r>
      <w:r w:rsidR="00670BC8" w:rsidRPr="00670BC8">
        <w:t>= 8.0, 1.4 Hz, 1H), 7.49 (</w:t>
      </w:r>
      <w:proofErr w:type="spellStart"/>
      <w:r w:rsidR="00670BC8" w:rsidRPr="00670BC8">
        <w:t>dd</w:t>
      </w:r>
      <w:proofErr w:type="spellEnd"/>
      <w:r w:rsidR="00670BC8" w:rsidRPr="00670BC8">
        <w:t>,</w:t>
      </w:r>
      <w:r w:rsidR="00670BC8" w:rsidRPr="00670BC8">
        <w:rPr>
          <w:i/>
        </w:rPr>
        <w:t xml:space="preserve"> J </w:t>
      </w:r>
      <w:r w:rsidR="00670BC8" w:rsidRPr="00670BC8">
        <w:t>= 7.7, 1.4 Hz, 1H), 7.45 – 7.35 (m, 4H), 7.20 (</w:t>
      </w:r>
      <w:r w:rsidR="00670BC8" w:rsidRPr="00670BC8">
        <w:rPr>
          <w:u w:val="single"/>
        </w:rPr>
        <w:t>AA’</w:t>
      </w:r>
      <w:r w:rsidR="00670BC8" w:rsidRPr="00670BC8">
        <w:t>BB’C,</w:t>
      </w:r>
      <w:r w:rsidR="00670BC8" w:rsidRPr="00670BC8">
        <w:rPr>
          <w:i/>
        </w:rPr>
        <w:t xml:space="preserve"> </w:t>
      </w:r>
      <w:r w:rsidR="00670BC8" w:rsidRPr="00670BC8">
        <w:t>2H), 2.49 – 2.39 (m, 2H), 1.45 – 1.33 (m, 2H), 1.17 (h,</w:t>
      </w:r>
      <w:r w:rsidR="00670BC8" w:rsidRPr="00670BC8">
        <w:rPr>
          <w:i/>
        </w:rPr>
        <w:t xml:space="preserve"> J </w:t>
      </w:r>
      <w:r w:rsidR="00670BC8" w:rsidRPr="00670BC8">
        <w:t>= 7.3 Hz, 2H), 0.76 (t,</w:t>
      </w:r>
      <w:r w:rsidR="00670BC8" w:rsidRPr="00670BC8">
        <w:rPr>
          <w:i/>
        </w:rPr>
        <w:t xml:space="preserve"> J </w:t>
      </w:r>
      <w:r w:rsidR="00670BC8" w:rsidRPr="00670BC8">
        <w:t xml:space="preserve">= 7.3 Hz, 3H). </w:t>
      </w:r>
      <w:proofErr w:type="gramStart"/>
      <w:r w:rsidR="00670BC8" w:rsidRPr="00670BC8">
        <w:rPr>
          <w:b/>
          <w:vertAlign w:val="superscript"/>
        </w:rPr>
        <w:t>13</w:t>
      </w:r>
      <w:r w:rsidR="00670BC8" w:rsidRPr="00670BC8">
        <w:rPr>
          <w:b/>
        </w:rPr>
        <w:t>C</w:t>
      </w:r>
      <w:r w:rsidR="00EA6CBA">
        <w:rPr>
          <w:b/>
        </w:rPr>
        <w:t>{</w:t>
      </w:r>
      <w:proofErr w:type="gramEnd"/>
      <w:r w:rsidR="00EA6CBA" w:rsidRPr="00E54B32">
        <w:rPr>
          <w:b/>
          <w:vertAlign w:val="superscript"/>
        </w:rPr>
        <w:t>1</w:t>
      </w:r>
      <w:r w:rsidR="00EA6CBA">
        <w:rPr>
          <w:b/>
        </w:rPr>
        <w:t>H}</w:t>
      </w:r>
      <w:r w:rsidR="00670BC8" w:rsidRPr="00670BC8">
        <w:rPr>
          <w:b/>
        </w:rPr>
        <w:t xml:space="preserve"> </w:t>
      </w:r>
      <w:r w:rsidR="00670BC8" w:rsidRPr="00670BC8">
        <w:rPr>
          <w:b/>
        </w:rPr>
        <w:lastRenderedPageBreak/>
        <w:t>NMR</w:t>
      </w:r>
      <w:r w:rsidR="00670BC8" w:rsidRPr="00670BC8">
        <w:t xml:space="preserve"> (101 MHz, CDCl</w:t>
      </w:r>
      <w:r w:rsidR="00670BC8" w:rsidRPr="00670BC8">
        <w:rPr>
          <w:vertAlign w:val="subscript"/>
        </w:rPr>
        <w:t>3</w:t>
      </w:r>
      <w:r w:rsidR="00670BC8" w:rsidRPr="00670BC8">
        <w:t>) δ: 150.6 (C), 143.9 (C), 135.</w:t>
      </w:r>
      <w:r w:rsidR="00545A52">
        <w:t>5</w:t>
      </w:r>
      <w:r w:rsidR="00545A52" w:rsidRPr="00670BC8">
        <w:t xml:space="preserve"> </w:t>
      </w:r>
      <w:r w:rsidR="00670BC8" w:rsidRPr="00670BC8">
        <w:t>(C), 134.9 (C), 132.</w:t>
      </w:r>
      <w:r w:rsidR="00545A52">
        <w:t>9</w:t>
      </w:r>
      <w:r w:rsidR="00545A52" w:rsidRPr="00670BC8">
        <w:t xml:space="preserve"> </w:t>
      </w:r>
      <w:r w:rsidR="00670BC8" w:rsidRPr="00670BC8">
        <w:t>(CH), 128.8 (CH), 128.</w:t>
      </w:r>
      <w:r w:rsidR="00545A52">
        <w:t>3</w:t>
      </w:r>
      <w:r w:rsidR="00545A52" w:rsidRPr="00670BC8">
        <w:t xml:space="preserve"> </w:t>
      </w:r>
      <w:r w:rsidR="00670BC8" w:rsidRPr="00670BC8">
        <w:t>(CH), 127.88 (CH), 127.86 (CH), 120.</w:t>
      </w:r>
      <w:r w:rsidR="00545A52">
        <w:t>8</w:t>
      </w:r>
      <w:r w:rsidR="00545A52" w:rsidRPr="00670BC8">
        <w:t xml:space="preserve"> </w:t>
      </w:r>
      <w:r w:rsidR="00670BC8" w:rsidRPr="00670BC8">
        <w:t>(CH), 33.2 (CH</w:t>
      </w:r>
      <w:r w:rsidR="00670BC8" w:rsidRPr="00670BC8">
        <w:rPr>
          <w:vertAlign w:val="subscript"/>
        </w:rPr>
        <w:t>2</w:t>
      </w:r>
      <w:r w:rsidR="00670BC8" w:rsidRPr="00670BC8">
        <w:t>), 32.8 (CH</w:t>
      </w:r>
      <w:r w:rsidR="00670BC8" w:rsidRPr="00670BC8">
        <w:rPr>
          <w:vertAlign w:val="subscript"/>
        </w:rPr>
        <w:t>2</w:t>
      </w:r>
      <w:r w:rsidR="00670BC8" w:rsidRPr="00670BC8">
        <w:t>), 22.</w:t>
      </w:r>
      <w:r w:rsidR="00545A52">
        <w:t>3</w:t>
      </w:r>
      <w:r w:rsidR="00545A52" w:rsidRPr="00670BC8">
        <w:t xml:space="preserve"> </w:t>
      </w:r>
      <w:r w:rsidR="00670BC8" w:rsidRPr="00670BC8">
        <w:t>(CH</w:t>
      </w:r>
      <w:r w:rsidR="00670BC8" w:rsidRPr="00670BC8">
        <w:rPr>
          <w:vertAlign w:val="subscript"/>
        </w:rPr>
        <w:t>2</w:t>
      </w:r>
      <w:r w:rsidR="00670BC8" w:rsidRPr="00670BC8">
        <w:t>), 13.</w:t>
      </w:r>
      <w:r w:rsidR="00545A52">
        <w:t>7</w:t>
      </w:r>
      <w:r w:rsidR="00670BC8" w:rsidRPr="00670BC8">
        <w:t xml:space="preserve"> (CH</w:t>
      </w:r>
      <w:r w:rsidR="00670BC8" w:rsidRPr="00670BC8">
        <w:rPr>
          <w:vertAlign w:val="subscript"/>
        </w:rPr>
        <w:t>3</w:t>
      </w:r>
      <w:r w:rsidR="00670BC8" w:rsidRPr="00670BC8">
        <w:t xml:space="preserve">). </w:t>
      </w:r>
      <w:r w:rsidR="00670BC8" w:rsidRPr="00670BC8">
        <w:rPr>
          <w:b/>
        </w:rPr>
        <w:t>EI-MS</w:t>
      </w:r>
      <w:r w:rsidR="00670BC8" w:rsidRPr="00670BC8">
        <w:t xml:space="preserve"> m/z (calc. 255.1): 255.2 (13%, M</w:t>
      </w:r>
      <w:r w:rsidR="00670BC8" w:rsidRPr="00670BC8">
        <w:rPr>
          <w:vertAlign w:val="superscript"/>
        </w:rPr>
        <w:t>+∙</w:t>
      </w:r>
      <w:r w:rsidR="00670BC8" w:rsidRPr="00670BC8">
        <w:t xml:space="preserve">), 238.3 (100%), 210.3 (35%), 196.3 (59%), 165.3 (91%). </w:t>
      </w:r>
      <w:r w:rsidR="00670BC8" w:rsidRPr="00670BC8">
        <w:rPr>
          <w:b/>
        </w:rPr>
        <w:t>IR</w:t>
      </w:r>
      <w:r w:rsidR="00670BC8" w:rsidRPr="00670BC8">
        <w:t xml:space="preserve"> (neat) cm</w:t>
      </w:r>
      <w:r w:rsidR="00670BC8" w:rsidRPr="00670BC8">
        <w:rPr>
          <w:vertAlign w:val="superscript"/>
        </w:rPr>
        <w:t>-1</w:t>
      </w:r>
      <w:r w:rsidR="00670BC8" w:rsidRPr="00670BC8">
        <w:t>: 2957.0, 1524.1, 1358.4, 744.9, 699.7.</w:t>
      </w:r>
    </w:p>
    <w:p w:rsidR="0042089D" w:rsidRDefault="0042089D" w:rsidP="00767795">
      <w:pPr>
        <w:pStyle w:val="TDAcknowledgments"/>
      </w:pPr>
    </w:p>
    <w:p w:rsidR="00670BC8" w:rsidRPr="00670BC8" w:rsidRDefault="00670BC8" w:rsidP="00670BC8">
      <w:pPr>
        <w:pStyle w:val="TDAcknowledgments"/>
        <w:rPr>
          <w:b/>
        </w:rPr>
      </w:pPr>
      <w:r w:rsidRPr="00670BC8">
        <w:rPr>
          <w:b/>
        </w:rPr>
        <w:t>2-Butyl-4-methoxy-6-nitro-1</w:t>
      </w:r>
      <w:proofErr w:type="gramStart"/>
      <w:r w:rsidRPr="00670BC8">
        <w:rPr>
          <w:b/>
        </w:rPr>
        <w:t>,1'</w:t>
      </w:r>
      <w:proofErr w:type="gramEnd"/>
      <w:r w:rsidRPr="00670BC8">
        <w:rPr>
          <w:b/>
        </w:rPr>
        <w:t>-biphenyl (4faa)</w:t>
      </w:r>
    </w:p>
    <w:p w:rsidR="00670BC8" w:rsidRPr="00670BC8" w:rsidRDefault="00670BC8" w:rsidP="00670BC8">
      <w:pPr>
        <w:pStyle w:val="TDAcknowledgments"/>
        <w:rPr>
          <w:b/>
        </w:rPr>
      </w:pPr>
      <w:r w:rsidRPr="00670BC8">
        <w:t xml:space="preserve">Typical small-scale procedure was followed using 4-methoxy-2-nitrophenyl </w:t>
      </w:r>
      <w:proofErr w:type="spellStart"/>
      <w:r w:rsidRPr="00670BC8">
        <w:t>sulfurofluoridate</w:t>
      </w:r>
      <w:proofErr w:type="spellEnd"/>
      <w:r w:rsidRPr="00670BC8">
        <w:t xml:space="preserve"> (</w:t>
      </w:r>
      <w:r w:rsidRPr="00670BC8">
        <w:rPr>
          <w:b/>
        </w:rPr>
        <w:t>1f</w:t>
      </w:r>
      <w:r w:rsidRPr="00670BC8">
        <w:t>,</w:t>
      </w:r>
      <w:r w:rsidRPr="00670BC8">
        <w:rPr>
          <w:b/>
        </w:rPr>
        <w:t xml:space="preserve"> </w:t>
      </w:r>
      <w:r w:rsidRPr="00670BC8">
        <w:t>100 mg, 0.4 mmol). The reaction was conducted for 3 hours. The crude product was purified by flash chromatography using PE/</w:t>
      </w:r>
      <w:proofErr w:type="spellStart"/>
      <w:r w:rsidRPr="00670BC8">
        <w:t>EtOAc</w:t>
      </w:r>
      <w:proofErr w:type="spellEnd"/>
      <w:r w:rsidRPr="00670BC8">
        <w:t xml:space="preserve"> (95:5) as solvent to afford the title compound as a viscous yellow oil (89 mg, 78%).</w:t>
      </w:r>
    </w:p>
    <w:p w:rsidR="00670BC8" w:rsidRPr="00670BC8" w:rsidRDefault="00670BC8" w:rsidP="00670BC8">
      <w:pPr>
        <w:pStyle w:val="TDAcknowledgments"/>
      </w:pPr>
      <w:r w:rsidRPr="00670BC8">
        <w:rPr>
          <w:b/>
        </w:rPr>
        <w:t xml:space="preserve">Melting point: </w:t>
      </w:r>
      <w:r w:rsidRPr="00670BC8">
        <w:t xml:space="preserve">68 – 70 °C. </w:t>
      </w:r>
      <w:r w:rsidR="00B61863" w:rsidRPr="005D3859">
        <w:rPr>
          <w:b/>
        </w:rPr>
        <w:t xml:space="preserve">Anal. </w:t>
      </w:r>
      <w:proofErr w:type="spellStart"/>
      <w:r w:rsidR="00B61863" w:rsidRPr="00E54B32">
        <w:t>Calcd</w:t>
      </w:r>
      <w:proofErr w:type="spellEnd"/>
      <w:r w:rsidR="00B61863" w:rsidRPr="00E54B32">
        <w:t xml:space="preserve"> for</w:t>
      </w:r>
      <w:r w:rsidR="00B61863" w:rsidRPr="005D3859" w:rsidDel="005D3859">
        <w:rPr>
          <w:b/>
        </w:rPr>
        <w:t xml:space="preserve"> </w:t>
      </w:r>
      <w:r w:rsidRPr="00670BC8">
        <w:t>C</w:t>
      </w:r>
      <w:r w:rsidRPr="00670BC8">
        <w:rPr>
          <w:vertAlign w:val="subscript"/>
        </w:rPr>
        <w:t>17</w:t>
      </w:r>
      <w:r w:rsidRPr="00670BC8">
        <w:t>H</w:t>
      </w:r>
      <w:r w:rsidRPr="00670BC8">
        <w:rPr>
          <w:vertAlign w:val="subscript"/>
        </w:rPr>
        <w:t>19</w:t>
      </w:r>
      <w:r w:rsidRPr="00670BC8">
        <w:t>NO</w:t>
      </w:r>
      <w:r w:rsidRPr="00670BC8">
        <w:rPr>
          <w:vertAlign w:val="subscript"/>
        </w:rPr>
        <w:t>3</w:t>
      </w:r>
      <w:r w:rsidRPr="00670BC8">
        <w:t>: C</w:t>
      </w:r>
      <w:r w:rsidR="00B61863">
        <w:t>,</w:t>
      </w:r>
      <w:r w:rsidRPr="00670BC8">
        <w:t xml:space="preserve"> 71.56</w:t>
      </w:r>
      <w:r w:rsidR="00B61863">
        <w:t>;</w:t>
      </w:r>
      <w:r w:rsidRPr="00670BC8">
        <w:t xml:space="preserve"> H</w:t>
      </w:r>
      <w:r w:rsidR="00B61863">
        <w:t>,</w:t>
      </w:r>
      <w:r w:rsidRPr="00670BC8">
        <w:t xml:space="preserve"> 6.71</w:t>
      </w:r>
      <w:r w:rsidR="00B61863">
        <w:t>;</w:t>
      </w:r>
      <w:r w:rsidRPr="00670BC8">
        <w:t xml:space="preserve"> N</w:t>
      </w:r>
      <w:r w:rsidR="00B61863">
        <w:t>,</w:t>
      </w:r>
      <w:r w:rsidRPr="00670BC8">
        <w:t xml:space="preserve"> 4.91</w:t>
      </w:r>
      <w:r w:rsidR="00B61863">
        <w:t xml:space="preserve">. </w:t>
      </w:r>
      <w:proofErr w:type="gramStart"/>
      <w:r w:rsidR="00B61863">
        <w:t>F</w:t>
      </w:r>
      <w:r w:rsidRPr="00670BC8">
        <w:t>ound:</w:t>
      </w:r>
      <w:proofErr w:type="gramEnd"/>
      <w:r w:rsidRPr="00670BC8">
        <w:t xml:space="preserve"> C</w:t>
      </w:r>
      <w:r w:rsidR="00B61863">
        <w:t>,</w:t>
      </w:r>
      <w:r w:rsidRPr="00670BC8">
        <w:t xml:space="preserve"> 71.25</w:t>
      </w:r>
      <w:r w:rsidR="00B61863">
        <w:t>;</w:t>
      </w:r>
      <w:r w:rsidRPr="00670BC8">
        <w:t xml:space="preserve"> H</w:t>
      </w:r>
      <w:r w:rsidR="00B61863">
        <w:t>,</w:t>
      </w:r>
      <w:r w:rsidRPr="00670BC8">
        <w:t xml:space="preserve"> 6.67</w:t>
      </w:r>
      <w:r w:rsidR="00B61863">
        <w:t>;</w:t>
      </w:r>
      <w:r w:rsidRPr="00670BC8">
        <w:t xml:space="preserve"> N</w:t>
      </w:r>
      <w:r w:rsidR="00B61863">
        <w:t>,</w:t>
      </w:r>
      <w:r w:rsidRPr="00670BC8">
        <w:t xml:space="preserve"> 5.26. </w:t>
      </w:r>
      <w:r w:rsidRPr="00670BC8">
        <w:rPr>
          <w:b/>
          <w:vertAlign w:val="superscript"/>
        </w:rPr>
        <w:t>1</w:t>
      </w:r>
      <w:r w:rsidRPr="00670BC8">
        <w:rPr>
          <w:b/>
        </w:rPr>
        <w:t>H NMR</w:t>
      </w:r>
      <w:r w:rsidRPr="00670BC8">
        <w:t xml:space="preserve"> (400 MHz, CDCl</w:t>
      </w:r>
      <w:r w:rsidRPr="00670BC8">
        <w:rPr>
          <w:vertAlign w:val="subscript"/>
        </w:rPr>
        <w:t>3</w:t>
      </w:r>
      <w:r w:rsidRPr="00670BC8">
        <w:t>) δ: 7.38 (AA’</w:t>
      </w:r>
      <w:r w:rsidRPr="00670BC8">
        <w:rPr>
          <w:u w:val="single"/>
        </w:rPr>
        <w:t>BB’C</w:t>
      </w:r>
      <w:r w:rsidRPr="00670BC8">
        <w:t>, 3H), 7.17 (</w:t>
      </w:r>
      <w:r w:rsidRPr="00670BC8">
        <w:rPr>
          <w:u w:val="single"/>
        </w:rPr>
        <w:t>AA’</w:t>
      </w:r>
      <w:r w:rsidRPr="00670BC8">
        <w:t>BB’C, 2H), 7.17 (d,</w:t>
      </w:r>
      <w:r w:rsidRPr="00670BC8">
        <w:rPr>
          <w:i/>
        </w:rPr>
        <w:t xml:space="preserve"> J </w:t>
      </w:r>
      <w:r w:rsidRPr="00670BC8">
        <w:t>= 2.7 Hz, 1H), 7.03 (d,</w:t>
      </w:r>
      <w:r w:rsidRPr="00670BC8">
        <w:rPr>
          <w:i/>
        </w:rPr>
        <w:t xml:space="preserve"> J </w:t>
      </w:r>
      <w:r w:rsidRPr="00670BC8">
        <w:t>= 2.7 Hz, 1H), 3.88 (s, 3H), 2.46 – 2.30 (m, 2H), 1.45 – 1.32 (m, 2H), 1.16 (h,</w:t>
      </w:r>
      <w:r w:rsidRPr="00670BC8">
        <w:rPr>
          <w:i/>
        </w:rPr>
        <w:t xml:space="preserve"> J </w:t>
      </w:r>
      <w:r w:rsidRPr="00670BC8">
        <w:t>= 7.3 Hz, 2H), 0.75 (t,</w:t>
      </w:r>
      <w:r w:rsidRPr="00670BC8">
        <w:rPr>
          <w:i/>
        </w:rPr>
        <w:t xml:space="preserve"> J </w:t>
      </w:r>
      <w:r w:rsidRPr="00670BC8">
        <w:t xml:space="preserve">= 7.3 Hz, 3H). </w:t>
      </w:r>
      <w:proofErr w:type="gramStart"/>
      <w:r w:rsidRPr="00670BC8">
        <w:rPr>
          <w:b/>
          <w:vertAlign w:val="superscript"/>
        </w:rPr>
        <w:t>13</w:t>
      </w:r>
      <w:r w:rsidRPr="00670BC8">
        <w:rPr>
          <w:b/>
        </w:rPr>
        <w:t>C</w:t>
      </w:r>
      <w:r w:rsidR="00EA6CBA">
        <w:rPr>
          <w:b/>
        </w:rPr>
        <w:t>{</w:t>
      </w:r>
      <w:proofErr w:type="gramEnd"/>
      <w:r w:rsidR="00EA6CBA" w:rsidRPr="00E54B32">
        <w:rPr>
          <w:b/>
          <w:vertAlign w:val="superscript"/>
        </w:rPr>
        <w:t>1</w:t>
      </w:r>
      <w:r w:rsidR="00EA6CBA">
        <w:rPr>
          <w:b/>
        </w:rPr>
        <w:t>H}</w:t>
      </w:r>
      <w:r w:rsidRPr="00670BC8">
        <w:rPr>
          <w:b/>
        </w:rPr>
        <w:t xml:space="preserve"> NMR</w:t>
      </w:r>
      <w:r w:rsidRPr="00670BC8">
        <w:t xml:space="preserve"> (101 MHz, CDCl</w:t>
      </w:r>
      <w:r w:rsidRPr="00670BC8">
        <w:rPr>
          <w:vertAlign w:val="subscript"/>
        </w:rPr>
        <w:t>3</w:t>
      </w:r>
      <w:r w:rsidRPr="00670BC8">
        <w:t>) δ: 158.</w:t>
      </w:r>
      <w:r w:rsidR="00545A52">
        <w:t>6</w:t>
      </w:r>
      <w:r w:rsidR="00545A52" w:rsidRPr="00670BC8">
        <w:t xml:space="preserve"> </w:t>
      </w:r>
      <w:r w:rsidRPr="00670BC8">
        <w:t>(C), 151.</w:t>
      </w:r>
      <w:r w:rsidR="00545A52">
        <w:t>1</w:t>
      </w:r>
      <w:r w:rsidR="00545A52" w:rsidRPr="00670BC8">
        <w:t xml:space="preserve"> </w:t>
      </w:r>
      <w:r w:rsidRPr="00670BC8">
        <w:t>(C), 145.</w:t>
      </w:r>
      <w:r w:rsidR="00545A52">
        <w:t>1</w:t>
      </w:r>
      <w:r w:rsidR="00545A52" w:rsidRPr="00670BC8">
        <w:t xml:space="preserve"> </w:t>
      </w:r>
      <w:r w:rsidRPr="00670BC8">
        <w:t>(C), 135.</w:t>
      </w:r>
      <w:r w:rsidR="00545A52">
        <w:t>5</w:t>
      </w:r>
      <w:r w:rsidRPr="00670BC8">
        <w:t xml:space="preserve"> (C), 129.</w:t>
      </w:r>
      <w:r w:rsidR="00545A52">
        <w:t>3</w:t>
      </w:r>
      <w:r w:rsidR="00545A52" w:rsidRPr="00670BC8">
        <w:t xml:space="preserve"> </w:t>
      </w:r>
      <w:r w:rsidRPr="00670BC8">
        <w:t>(CH), 128.2 (CH), 127.7 (CH), 127.6 (C), 119.</w:t>
      </w:r>
      <w:r w:rsidR="00545A52">
        <w:t>2</w:t>
      </w:r>
      <w:r w:rsidR="00545A52" w:rsidRPr="00670BC8">
        <w:t xml:space="preserve"> </w:t>
      </w:r>
      <w:r w:rsidRPr="00670BC8">
        <w:t>(CH), 105.7 (CH), 55.7 (CH</w:t>
      </w:r>
      <w:r w:rsidRPr="00670BC8">
        <w:rPr>
          <w:vertAlign w:val="subscript"/>
        </w:rPr>
        <w:t>3</w:t>
      </w:r>
      <w:r w:rsidRPr="00670BC8">
        <w:t>), 33.08 (CH</w:t>
      </w:r>
      <w:r w:rsidRPr="00670BC8">
        <w:rPr>
          <w:vertAlign w:val="subscript"/>
        </w:rPr>
        <w:t>2</w:t>
      </w:r>
      <w:r w:rsidRPr="00670BC8">
        <w:t>), 33.07 (CH</w:t>
      </w:r>
      <w:r w:rsidRPr="00670BC8">
        <w:rPr>
          <w:vertAlign w:val="subscript"/>
        </w:rPr>
        <w:t>2</w:t>
      </w:r>
      <w:r w:rsidRPr="00670BC8">
        <w:t>), 22.</w:t>
      </w:r>
      <w:r w:rsidR="00545A52">
        <w:t>3</w:t>
      </w:r>
      <w:r w:rsidRPr="00670BC8">
        <w:t xml:space="preserve"> (CH</w:t>
      </w:r>
      <w:r w:rsidRPr="00670BC8">
        <w:rPr>
          <w:vertAlign w:val="subscript"/>
        </w:rPr>
        <w:t>2</w:t>
      </w:r>
      <w:r w:rsidRPr="00670BC8">
        <w:t>), 13.</w:t>
      </w:r>
      <w:r w:rsidR="00545A52">
        <w:t>7</w:t>
      </w:r>
      <w:r w:rsidRPr="00670BC8">
        <w:t xml:space="preserve"> (CH</w:t>
      </w:r>
      <w:r w:rsidRPr="00670BC8">
        <w:rPr>
          <w:vertAlign w:val="subscript"/>
        </w:rPr>
        <w:t>3</w:t>
      </w:r>
      <w:r w:rsidRPr="00670BC8">
        <w:t xml:space="preserve">). </w:t>
      </w:r>
      <w:r w:rsidRPr="00670BC8">
        <w:rPr>
          <w:b/>
        </w:rPr>
        <w:t>EI-MS</w:t>
      </w:r>
      <w:r w:rsidRPr="00670BC8">
        <w:t xml:space="preserve"> m/z (calc. 285.1): 285.1 (100%, M</w:t>
      </w:r>
      <w:r w:rsidRPr="00670BC8">
        <w:rPr>
          <w:vertAlign w:val="superscript"/>
        </w:rPr>
        <w:t>+∙</w:t>
      </w:r>
      <w:r w:rsidRPr="00670BC8">
        <w:t xml:space="preserve">), 268.4 (47%), 266.4 (46%), 165.3 (33%), 152.3 (34%). </w:t>
      </w:r>
      <w:r w:rsidRPr="00670BC8">
        <w:rPr>
          <w:b/>
        </w:rPr>
        <w:t>IR</w:t>
      </w:r>
      <w:r w:rsidRPr="00670BC8">
        <w:t xml:space="preserve"> (neat) cm</w:t>
      </w:r>
      <w:r w:rsidRPr="00670BC8">
        <w:rPr>
          <w:vertAlign w:val="superscript"/>
        </w:rPr>
        <w:t>-1</w:t>
      </w:r>
      <w:r w:rsidRPr="00670BC8">
        <w:t>: 2957.3, 1527.4, 1466.6, 766.6, 700.4.</w:t>
      </w:r>
    </w:p>
    <w:p w:rsidR="0042089D" w:rsidRDefault="0042089D" w:rsidP="00767795">
      <w:pPr>
        <w:pStyle w:val="TDAcknowledgments"/>
      </w:pPr>
    </w:p>
    <w:p w:rsidR="00670BC8" w:rsidRPr="00670BC8" w:rsidRDefault="00670BC8" w:rsidP="00670BC8">
      <w:pPr>
        <w:pStyle w:val="TDAcknowledgments"/>
        <w:rPr>
          <w:b/>
        </w:rPr>
      </w:pPr>
      <w:r w:rsidRPr="00670BC8">
        <w:rPr>
          <w:b/>
        </w:rPr>
        <w:t>2-Butyl-6-(</w:t>
      </w:r>
      <w:proofErr w:type="spellStart"/>
      <w:r w:rsidRPr="00670BC8">
        <w:rPr>
          <w:b/>
        </w:rPr>
        <w:t>trifluoromethyl</w:t>
      </w:r>
      <w:proofErr w:type="spellEnd"/>
      <w:r w:rsidRPr="00670BC8">
        <w:rPr>
          <w:b/>
        </w:rPr>
        <w:t>)-1</w:t>
      </w:r>
      <w:proofErr w:type="gramStart"/>
      <w:r w:rsidRPr="00670BC8">
        <w:rPr>
          <w:b/>
        </w:rPr>
        <w:t>,1'</w:t>
      </w:r>
      <w:proofErr w:type="gramEnd"/>
      <w:r w:rsidRPr="00670BC8">
        <w:rPr>
          <w:b/>
        </w:rPr>
        <w:t>-biphenyl (4gaa)</w:t>
      </w:r>
    </w:p>
    <w:p w:rsidR="00670BC8" w:rsidRPr="00670BC8" w:rsidRDefault="00670BC8" w:rsidP="00670BC8">
      <w:pPr>
        <w:pStyle w:val="TDAcknowledgments"/>
        <w:rPr>
          <w:b/>
        </w:rPr>
      </w:pPr>
      <w:r w:rsidRPr="00670BC8">
        <w:t>Typical small-scale procedure was followed using 2-(</w:t>
      </w:r>
      <w:proofErr w:type="spellStart"/>
      <w:r w:rsidRPr="00670BC8">
        <w:t>trifluoromethyl</w:t>
      </w:r>
      <w:proofErr w:type="spellEnd"/>
      <w:proofErr w:type="gramStart"/>
      <w:r w:rsidRPr="00670BC8">
        <w:t>)phenyl</w:t>
      </w:r>
      <w:proofErr w:type="gramEnd"/>
      <w:r w:rsidRPr="00670BC8">
        <w:t xml:space="preserve"> </w:t>
      </w:r>
      <w:proofErr w:type="spellStart"/>
      <w:r w:rsidRPr="00670BC8">
        <w:t>sulfurofluoridate</w:t>
      </w:r>
      <w:proofErr w:type="spellEnd"/>
      <w:r w:rsidRPr="00670BC8">
        <w:t xml:space="preserve"> (</w:t>
      </w:r>
      <w:r w:rsidRPr="00670BC8">
        <w:rPr>
          <w:b/>
        </w:rPr>
        <w:t>1g</w:t>
      </w:r>
      <w:r w:rsidRPr="00670BC8">
        <w:t xml:space="preserve">, 67.8 </w:t>
      </w:r>
      <w:r w:rsidRPr="00670BC8">
        <w:rPr>
          <w:rFonts w:ascii="Symbol" w:hAnsi="Symbol"/>
        </w:rPr>
        <w:t></w:t>
      </w:r>
      <w:r w:rsidRPr="00670BC8">
        <w:t>L, 97.7 mg, 0.4 mmol). The reaction was conducted for 4 hours. The crude product was purified by flash chromatography using heptane as solvent to afford the title compound as a colorless oil (78 mg, 70%).</w:t>
      </w:r>
    </w:p>
    <w:p w:rsidR="00670BC8" w:rsidRPr="00670BC8" w:rsidRDefault="00B61863" w:rsidP="00670BC8">
      <w:pPr>
        <w:pStyle w:val="TDAcknowledgments"/>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00670BC8" w:rsidRPr="00670BC8">
        <w:t>C</w:t>
      </w:r>
      <w:r w:rsidR="00670BC8" w:rsidRPr="00670BC8">
        <w:rPr>
          <w:vertAlign w:val="subscript"/>
        </w:rPr>
        <w:t>17</w:t>
      </w:r>
      <w:r w:rsidR="00670BC8" w:rsidRPr="00670BC8">
        <w:t>H</w:t>
      </w:r>
      <w:r w:rsidR="00670BC8" w:rsidRPr="00670BC8">
        <w:rPr>
          <w:vertAlign w:val="subscript"/>
        </w:rPr>
        <w:t>17</w:t>
      </w:r>
      <w:r w:rsidR="00670BC8" w:rsidRPr="00670BC8">
        <w:t>F</w:t>
      </w:r>
      <w:r w:rsidR="00670BC8" w:rsidRPr="00670BC8">
        <w:rPr>
          <w:vertAlign w:val="subscript"/>
        </w:rPr>
        <w:t>3</w:t>
      </w:r>
      <w:r w:rsidR="00670BC8" w:rsidRPr="00670BC8">
        <w:t>: C</w:t>
      </w:r>
      <w:r>
        <w:t>,</w:t>
      </w:r>
      <w:r w:rsidR="00670BC8" w:rsidRPr="00670BC8">
        <w:t xml:space="preserve"> 73.35</w:t>
      </w:r>
      <w:r>
        <w:t>;</w:t>
      </w:r>
      <w:r w:rsidR="00670BC8" w:rsidRPr="00670BC8">
        <w:t xml:space="preserve"> H</w:t>
      </w:r>
      <w:r>
        <w:t>,</w:t>
      </w:r>
      <w:r w:rsidR="00670BC8" w:rsidRPr="00670BC8">
        <w:t xml:space="preserve"> 6.16</w:t>
      </w:r>
      <w:r>
        <w:t>;</w:t>
      </w:r>
      <w:r w:rsidR="00670BC8" w:rsidRPr="00670BC8">
        <w:t xml:space="preserve"> N</w:t>
      </w:r>
      <w:r>
        <w:t>,</w:t>
      </w:r>
      <w:r w:rsidR="00670BC8" w:rsidRPr="00670BC8">
        <w:t xml:space="preserve"> 0.00</w:t>
      </w:r>
      <w:r>
        <w:t xml:space="preserve">. </w:t>
      </w:r>
      <w:proofErr w:type="gramStart"/>
      <w:r>
        <w:t>F</w:t>
      </w:r>
      <w:r w:rsidR="00670BC8" w:rsidRPr="00670BC8">
        <w:t>ound:</w:t>
      </w:r>
      <w:proofErr w:type="gramEnd"/>
      <w:r w:rsidR="00670BC8" w:rsidRPr="00670BC8">
        <w:t xml:space="preserve"> C</w:t>
      </w:r>
      <w:r>
        <w:t>,</w:t>
      </w:r>
      <w:r w:rsidR="00670BC8" w:rsidRPr="00670BC8">
        <w:t xml:space="preserve"> 73.60</w:t>
      </w:r>
      <w:r>
        <w:t>;</w:t>
      </w:r>
      <w:r w:rsidR="00670BC8" w:rsidRPr="00670BC8">
        <w:t xml:space="preserve"> H</w:t>
      </w:r>
      <w:r>
        <w:t>,</w:t>
      </w:r>
      <w:r w:rsidR="00670BC8" w:rsidRPr="00670BC8">
        <w:t xml:space="preserve"> 6.34</w:t>
      </w:r>
      <w:r>
        <w:t>;</w:t>
      </w:r>
      <w:r w:rsidR="00670BC8" w:rsidRPr="00670BC8">
        <w:t xml:space="preserve"> N</w:t>
      </w:r>
      <w:r>
        <w:t>,</w:t>
      </w:r>
      <w:r w:rsidR="00670BC8" w:rsidRPr="00670BC8">
        <w:t xml:space="preserve"> 0.00. </w:t>
      </w:r>
      <w:r w:rsidR="00670BC8" w:rsidRPr="00670BC8">
        <w:rPr>
          <w:b/>
          <w:vertAlign w:val="superscript"/>
        </w:rPr>
        <w:t>1</w:t>
      </w:r>
      <w:r w:rsidR="00670BC8" w:rsidRPr="00670BC8">
        <w:rPr>
          <w:b/>
        </w:rPr>
        <w:t>H NMR</w:t>
      </w:r>
      <w:r w:rsidR="00670BC8" w:rsidRPr="00670BC8">
        <w:t xml:space="preserve"> (400 MHz, CDCl</w:t>
      </w:r>
      <w:r w:rsidR="00670BC8" w:rsidRPr="00670BC8">
        <w:rPr>
          <w:vertAlign w:val="subscript"/>
        </w:rPr>
        <w:t>3</w:t>
      </w:r>
      <w:r w:rsidR="00670BC8" w:rsidRPr="00670BC8">
        <w:t>) δ: 7.58 (</w:t>
      </w:r>
      <w:proofErr w:type="spellStart"/>
      <w:r w:rsidR="00670BC8" w:rsidRPr="00670BC8">
        <w:t>dd</w:t>
      </w:r>
      <w:proofErr w:type="spellEnd"/>
      <w:r w:rsidR="00670BC8" w:rsidRPr="00670BC8">
        <w:t>,</w:t>
      </w:r>
      <w:r w:rsidR="00670BC8" w:rsidRPr="00670BC8">
        <w:rPr>
          <w:i/>
        </w:rPr>
        <w:t xml:space="preserve"> J </w:t>
      </w:r>
      <w:r w:rsidR="00670BC8" w:rsidRPr="00670BC8">
        <w:t>= 7.7, 1.4 Hz, 1H), 7.45 (br. d,</w:t>
      </w:r>
      <w:r w:rsidR="00670BC8" w:rsidRPr="00670BC8">
        <w:rPr>
          <w:i/>
        </w:rPr>
        <w:t xml:space="preserve"> J </w:t>
      </w:r>
      <w:r w:rsidR="00670BC8" w:rsidRPr="00670BC8">
        <w:t>= 7.2 Hz, 1H), 7.42 – 7.34 (m, 4H), 7.22 – 7.16 (m, 2H), 2.34 – 2.26 (m, 2H), 1.44 – 1.32 (m, 2H), 1.15 (h,</w:t>
      </w:r>
      <w:r w:rsidR="00670BC8" w:rsidRPr="00670BC8">
        <w:rPr>
          <w:i/>
        </w:rPr>
        <w:t xml:space="preserve"> J </w:t>
      </w:r>
      <w:r w:rsidR="00670BC8" w:rsidRPr="00670BC8">
        <w:t>= 7.3 Hz, 2H), 0.75 (t,</w:t>
      </w:r>
      <w:r w:rsidR="00670BC8" w:rsidRPr="00670BC8">
        <w:rPr>
          <w:i/>
        </w:rPr>
        <w:t xml:space="preserve"> J </w:t>
      </w:r>
      <w:r w:rsidR="00670BC8" w:rsidRPr="00670BC8">
        <w:t xml:space="preserve">= 7.3 Hz, 3H). </w:t>
      </w:r>
      <w:proofErr w:type="gramStart"/>
      <w:r w:rsidR="00670BC8" w:rsidRPr="00670BC8">
        <w:rPr>
          <w:b/>
          <w:vertAlign w:val="superscript"/>
        </w:rPr>
        <w:t>13</w:t>
      </w:r>
      <w:r w:rsidR="00670BC8" w:rsidRPr="00670BC8">
        <w:rPr>
          <w:b/>
        </w:rPr>
        <w:t>C</w:t>
      </w:r>
      <w:r w:rsidR="00EA6CBA">
        <w:rPr>
          <w:b/>
        </w:rPr>
        <w:t>{</w:t>
      </w:r>
      <w:r w:rsidR="00EA6CBA" w:rsidRPr="00E54B32">
        <w:rPr>
          <w:b/>
          <w:vertAlign w:val="superscript"/>
        </w:rPr>
        <w:t>1</w:t>
      </w:r>
      <w:r w:rsidR="00EA6CBA">
        <w:rPr>
          <w:b/>
        </w:rPr>
        <w:t>H}</w:t>
      </w:r>
      <w:r w:rsidR="00670BC8" w:rsidRPr="00670BC8">
        <w:rPr>
          <w:b/>
        </w:rPr>
        <w:t xml:space="preserve"> NMR</w:t>
      </w:r>
      <w:r w:rsidR="00670BC8" w:rsidRPr="00670BC8">
        <w:t xml:space="preserve"> (101 MHz, CDCl</w:t>
      </w:r>
      <w:r w:rsidR="00670BC8" w:rsidRPr="00670BC8">
        <w:rPr>
          <w:vertAlign w:val="subscript"/>
        </w:rPr>
        <w:t>3</w:t>
      </w:r>
      <w:r w:rsidR="00670BC8" w:rsidRPr="00670BC8">
        <w:t>) δ: 143.</w:t>
      </w:r>
      <w:r w:rsidR="00545A52">
        <w:t>3</w:t>
      </w:r>
      <w:r w:rsidR="00670BC8" w:rsidRPr="00670BC8">
        <w:t xml:space="preserve"> (C), 140.</w:t>
      </w:r>
      <w:r w:rsidR="00545A52">
        <w:t>1</w:t>
      </w:r>
      <w:r w:rsidR="00670BC8" w:rsidRPr="00670BC8">
        <w:t xml:space="preserve"> (q,</w:t>
      </w:r>
      <w:r w:rsidR="00670BC8" w:rsidRPr="00670BC8">
        <w:rPr>
          <w:i/>
        </w:rPr>
        <w:t xml:space="preserve"> J </w:t>
      </w:r>
      <w:r w:rsidR="00670BC8" w:rsidRPr="00670BC8">
        <w:t>= 1.6 Hz, C), 137.4 (C), 132.</w:t>
      </w:r>
      <w:r w:rsidR="00545A52">
        <w:t>4</w:t>
      </w:r>
      <w:r w:rsidR="00670BC8" w:rsidRPr="00670BC8">
        <w:t xml:space="preserve"> (q,</w:t>
      </w:r>
      <w:r w:rsidR="00670BC8" w:rsidRPr="00670BC8">
        <w:rPr>
          <w:i/>
        </w:rPr>
        <w:t xml:space="preserve"> J </w:t>
      </w:r>
      <w:r w:rsidR="00670BC8" w:rsidRPr="00670BC8">
        <w:t>= 1.0 Hz, CH), 129.</w:t>
      </w:r>
      <w:r w:rsidR="00545A52">
        <w:t>7</w:t>
      </w:r>
      <w:r w:rsidR="00670BC8" w:rsidRPr="00670BC8">
        <w:t xml:space="preserve"> (q,</w:t>
      </w:r>
      <w:r w:rsidR="00670BC8" w:rsidRPr="00670BC8">
        <w:rPr>
          <w:i/>
        </w:rPr>
        <w:t xml:space="preserve"> J </w:t>
      </w:r>
      <w:r w:rsidR="00670BC8" w:rsidRPr="00670BC8">
        <w:t>= 1.4 Hz, CH), 129.1 (q,</w:t>
      </w:r>
      <w:r w:rsidR="00670BC8" w:rsidRPr="00670BC8">
        <w:rPr>
          <w:i/>
        </w:rPr>
        <w:t xml:space="preserve"> J </w:t>
      </w:r>
      <w:r w:rsidR="00DF25F7">
        <w:t>= 28.8 Hz, C</w:t>
      </w:r>
      <w:r w:rsidR="00670BC8" w:rsidRPr="00670BC8">
        <w:t xml:space="preserve">), </w:t>
      </w:r>
      <w:r w:rsidR="00506735">
        <w:t>127.44 (CH), 127.36 (CH), 127.2</w:t>
      </w:r>
      <w:r w:rsidR="00670BC8" w:rsidRPr="00670BC8">
        <w:t xml:space="preserve"> (CH), 124.</w:t>
      </w:r>
      <w:r w:rsidR="00545A52">
        <w:t>2</w:t>
      </w:r>
      <w:r w:rsidR="00670BC8" w:rsidRPr="00670BC8">
        <w:t xml:space="preserve"> (q,</w:t>
      </w:r>
      <w:r w:rsidR="00670BC8" w:rsidRPr="00670BC8">
        <w:rPr>
          <w:i/>
        </w:rPr>
        <w:t xml:space="preserve"> J </w:t>
      </w:r>
      <w:r w:rsidR="00670BC8" w:rsidRPr="00670BC8">
        <w:t>= 274.2 Hz, CF</w:t>
      </w:r>
      <w:r w:rsidR="00670BC8" w:rsidRPr="00670BC8">
        <w:rPr>
          <w:vertAlign w:val="subscript"/>
        </w:rPr>
        <w:t>3</w:t>
      </w:r>
      <w:r w:rsidR="00670BC8" w:rsidRPr="00670BC8">
        <w:t>), 123.</w:t>
      </w:r>
      <w:r w:rsidR="00545A52">
        <w:t>2</w:t>
      </w:r>
      <w:r w:rsidR="00670BC8" w:rsidRPr="00670BC8">
        <w:t xml:space="preserve"> (q,</w:t>
      </w:r>
      <w:r w:rsidR="00670BC8" w:rsidRPr="00670BC8">
        <w:rPr>
          <w:i/>
        </w:rPr>
        <w:t xml:space="preserve"> J </w:t>
      </w:r>
      <w:r w:rsidR="00670BC8" w:rsidRPr="00670BC8">
        <w:t>= 5.5 Hz, CH), 33.</w:t>
      </w:r>
      <w:r w:rsidR="00545A52">
        <w:t>4</w:t>
      </w:r>
      <w:r w:rsidR="00670BC8" w:rsidRPr="00670BC8">
        <w:t xml:space="preserve"> (CH</w:t>
      </w:r>
      <w:r w:rsidR="00670BC8" w:rsidRPr="00670BC8">
        <w:rPr>
          <w:vertAlign w:val="subscript"/>
        </w:rPr>
        <w:t>2</w:t>
      </w:r>
      <w:r w:rsidR="00670BC8" w:rsidRPr="00670BC8">
        <w:t>), 32.8 (CH</w:t>
      </w:r>
      <w:r w:rsidR="00670BC8" w:rsidRPr="00670BC8">
        <w:rPr>
          <w:vertAlign w:val="subscript"/>
        </w:rPr>
        <w:t>2</w:t>
      </w:r>
      <w:r w:rsidR="00670BC8" w:rsidRPr="00670BC8">
        <w:t>), 22.4 (CH</w:t>
      </w:r>
      <w:r w:rsidR="00670BC8" w:rsidRPr="00670BC8">
        <w:rPr>
          <w:vertAlign w:val="subscript"/>
        </w:rPr>
        <w:t>2</w:t>
      </w:r>
      <w:r w:rsidR="00670BC8" w:rsidRPr="00670BC8">
        <w:t>), 13.</w:t>
      </w:r>
      <w:r w:rsidR="00545A52">
        <w:t>7</w:t>
      </w:r>
      <w:r w:rsidR="00670BC8" w:rsidRPr="00670BC8">
        <w:t xml:space="preserve"> (CH</w:t>
      </w:r>
      <w:r w:rsidR="00670BC8" w:rsidRPr="00670BC8">
        <w:rPr>
          <w:vertAlign w:val="subscript"/>
        </w:rPr>
        <w:t>3</w:t>
      </w:r>
      <w:r w:rsidR="00670BC8" w:rsidRPr="00670BC8">
        <w:t>).</w:t>
      </w:r>
      <w:proofErr w:type="gramEnd"/>
      <w:r w:rsidR="00670BC8" w:rsidRPr="00670BC8">
        <w:t xml:space="preserve"> </w:t>
      </w:r>
      <w:r w:rsidR="00670BC8" w:rsidRPr="00670BC8">
        <w:rPr>
          <w:b/>
          <w:vertAlign w:val="superscript"/>
        </w:rPr>
        <w:t>19</w:t>
      </w:r>
      <w:r w:rsidR="00670BC8" w:rsidRPr="00670BC8">
        <w:rPr>
          <w:b/>
        </w:rPr>
        <w:t>F NMR</w:t>
      </w:r>
      <w:r w:rsidR="00670BC8" w:rsidRPr="00670BC8">
        <w:t xml:space="preserve"> (376 MHz, CDCl3) δ: -57.9 (q, </w:t>
      </w:r>
      <w:r w:rsidR="00670BC8" w:rsidRPr="00670BC8">
        <w:rPr>
          <w:i/>
        </w:rPr>
        <w:t>J</w:t>
      </w:r>
      <w:r w:rsidR="00670BC8" w:rsidRPr="00670BC8">
        <w:t xml:space="preserve"> = 0.7 Hz). </w:t>
      </w:r>
      <w:r w:rsidR="00670BC8" w:rsidRPr="00670BC8">
        <w:rPr>
          <w:b/>
        </w:rPr>
        <w:t>EI-MS</w:t>
      </w:r>
      <w:r w:rsidR="00670BC8" w:rsidRPr="00670BC8">
        <w:t xml:space="preserve"> m/z (calc. 278.1): 278.1 (89%, M</w:t>
      </w:r>
      <w:r w:rsidR="00670BC8" w:rsidRPr="00670BC8">
        <w:rPr>
          <w:vertAlign w:val="superscript"/>
        </w:rPr>
        <w:t>+∙</w:t>
      </w:r>
      <w:r w:rsidR="00670BC8" w:rsidRPr="00670BC8">
        <w:t xml:space="preserve">), 249.1 (26%), 235.1 (100%), 215.1 (87%), 165.1 (49%). </w:t>
      </w:r>
      <w:r w:rsidR="00670BC8" w:rsidRPr="00670BC8">
        <w:rPr>
          <w:b/>
        </w:rPr>
        <w:t>IR</w:t>
      </w:r>
      <w:r w:rsidR="00670BC8" w:rsidRPr="00670BC8">
        <w:t xml:space="preserve"> (neat) cm</w:t>
      </w:r>
      <w:r w:rsidR="00670BC8" w:rsidRPr="00670BC8">
        <w:rPr>
          <w:vertAlign w:val="superscript"/>
        </w:rPr>
        <w:t>-1</w:t>
      </w:r>
      <w:r w:rsidR="00670BC8" w:rsidRPr="00670BC8">
        <w:t>: 2958.7, 1314.3, 1123.2, 653.1.</w:t>
      </w:r>
    </w:p>
    <w:p w:rsidR="0042089D" w:rsidRDefault="0042089D" w:rsidP="00767795">
      <w:pPr>
        <w:pStyle w:val="TDAcknowledgments"/>
      </w:pPr>
    </w:p>
    <w:p w:rsidR="00670BC8" w:rsidRPr="00670BC8" w:rsidRDefault="00670BC8" w:rsidP="00670BC8">
      <w:pPr>
        <w:pStyle w:val="TDAcknowledgments"/>
        <w:rPr>
          <w:b/>
        </w:rPr>
      </w:pPr>
      <w:r w:rsidRPr="00670BC8">
        <w:rPr>
          <w:b/>
        </w:rPr>
        <w:t>2-Butyl-3-fluoro-6-(</w:t>
      </w:r>
      <w:proofErr w:type="spellStart"/>
      <w:r w:rsidRPr="00670BC8">
        <w:rPr>
          <w:b/>
        </w:rPr>
        <w:t>trifluoromethyl</w:t>
      </w:r>
      <w:proofErr w:type="spellEnd"/>
      <w:r w:rsidRPr="00670BC8">
        <w:rPr>
          <w:b/>
        </w:rPr>
        <w:t>)-1</w:t>
      </w:r>
      <w:proofErr w:type="gramStart"/>
      <w:r w:rsidRPr="00670BC8">
        <w:rPr>
          <w:b/>
        </w:rPr>
        <w:t>,1'</w:t>
      </w:r>
      <w:proofErr w:type="gramEnd"/>
      <w:r w:rsidRPr="00670BC8">
        <w:rPr>
          <w:b/>
        </w:rPr>
        <w:t>-biphenyl (4haa)</w:t>
      </w:r>
    </w:p>
    <w:p w:rsidR="00670BC8" w:rsidRPr="00670BC8" w:rsidRDefault="00670BC8" w:rsidP="00670BC8">
      <w:pPr>
        <w:pStyle w:val="TDAcknowledgments"/>
        <w:rPr>
          <w:b/>
        </w:rPr>
      </w:pPr>
      <w:r w:rsidRPr="00670BC8">
        <w:t>Typical small-scale procedure was followed using 5-fluoro-2-(</w:t>
      </w:r>
      <w:proofErr w:type="spellStart"/>
      <w:r w:rsidRPr="00670BC8">
        <w:t>trifluoromethyl</w:t>
      </w:r>
      <w:proofErr w:type="spellEnd"/>
      <w:proofErr w:type="gramStart"/>
      <w:r w:rsidRPr="00670BC8">
        <w:t>)phenyl</w:t>
      </w:r>
      <w:proofErr w:type="gramEnd"/>
      <w:r w:rsidRPr="00670BC8">
        <w:t xml:space="preserve"> </w:t>
      </w:r>
      <w:proofErr w:type="spellStart"/>
      <w:r w:rsidRPr="00670BC8">
        <w:t>sulfurofluoridate</w:t>
      </w:r>
      <w:proofErr w:type="spellEnd"/>
      <w:r w:rsidRPr="00670BC8">
        <w:t xml:space="preserve"> (</w:t>
      </w:r>
      <w:r w:rsidRPr="00670BC8">
        <w:rPr>
          <w:b/>
        </w:rPr>
        <w:t>1h</w:t>
      </w:r>
      <w:r w:rsidRPr="00670BC8">
        <w:t>, 110 mg, 0.4 mmol). The reaction was conducted for 4 hours. The crude product was purified by flash chromatography using heptane as solvent to afford the title compound as a colorless oil (36 mg, 30%).</w:t>
      </w:r>
    </w:p>
    <w:p w:rsidR="00670BC8" w:rsidRPr="00670BC8" w:rsidRDefault="00B61863" w:rsidP="00670BC8">
      <w:pPr>
        <w:pStyle w:val="TDAcknowledgments"/>
        <w:rPr>
          <w:b/>
        </w:rPr>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00670BC8" w:rsidRPr="00670BC8">
        <w:t>C</w:t>
      </w:r>
      <w:r w:rsidR="00670BC8" w:rsidRPr="00670BC8">
        <w:rPr>
          <w:vertAlign w:val="subscript"/>
        </w:rPr>
        <w:t>17</w:t>
      </w:r>
      <w:r w:rsidR="00670BC8" w:rsidRPr="00670BC8">
        <w:t>H</w:t>
      </w:r>
      <w:r w:rsidR="00670BC8" w:rsidRPr="00670BC8">
        <w:rPr>
          <w:vertAlign w:val="subscript"/>
        </w:rPr>
        <w:t>16</w:t>
      </w:r>
      <w:r w:rsidR="00670BC8" w:rsidRPr="00670BC8">
        <w:t>F</w:t>
      </w:r>
      <w:r w:rsidR="00670BC8" w:rsidRPr="00670BC8">
        <w:rPr>
          <w:vertAlign w:val="subscript"/>
        </w:rPr>
        <w:t>4</w:t>
      </w:r>
      <w:r w:rsidR="00670BC8" w:rsidRPr="00670BC8">
        <w:t>: C</w:t>
      </w:r>
      <w:r>
        <w:t>,</w:t>
      </w:r>
      <w:r w:rsidR="00670BC8" w:rsidRPr="00670BC8">
        <w:t xml:space="preserve"> 68.91</w:t>
      </w:r>
      <w:r>
        <w:t>;</w:t>
      </w:r>
      <w:r w:rsidR="00670BC8" w:rsidRPr="00670BC8">
        <w:t xml:space="preserve"> H</w:t>
      </w:r>
      <w:r>
        <w:t>,</w:t>
      </w:r>
      <w:r w:rsidR="00670BC8" w:rsidRPr="00670BC8">
        <w:t xml:space="preserve"> 5.44</w:t>
      </w:r>
      <w:r>
        <w:t>;</w:t>
      </w:r>
      <w:r w:rsidR="00670BC8" w:rsidRPr="00670BC8">
        <w:t xml:space="preserve"> N</w:t>
      </w:r>
      <w:r>
        <w:t>,</w:t>
      </w:r>
      <w:r w:rsidR="00670BC8" w:rsidRPr="00670BC8">
        <w:t xml:space="preserve"> 0.00</w:t>
      </w:r>
      <w:r>
        <w:t xml:space="preserve">. </w:t>
      </w:r>
      <w:proofErr w:type="gramStart"/>
      <w:r>
        <w:t>F</w:t>
      </w:r>
      <w:r w:rsidR="00670BC8" w:rsidRPr="00670BC8">
        <w:t>ound:</w:t>
      </w:r>
      <w:proofErr w:type="gramEnd"/>
      <w:r w:rsidR="00670BC8" w:rsidRPr="00670BC8">
        <w:t xml:space="preserve"> C</w:t>
      </w:r>
      <w:r>
        <w:t>,</w:t>
      </w:r>
      <w:r w:rsidR="00670BC8" w:rsidRPr="00670BC8">
        <w:t xml:space="preserve"> 69.92</w:t>
      </w:r>
      <w:r>
        <w:t>;</w:t>
      </w:r>
      <w:r w:rsidR="00670BC8" w:rsidRPr="00670BC8">
        <w:t xml:space="preserve"> H</w:t>
      </w:r>
      <w:r>
        <w:t>,</w:t>
      </w:r>
      <w:r w:rsidR="00670BC8" w:rsidRPr="00670BC8">
        <w:t xml:space="preserve"> 5.82</w:t>
      </w:r>
      <w:r>
        <w:t>;</w:t>
      </w:r>
      <w:r w:rsidR="00670BC8" w:rsidRPr="00670BC8">
        <w:t xml:space="preserve"> N</w:t>
      </w:r>
      <w:r>
        <w:t>,</w:t>
      </w:r>
      <w:r w:rsidR="00670BC8" w:rsidRPr="00670BC8">
        <w:t xml:space="preserve"> 0.00. </w:t>
      </w:r>
      <w:r w:rsidR="00670BC8" w:rsidRPr="00670BC8">
        <w:rPr>
          <w:b/>
          <w:vertAlign w:val="superscript"/>
        </w:rPr>
        <w:t>1</w:t>
      </w:r>
      <w:r w:rsidR="00670BC8" w:rsidRPr="00670BC8">
        <w:rPr>
          <w:b/>
        </w:rPr>
        <w:t>H NMR</w:t>
      </w:r>
      <w:r w:rsidR="00670BC8" w:rsidRPr="00670BC8">
        <w:t xml:space="preserve"> (400 MHz, CDCl</w:t>
      </w:r>
      <w:r w:rsidR="00670BC8" w:rsidRPr="00670BC8">
        <w:rPr>
          <w:vertAlign w:val="subscript"/>
        </w:rPr>
        <w:t>3</w:t>
      </w:r>
      <w:r w:rsidR="00670BC8" w:rsidRPr="00670BC8">
        <w:t xml:space="preserve">) δ: 7.57 (br. </w:t>
      </w:r>
      <w:proofErr w:type="spellStart"/>
      <w:r w:rsidR="00670BC8" w:rsidRPr="00670BC8">
        <w:t>dd</w:t>
      </w:r>
      <w:proofErr w:type="spellEnd"/>
      <w:r w:rsidR="00670BC8" w:rsidRPr="00670BC8">
        <w:t>,</w:t>
      </w:r>
      <w:r w:rsidR="00670BC8" w:rsidRPr="00670BC8">
        <w:rPr>
          <w:i/>
        </w:rPr>
        <w:t xml:space="preserve"> J </w:t>
      </w:r>
      <w:r w:rsidR="00670BC8" w:rsidRPr="00670BC8">
        <w:t>= 8.8, 5.3 Hz, 1H), 7.45 – 7.35 (m, 3H), 7.22 – 7.14 (m, 2H), 7.11 (br. t,</w:t>
      </w:r>
      <w:r w:rsidR="00670BC8" w:rsidRPr="00670BC8">
        <w:rPr>
          <w:i/>
        </w:rPr>
        <w:t xml:space="preserve"> J </w:t>
      </w:r>
      <w:r w:rsidR="00670BC8" w:rsidRPr="00670BC8">
        <w:t>= 8.9 Hz, 1H), 2.36 – 2.27 (m, 2H), 1.37 – 1.27 (m, 2H), 1.14 (h,</w:t>
      </w:r>
      <w:r w:rsidR="00670BC8" w:rsidRPr="00670BC8">
        <w:rPr>
          <w:i/>
        </w:rPr>
        <w:t xml:space="preserve"> J </w:t>
      </w:r>
      <w:r w:rsidR="00670BC8" w:rsidRPr="00670BC8">
        <w:t>= 7.3 Hz, 2H), 0.72 (t,</w:t>
      </w:r>
      <w:r w:rsidR="00670BC8" w:rsidRPr="00670BC8">
        <w:rPr>
          <w:i/>
        </w:rPr>
        <w:t xml:space="preserve"> J </w:t>
      </w:r>
      <w:r w:rsidR="00670BC8" w:rsidRPr="00670BC8">
        <w:t xml:space="preserve">= 7.3 Hz, 3H). </w:t>
      </w:r>
      <w:proofErr w:type="gramStart"/>
      <w:r w:rsidR="00670BC8" w:rsidRPr="00670BC8">
        <w:rPr>
          <w:b/>
          <w:vertAlign w:val="superscript"/>
        </w:rPr>
        <w:t>13</w:t>
      </w:r>
      <w:r w:rsidR="00670BC8" w:rsidRPr="00670BC8">
        <w:rPr>
          <w:b/>
        </w:rPr>
        <w:t>C</w:t>
      </w:r>
      <w:r w:rsidR="00EA6CBA">
        <w:rPr>
          <w:b/>
        </w:rPr>
        <w:t>{</w:t>
      </w:r>
      <w:r w:rsidR="00EA6CBA" w:rsidRPr="00E54B32">
        <w:rPr>
          <w:b/>
          <w:vertAlign w:val="superscript"/>
        </w:rPr>
        <w:t>1</w:t>
      </w:r>
      <w:r w:rsidR="00EA6CBA">
        <w:rPr>
          <w:b/>
        </w:rPr>
        <w:t>H}</w:t>
      </w:r>
      <w:r w:rsidR="00670BC8" w:rsidRPr="00670BC8">
        <w:rPr>
          <w:b/>
        </w:rPr>
        <w:t xml:space="preserve"> NMR</w:t>
      </w:r>
      <w:r w:rsidR="00670BC8" w:rsidRPr="00670BC8">
        <w:t xml:space="preserve"> (101 MHz, CDCl</w:t>
      </w:r>
      <w:r w:rsidR="00670BC8" w:rsidRPr="00670BC8">
        <w:rPr>
          <w:vertAlign w:val="subscript"/>
        </w:rPr>
        <w:t>3</w:t>
      </w:r>
      <w:r w:rsidR="00670BC8" w:rsidRPr="00670BC8">
        <w:t>) δ: 16</w:t>
      </w:r>
      <w:r w:rsidR="00545A52">
        <w:t>3.0</w:t>
      </w:r>
      <w:r w:rsidR="00670BC8" w:rsidRPr="00670BC8">
        <w:t xml:space="preserve"> (</w:t>
      </w:r>
      <w:proofErr w:type="spellStart"/>
      <w:r w:rsidR="00670BC8" w:rsidRPr="00670BC8">
        <w:t>dq</w:t>
      </w:r>
      <w:proofErr w:type="spellEnd"/>
      <w:r w:rsidR="00670BC8" w:rsidRPr="00670BC8">
        <w:t>,</w:t>
      </w:r>
      <w:r w:rsidR="00670BC8" w:rsidRPr="00670BC8">
        <w:rPr>
          <w:i/>
        </w:rPr>
        <w:t xml:space="preserve"> J </w:t>
      </w:r>
      <w:r w:rsidR="00670BC8" w:rsidRPr="00670BC8">
        <w:t>= 251.0, 1.2 Hz, CF), 143.0 (</w:t>
      </w:r>
      <w:proofErr w:type="spellStart"/>
      <w:r w:rsidR="00670BC8" w:rsidRPr="00670BC8">
        <w:t>dq</w:t>
      </w:r>
      <w:proofErr w:type="spellEnd"/>
      <w:r w:rsidR="00670BC8" w:rsidRPr="00670BC8">
        <w:t>,</w:t>
      </w:r>
      <w:r w:rsidR="00670BC8" w:rsidRPr="00670BC8">
        <w:rPr>
          <w:i/>
        </w:rPr>
        <w:t xml:space="preserve"> J </w:t>
      </w:r>
      <w:r w:rsidR="00670BC8" w:rsidRPr="00670BC8">
        <w:t>= 5.9, 1.7 Hz, C), 136.3 (d,</w:t>
      </w:r>
      <w:r w:rsidR="00670BC8" w:rsidRPr="00670BC8">
        <w:rPr>
          <w:i/>
        </w:rPr>
        <w:t xml:space="preserve"> J </w:t>
      </w:r>
      <w:r w:rsidR="00670BC8" w:rsidRPr="00670BC8">
        <w:t>= 2.2 Hz, C), 131.</w:t>
      </w:r>
      <w:r w:rsidR="00545A52">
        <w:t>1</w:t>
      </w:r>
      <w:r w:rsidR="00670BC8" w:rsidRPr="00670BC8">
        <w:t xml:space="preserve"> (d,</w:t>
      </w:r>
      <w:r w:rsidR="00670BC8" w:rsidRPr="00670BC8">
        <w:rPr>
          <w:i/>
        </w:rPr>
        <w:t xml:space="preserve"> J </w:t>
      </w:r>
      <w:r w:rsidR="00670BC8" w:rsidRPr="00670BC8">
        <w:t>= 16.0 Hz, C), 129.</w:t>
      </w:r>
      <w:r w:rsidR="00545A52">
        <w:t>5</w:t>
      </w:r>
      <w:r w:rsidR="00545A52" w:rsidRPr="00670BC8">
        <w:t xml:space="preserve"> </w:t>
      </w:r>
      <w:r w:rsidR="00670BC8" w:rsidRPr="00670BC8">
        <w:t>(q,</w:t>
      </w:r>
      <w:r w:rsidR="00670BC8" w:rsidRPr="00670BC8">
        <w:rPr>
          <w:i/>
        </w:rPr>
        <w:t xml:space="preserve"> J </w:t>
      </w:r>
      <w:r w:rsidR="00670BC8" w:rsidRPr="00670BC8">
        <w:t>= 1.3 Hz, CH), 127.</w:t>
      </w:r>
      <w:r w:rsidR="00545A52">
        <w:t>8</w:t>
      </w:r>
      <w:r w:rsidR="00545A52" w:rsidRPr="00670BC8">
        <w:t xml:space="preserve"> </w:t>
      </w:r>
      <w:r w:rsidR="00670BC8" w:rsidRPr="00670BC8">
        <w:t>(CH), 127.5 (CH), 125.</w:t>
      </w:r>
      <w:r w:rsidR="00545A52">
        <w:t>3</w:t>
      </w:r>
      <w:r w:rsidR="00670BC8" w:rsidRPr="00670BC8">
        <w:t xml:space="preserve"> (</w:t>
      </w:r>
      <w:proofErr w:type="spellStart"/>
      <w:r w:rsidR="00670BC8" w:rsidRPr="00670BC8">
        <w:t>qd</w:t>
      </w:r>
      <w:proofErr w:type="spellEnd"/>
      <w:r w:rsidR="00670BC8" w:rsidRPr="00670BC8">
        <w:t>,</w:t>
      </w:r>
      <w:r w:rsidR="00670BC8" w:rsidRPr="00670BC8">
        <w:rPr>
          <w:i/>
        </w:rPr>
        <w:t xml:space="preserve"> J </w:t>
      </w:r>
      <w:r w:rsidR="00670BC8" w:rsidRPr="00670BC8">
        <w:t>= 29.5, 3.3 Hz, C), 12</w:t>
      </w:r>
      <w:r w:rsidR="00545A52">
        <w:t>5.0</w:t>
      </w:r>
      <w:r w:rsidR="00670BC8" w:rsidRPr="00670BC8">
        <w:t xml:space="preserve"> (</w:t>
      </w:r>
      <w:proofErr w:type="spellStart"/>
      <w:r w:rsidR="00670BC8" w:rsidRPr="00670BC8">
        <w:t>dq</w:t>
      </w:r>
      <w:proofErr w:type="spellEnd"/>
      <w:r w:rsidR="00670BC8" w:rsidRPr="00670BC8">
        <w:t>,</w:t>
      </w:r>
      <w:r w:rsidR="00670BC8" w:rsidRPr="00670BC8">
        <w:rPr>
          <w:i/>
        </w:rPr>
        <w:t xml:space="preserve"> J </w:t>
      </w:r>
      <w:r w:rsidR="00670BC8" w:rsidRPr="00670BC8">
        <w:t>= 10.0, 5.7 Hz, CH), 123.8 (q,</w:t>
      </w:r>
      <w:r w:rsidR="00670BC8" w:rsidRPr="00670BC8">
        <w:rPr>
          <w:i/>
        </w:rPr>
        <w:t xml:space="preserve"> J </w:t>
      </w:r>
      <w:r w:rsidR="00670BC8" w:rsidRPr="00670BC8">
        <w:t>= 273.8 Hz, CF</w:t>
      </w:r>
      <w:r w:rsidR="00670BC8" w:rsidRPr="00670BC8">
        <w:rPr>
          <w:vertAlign w:val="subscript"/>
        </w:rPr>
        <w:t>3</w:t>
      </w:r>
      <w:r w:rsidR="00670BC8" w:rsidRPr="00670BC8">
        <w:t>), 114.</w:t>
      </w:r>
      <w:r w:rsidR="00545A52">
        <w:t>1</w:t>
      </w:r>
      <w:r w:rsidR="00670BC8" w:rsidRPr="00670BC8">
        <w:t xml:space="preserve"> (d,</w:t>
      </w:r>
      <w:r w:rsidR="00670BC8" w:rsidRPr="00670BC8">
        <w:rPr>
          <w:i/>
        </w:rPr>
        <w:t xml:space="preserve"> J </w:t>
      </w:r>
      <w:r w:rsidR="00670BC8" w:rsidRPr="00670BC8">
        <w:t>= 24.0 Hz, CH), 32.1 (d,</w:t>
      </w:r>
      <w:r w:rsidR="00670BC8" w:rsidRPr="00670BC8">
        <w:rPr>
          <w:i/>
        </w:rPr>
        <w:t xml:space="preserve"> J </w:t>
      </w:r>
      <w:r w:rsidR="00670BC8" w:rsidRPr="00670BC8">
        <w:t>= 1.3 Hz, CH</w:t>
      </w:r>
      <w:r w:rsidR="00670BC8" w:rsidRPr="00670BC8">
        <w:rPr>
          <w:vertAlign w:val="subscript"/>
        </w:rPr>
        <w:t>2</w:t>
      </w:r>
      <w:r w:rsidR="00670BC8" w:rsidRPr="00670BC8">
        <w:t>), 26.1 (d,</w:t>
      </w:r>
      <w:r w:rsidR="00670BC8" w:rsidRPr="00670BC8">
        <w:rPr>
          <w:i/>
        </w:rPr>
        <w:t xml:space="preserve"> J </w:t>
      </w:r>
      <w:r w:rsidR="00670BC8" w:rsidRPr="00670BC8">
        <w:t>= 2.4 Hz, CH</w:t>
      </w:r>
      <w:r w:rsidR="00670BC8" w:rsidRPr="00670BC8">
        <w:rPr>
          <w:vertAlign w:val="subscript"/>
        </w:rPr>
        <w:t>2</w:t>
      </w:r>
      <w:r w:rsidR="00670BC8" w:rsidRPr="00670BC8">
        <w:t>), 22.</w:t>
      </w:r>
      <w:r w:rsidR="00545A52">
        <w:t>6</w:t>
      </w:r>
      <w:r w:rsidR="00545A52" w:rsidRPr="00670BC8">
        <w:t xml:space="preserve"> </w:t>
      </w:r>
      <w:r w:rsidR="00670BC8" w:rsidRPr="00670BC8">
        <w:t>(CH</w:t>
      </w:r>
      <w:r w:rsidR="00670BC8" w:rsidRPr="00670BC8">
        <w:rPr>
          <w:vertAlign w:val="subscript"/>
        </w:rPr>
        <w:t>2</w:t>
      </w:r>
      <w:r w:rsidR="00670BC8" w:rsidRPr="00670BC8">
        <w:t>), 13.5 (CH</w:t>
      </w:r>
      <w:r w:rsidR="00670BC8" w:rsidRPr="00670BC8">
        <w:rPr>
          <w:vertAlign w:val="subscript"/>
        </w:rPr>
        <w:t>3</w:t>
      </w:r>
      <w:r w:rsidR="00670BC8" w:rsidRPr="00670BC8">
        <w:t>).</w:t>
      </w:r>
      <w:proofErr w:type="gramEnd"/>
      <w:r w:rsidR="00670BC8" w:rsidRPr="00670BC8">
        <w:t xml:space="preserve"> </w:t>
      </w:r>
      <w:r w:rsidR="00670BC8" w:rsidRPr="00670BC8">
        <w:rPr>
          <w:b/>
          <w:vertAlign w:val="superscript"/>
        </w:rPr>
        <w:t>19</w:t>
      </w:r>
      <w:r w:rsidR="00670BC8" w:rsidRPr="00670BC8">
        <w:rPr>
          <w:b/>
        </w:rPr>
        <w:t>F NMR</w:t>
      </w:r>
      <w:r w:rsidR="00670BC8" w:rsidRPr="00670BC8">
        <w:t xml:space="preserve"> (376 MHz, CDCl3) δ: -57.6 (</w:t>
      </w:r>
      <w:proofErr w:type="spellStart"/>
      <w:proofErr w:type="gramStart"/>
      <w:r w:rsidR="00670BC8" w:rsidRPr="00670BC8">
        <w:t>dp</w:t>
      </w:r>
      <w:proofErr w:type="spellEnd"/>
      <w:proofErr w:type="gramEnd"/>
      <w:r w:rsidR="00670BC8" w:rsidRPr="00670BC8">
        <w:t>, J = 2.2, 0.7 Hz), -111.7 (</w:t>
      </w:r>
      <w:proofErr w:type="spellStart"/>
      <w:r w:rsidR="00670BC8" w:rsidRPr="00670BC8">
        <w:t>ddq</w:t>
      </w:r>
      <w:proofErr w:type="spellEnd"/>
      <w:r w:rsidR="00670BC8" w:rsidRPr="00670BC8">
        <w:t xml:space="preserve">, </w:t>
      </w:r>
      <w:r w:rsidR="00670BC8" w:rsidRPr="00670BC8">
        <w:rPr>
          <w:i/>
        </w:rPr>
        <w:t>J</w:t>
      </w:r>
      <w:r w:rsidR="00670BC8" w:rsidRPr="00670BC8">
        <w:t xml:space="preserve"> = 9.2, 5.3, 2.2 Hz). </w:t>
      </w:r>
      <w:r w:rsidR="00670BC8" w:rsidRPr="00670BC8">
        <w:rPr>
          <w:b/>
        </w:rPr>
        <w:t>EI-MS</w:t>
      </w:r>
      <w:r w:rsidR="00513DFB">
        <w:t xml:space="preserve"> m/z (calc. 296.1): 2</w:t>
      </w:r>
      <w:r w:rsidR="00670BC8" w:rsidRPr="00670BC8">
        <w:t>96.1 (78%, M</w:t>
      </w:r>
      <w:r w:rsidR="00670BC8" w:rsidRPr="00670BC8">
        <w:rPr>
          <w:vertAlign w:val="superscript"/>
        </w:rPr>
        <w:t>+∙</w:t>
      </w:r>
      <w:r w:rsidR="00670BC8" w:rsidRPr="00670BC8">
        <w:t xml:space="preserve">), 267.1 (30%), 253.1 (82%), 233.1 (100%), 183.2 (39%). </w:t>
      </w:r>
      <w:r w:rsidR="00670BC8" w:rsidRPr="00670BC8">
        <w:rPr>
          <w:b/>
        </w:rPr>
        <w:t>IR</w:t>
      </w:r>
      <w:r w:rsidR="00670BC8" w:rsidRPr="00670BC8">
        <w:t xml:space="preserve"> (neat) cm</w:t>
      </w:r>
      <w:r w:rsidR="00670BC8" w:rsidRPr="00670BC8">
        <w:rPr>
          <w:vertAlign w:val="superscript"/>
        </w:rPr>
        <w:t>-1</w:t>
      </w:r>
      <w:r w:rsidR="00670BC8" w:rsidRPr="00670BC8">
        <w:t>: 2960.2, 1314.7, 1126.0, 1099.1, 701.1.</w:t>
      </w:r>
    </w:p>
    <w:p w:rsidR="0042089D" w:rsidRDefault="0042089D" w:rsidP="00767795">
      <w:pPr>
        <w:pStyle w:val="TDAcknowledgments"/>
      </w:pPr>
    </w:p>
    <w:p w:rsidR="00670BC8" w:rsidRPr="00670BC8" w:rsidRDefault="00670BC8" w:rsidP="00670BC8">
      <w:pPr>
        <w:pStyle w:val="TDAcknowledgments"/>
        <w:rPr>
          <w:b/>
        </w:rPr>
      </w:pPr>
      <w:r w:rsidRPr="00670BC8">
        <w:rPr>
          <w:b/>
        </w:rPr>
        <w:t>2-Butyl-6-fluoro-1</w:t>
      </w:r>
      <w:proofErr w:type="gramStart"/>
      <w:r w:rsidRPr="00670BC8">
        <w:rPr>
          <w:b/>
        </w:rPr>
        <w:t>,1'</w:t>
      </w:r>
      <w:proofErr w:type="gramEnd"/>
      <w:r w:rsidRPr="00670BC8">
        <w:rPr>
          <w:b/>
        </w:rPr>
        <w:t>-biphenyl (4iaa)</w:t>
      </w:r>
    </w:p>
    <w:p w:rsidR="00670BC8" w:rsidRPr="00670BC8" w:rsidRDefault="00670BC8" w:rsidP="00670BC8">
      <w:pPr>
        <w:pStyle w:val="TDAcknowledgments"/>
        <w:rPr>
          <w:b/>
        </w:rPr>
      </w:pPr>
      <w:r w:rsidRPr="00670BC8">
        <w:t xml:space="preserve">Typical small-scale procedure was followed using 2-fluorophenyl </w:t>
      </w:r>
      <w:proofErr w:type="spellStart"/>
      <w:r w:rsidRPr="00670BC8">
        <w:t>sulfurofluoridate</w:t>
      </w:r>
      <w:proofErr w:type="spellEnd"/>
      <w:r w:rsidRPr="00670BC8">
        <w:t xml:space="preserve"> (</w:t>
      </w:r>
      <w:r w:rsidRPr="00670BC8">
        <w:rPr>
          <w:b/>
        </w:rPr>
        <w:t>1i</w:t>
      </w:r>
      <w:r w:rsidRPr="00670BC8">
        <w:t>,</w:t>
      </w:r>
      <w:r w:rsidRPr="00670BC8">
        <w:rPr>
          <w:b/>
        </w:rPr>
        <w:t xml:space="preserve"> </w:t>
      </w:r>
      <w:r w:rsidRPr="00670BC8">
        <w:t xml:space="preserve">77.7 mg, 0.4 mmol) and 1.4 </w:t>
      </w:r>
      <w:proofErr w:type="spellStart"/>
      <w:r w:rsidR="00E72C23">
        <w:t>equiv</w:t>
      </w:r>
      <w:proofErr w:type="spellEnd"/>
      <w:r w:rsidRPr="00670BC8">
        <w:t xml:space="preserve"> of 1-bromobutane (</w:t>
      </w:r>
      <w:r w:rsidRPr="00670BC8">
        <w:rPr>
          <w:b/>
        </w:rPr>
        <w:t>2a</w:t>
      </w:r>
      <w:r w:rsidRPr="00670BC8">
        <w:t>,</w:t>
      </w:r>
      <w:r w:rsidRPr="00670BC8">
        <w:rPr>
          <w:b/>
        </w:rPr>
        <w:t xml:space="preserve"> </w:t>
      </w:r>
      <w:r w:rsidRPr="00670BC8">
        <w:t xml:space="preserve">60.4 </w:t>
      </w:r>
      <w:r w:rsidRPr="00670BC8">
        <w:rPr>
          <w:rFonts w:ascii="Symbol" w:hAnsi="Symbol"/>
        </w:rPr>
        <w:t></w:t>
      </w:r>
      <w:r w:rsidRPr="00670BC8">
        <w:t xml:space="preserve">L, 76.7 mg, 0.56 mmol) </w:t>
      </w:r>
      <w:proofErr w:type="gramStart"/>
      <w:r w:rsidRPr="00670BC8">
        <w:t>The</w:t>
      </w:r>
      <w:proofErr w:type="gramEnd"/>
      <w:r w:rsidRPr="00670BC8">
        <w:t xml:space="preserve"> reaction was conducted for 5 hours. The crude product was purified by flash chromatography using PE/toluene (95:5) as solvent to afford the title compound as a colorless oil (47 mg, 52%).</w:t>
      </w:r>
    </w:p>
    <w:p w:rsidR="00670BC8" w:rsidRPr="00670BC8" w:rsidRDefault="00B61863" w:rsidP="00670BC8">
      <w:pPr>
        <w:pStyle w:val="TDAcknowledgments"/>
        <w:rPr>
          <w:b/>
        </w:rPr>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00670BC8" w:rsidRPr="00670BC8">
        <w:t>C</w:t>
      </w:r>
      <w:r w:rsidR="00670BC8" w:rsidRPr="00670BC8">
        <w:rPr>
          <w:vertAlign w:val="subscript"/>
        </w:rPr>
        <w:t>16</w:t>
      </w:r>
      <w:r w:rsidR="00670BC8" w:rsidRPr="00670BC8">
        <w:t>H</w:t>
      </w:r>
      <w:r w:rsidR="00670BC8" w:rsidRPr="00670BC8">
        <w:rPr>
          <w:vertAlign w:val="subscript"/>
        </w:rPr>
        <w:t>17</w:t>
      </w:r>
      <w:r w:rsidR="00670BC8" w:rsidRPr="00670BC8">
        <w:t>F: C</w:t>
      </w:r>
      <w:r>
        <w:t>,</w:t>
      </w:r>
      <w:r w:rsidR="00670BC8" w:rsidRPr="00670BC8">
        <w:t xml:space="preserve"> 84.17</w:t>
      </w:r>
      <w:r>
        <w:t>;</w:t>
      </w:r>
      <w:r w:rsidR="00670BC8" w:rsidRPr="00670BC8">
        <w:t xml:space="preserve"> H</w:t>
      </w:r>
      <w:r>
        <w:t>,</w:t>
      </w:r>
      <w:r w:rsidR="00670BC8" w:rsidRPr="00670BC8">
        <w:t xml:space="preserve"> 7.51</w:t>
      </w:r>
      <w:r>
        <w:t>;</w:t>
      </w:r>
      <w:r w:rsidR="00670BC8" w:rsidRPr="00670BC8">
        <w:t xml:space="preserve"> N</w:t>
      </w:r>
      <w:r>
        <w:t>,</w:t>
      </w:r>
      <w:r w:rsidR="00670BC8" w:rsidRPr="00670BC8">
        <w:t xml:space="preserve"> 0.00</w:t>
      </w:r>
      <w:r>
        <w:t xml:space="preserve">. </w:t>
      </w:r>
      <w:proofErr w:type="gramStart"/>
      <w:r>
        <w:t>F</w:t>
      </w:r>
      <w:r w:rsidR="00670BC8" w:rsidRPr="00670BC8">
        <w:t>ound:</w:t>
      </w:r>
      <w:proofErr w:type="gramEnd"/>
      <w:r w:rsidR="00670BC8" w:rsidRPr="00670BC8">
        <w:t xml:space="preserve"> C</w:t>
      </w:r>
      <w:r>
        <w:t>,</w:t>
      </w:r>
      <w:r w:rsidR="00670BC8" w:rsidRPr="00670BC8">
        <w:t xml:space="preserve"> 84.29</w:t>
      </w:r>
      <w:r>
        <w:t>;</w:t>
      </w:r>
      <w:r w:rsidR="00670BC8" w:rsidRPr="00670BC8">
        <w:t xml:space="preserve"> H</w:t>
      </w:r>
      <w:r>
        <w:t>,</w:t>
      </w:r>
      <w:r w:rsidR="00670BC8" w:rsidRPr="00670BC8">
        <w:t xml:space="preserve"> 7.65</w:t>
      </w:r>
      <w:r>
        <w:t>;</w:t>
      </w:r>
      <w:r w:rsidR="00670BC8" w:rsidRPr="00670BC8">
        <w:t xml:space="preserve"> N</w:t>
      </w:r>
      <w:r>
        <w:t>,</w:t>
      </w:r>
      <w:r w:rsidR="00670BC8" w:rsidRPr="00670BC8">
        <w:t xml:space="preserve"> 0.00. </w:t>
      </w:r>
      <w:proofErr w:type="gramStart"/>
      <w:r w:rsidR="00670BC8" w:rsidRPr="00670BC8">
        <w:rPr>
          <w:b/>
          <w:vertAlign w:val="superscript"/>
        </w:rPr>
        <w:t>1</w:t>
      </w:r>
      <w:r w:rsidR="00670BC8" w:rsidRPr="00670BC8">
        <w:rPr>
          <w:b/>
        </w:rPr>
        <w:t>H NMR</w:t>
      </w:r>
      <w:r w:rsidR="00670BC8" w:rsidRPr="00670BC8">
        <w:t xml:space="preserve"> (400 MHz, CDCl</w:t>
      </w:r>
      <w:r w:rsidR="00670BC8" w:rsidRPr="00670BC8">
        <w:rPr>
          <w:vertAlign w:val="subscript"/>
        </w:rPr>
        <w:t>3</w:t>
      </w:r>
      <w:r w:rsidR="00670BC8" w:rsidRPr="00670BC8">
        <w:t>) δ: 7.47 – 7.40 (m, 2H), 7.40 – 7.34 (m, 1H), 7.30 – 7.24 (m, 2H), 7.25 (</w:t>
      </w:r>
      <w:proofErr w:type="spellStart"/>
      <w:r w:rsidR="00670BC8" w:rsidRPr="00670BC8">
        <w:t>ddd</w:t>
      </w:r>
      <w:proofErr w:type="spellEnd"/>
      <w:r w:rsidR="00670BC8" w:rsidRPr="00670BC8">
        <w:t>,</w:t>
      </w:r>
      <w:r w:rsidR="00670BC8" w:rsidRPr="00670BC8">
        <w:rPr>
          <w:i/>
        </w:rPr>
        <w:t xml:space="preserve"> J </w:t>
      </w:r>
      <w:r w:rsidR="00670BC8" w:rsidRPr="00670BC8">
        <w:t>= 8.2, 7.7, 5.8 Hz, 1H), 7.07 (</w:t>
      </w:r>
      <w:proofErr w:type="spellStart"/>
      <w:r w:rsidR="00670BC8" w:rsidRPr="00670BC8">
        <w:t>ddd</w:t>
      </w:r>
      <w:proofErr w:type="spellEnd"/>
      <w:r w:rsidR="00670BC8" w:rsidRPr="00670BC8">
        <w:t>,</w:t>
      </w:r>
      <w:r w:rsidR="00670BC8" w:rsidRPr="00670BC8">
        <w:rPr>
          <w:i/>
        </w:rPr>
        <w:t xml:space="preserve"> J </w:t>
      </w:r>
      <w:r w:rsidR="00670BC8" w:rsidRPr="00670BC8">
        <w:t>= 7.7, 1.2, 0.6 Hz, 1H), 6.96 (</w:t>
      </w:r>
      <w:proofErr w:type="spellStart"/>
      <w:r w:rsidR="00670BC8" w:rsidRPr="00670BC8">
        <w:t>ddd</w:t>
      </w:r>
      <w:proofErr w:type="spellEnd"/>
      <w:r w:rsidR="00670BC8" w:rsidRPr="00670BC8">
        <w:t>,</w:t>
      </w:r>
      <w:r w:rsidR="00670BC8" w:rsidRPr="00670BC8">
        <w:rPr>
          <w:i/>
        </w:rPr>
        <w:t xml:space="preserve"> J </w:t>
      </w:r>
      <w:r w:rsidR="00670BC8" w:rsidRPr="00670BC8">
        <w:t>= 9.3, 8.2, 1.2 Hz, 1H), 2.51 – 2.40 (m, 2H), 1.46 – 1.34 (m, 2H), 1.18 (h,</w:t>
      </w:r>
      <w:r w:rsidR="00670BC8" w:rsidRPr="00670BC8">
        <w:rPr>
          <w:i/>
        </w:rPr>
        <w:t xml:space="preserve"> J </w:t>
      </w:r>
      <w:r w:rsidR="00670BC8" w:rsidRPr="00670BC8">
        <w:t>= 7.3 Hz, 2H), 0.76 (t,</w:t>
      </w:r>
      <w:r w:rsidR="00670BC8" w:rsidRPr="00670BC8">
        <w:rPr>
          <w:i/>
        </w:rPr>
        <w:t xml:space="preserve"> J </w:t>
      </w:r>
      <w:r w:rsidR="00670BC8" w:rsidRPr="00670BC8">
        <w:t>= 7.3 Hz, 3H).</w:t>
      </w:r>
      <w:proofErr w:type="gramEnd"/>
      <w:r w:rsidR="00670BC8" w:rsidRPr="00670BC8">
        <w:t xml:space="preserve"> </w:t>
      </w:r>
      <w:proofErr w:type="gramStart"/>
      <w:r w:rsidR="00670BC8" w:rsidRPr="00670BC8">
        <w:rPr>
          <w:b/>
          <w:vertAlign w:val="superscript"/>
        </w:rPr>
        <w:t>13</w:t>
      </w:r>
      <w:r w:rsidR="00670BC8" w:rsidRPr="00670BC8">
        <w:rPr>
          <w:b/>
        </w:rPr>
        <w:t>C</w:t>
      </w:r>
      <w:r w:rsidR="00EA6CBA">
        <w:rPr>
          <w:b/>
        </w:rPr>
        <w:t>{</w:t>
      </w:r>
      <w:r w:rsidR="00EA6CBA" w:rsidRPr="00E54B32">
        <w:rPr>
          <w:b/>
          <w:vertAlign w:val="superscript"/>
        </w:rPr>
        <w:t>1</w:t>
      </w:r>
      <w:r w:rsidR="00EA6CBA">
        <w:rPr>
          <w:b/>
        </w:rPr>
        <w:t>H}</w:t>
      </w:r>
      <w:r w:rsidR="00670BC8" w:rsidRPr="00670BC8">
        <w:rPr>
          <w:b/>
        </w:rPr>
        <w:t xml:space="preserve"> NMR</w:t>
      </w:r>
      <w:r w:rsidR="00670BC8" w:rsidRPr="00670BC8">
        <w:t xml:space="preserve"> (101 MHz, CDCl</w:t>
      </w:r>
      <w:r w:rsidR="00670BC8" w:rsidRPr="00670BC8">
        <w:rPr>
          <w:vertAlign w:val="subscript"/>
        </w:rPr>
        <w:t>3</w:t>
      </w:r>
      <w:r w:rsidR="00670BC8" w:rsidRPr="00670BC8">
        <w:t>) δ: 159.9 (d,</w:t>
      </w:r>
      <w:r w:rsidR="00670BC8" w:rsidRPr="00670BC8">
        <w:rPr>
          <w:i/>
        </w:rPr>
        <w:t xml:space="preserve"> J </w:t>
      </w:r>
      <w:r w:rsidR="00670BC8" w:rsidRPr="00670BC8">
        <w:t>= 243.8 Hz, CF), 143.5 (d,</w:t>
      </w:r>
      <w:r w:rsidR="00670BC8" w:rsidRPr="00670BC8">
        <w:rPr>
          <w:i/>
        </w:rPr>
        <w:t xml:space="preserve"> J </w:t>
      </w:r>
      <w:r w:rsidR="00670BC8" w:rsidRPr="00670BC8">
        <w:t>= 2.3 Hz, C), 134.</w:t>
      </w:r>
      <w:r w:rsidR="00545A52">
        <w:t>7</w:t>
      </w:r>
      <w:r w:rsidR="00670BC8" w:rsidRPr="00670BC8">
        <w:t xml:space="preserve"> (d,</w:t>
      </w:r>
      <w:r w:rsidR="00670BC8" w:rsidRPr="00670BC8">
        <w:rPr>
          <w:i/>
        </w:rPr>
        <w:t xml:space="preserve"> J </w:t>
      </w:r>
      <w:r w:rsidR="00670BC8" w:rsidRPr="00670BC8">
        <w:t>= 1.2 Hz, C), 1</w:t>
      </w:r>
      <w:r w:rsidR="00545A52">
        <w:t>30.0</w:t>
      </w:r>
      <w:r w:rsidR="00670BC8" w:rsidRPr="00670BC8">
        <w:t xml:space="preserve"> (d,</w:t>
      </w:r>
      <w:r w:rsidR="00670BC8" w:rsidRPr="00670BC8">
        <w:rPr>
          <w:i/>
        </w:rPr>
        <w:t xml:space="preserve"> J </w:t>
      </w:r>
      <w:r w:rsidR="00670BC8" w:rsidRPr="00670BC8">
        <w:t>= 1.0 Hz, CH), 129.2 (d,</w:t>
      </w:r>
      <w:r w:rsidR="00670BC8" w:rsidRPr="00670BC8">
        <w:rPr>
          <w:i/>
        </w:rPr>
        <w:t xml:space="preserve"> J </w:t>
      </w:r>
      <w:r w:rsidR="00670BC8" w:rsidRPr="00670BC8">
        <w:t>= 16.0 Hz, C), 128.3 (d,</w:t>
      </w:r>
      <w:r w:rsidR="00670BC8" w:rsidRPr="00670BC8">
        <w:rPr>
          <w:i/>
        </w:rPr>
        <w:t xml:space="preserve"> J </w:t>
      </w:r>
      <w:r w:rsidR="00670BC8" w:rsidRPr="00670BC8">
        <w:t>= 8.9 Hz, CH), 128.</w:t>
      </w:r>
      <w:r w:rsidR="00A93CC2">
        <w:t>1</w:t>
      </w:r>
      <w:r w:rsidR="00A93CC2" w:rsidRPr="00670BC8">
        <w:t xml:space="preserve"> </w:t>
      </w:r>
      <w:r w:rsidR="00670BC8" w:rsidRPr="00670BC8">
        <w:t>(CH), 127.</w:t>
      </w:r>
      <w:r w:rsidR="00A93CC2">
        <w:t>4</w:t>
      </w:r>
      <w:r w:rsidR="00670BC8" w:rsidRPr="00670BC8">
        <w:t xml:space="preserve"> (CH), 124.5 (d,</w:t>
      </w:r>
      <w:r w:rsidR="00670BC8" w:rsidRPr="00670BC8">
        <w:rPr>
          <w:i/>
        </w:rPr>
        <w:t xml:space="preserve"> J </w:t>
      </w:r>
      <w:r w:rsidR="00670BC8" w:rsidRPr="00670BC8">
        <w:t>= 3.1 Hz, CH), 112.</w:t>
      </w:r>
      <w:r w:rsidR="00A93CC2">
        <w:t>6</w:t>
      </w:r>
      <w:r w:rsidR="00670BC8" w:rsidRPr="00670BC8">
        <w:t xml:space="preserve"> (d,</w:t>
      </w:r>
      <w:r w:rsidR="00670BC8" w:rsidRPr="00670BC8">
        <w:rPr>
          <w:i/>
        </w:rPr>
        <w:t xml:space="preserve"> J </w:t>
      </w:r>
      <w:r w:rsidR="00670BC8" w:rsidRPr="00670BC8">
        <w:t>= 23.2 Hz, CH), 33.</w:t>
      </w:r>
      <w:r w:rsidR="00A93CC2">
        <w:t>3</w:t>
      </w:r>
      <w:r w:rsidR="00670BC8" w:rsidRPr="00670BC8">
        <w:t xml:space="preserve"> (CH</w:t>
      </w:r>
      <w:r w:rsidR="00670BC8" w:rsidRPr="00670BC8">
        <w:rPr>
          <w:vertAlign w:val="subscript"/>
        </w:rPr>
        <w:t>2</w:t>
      </w:r>
      <w:r w:rsidR="00670BC8" w:rsidRPr="00670BC8">
        <w:t>), 32.5 (d,</w:t>
      </w:r>
      <w:r w:rsidR="00670BC8" w:rsidRPr="00670BC8">
        <w:rPr>
          <w:i/>
        </w:rPr>
        <w:t xml:space="preserve"> J </w:t>
      </w:r>
      <w:r w:rsidR="00670BC8" w:rsidRPr="00670BC8">
        <w:t>= 2.6 Hz, CH</w:t>
      </w:r>
      <w:r w:rsidR="00670BC8" w:rsidRPr="00670BC8">
        <w:rPr>
          <w:vertAlign w:val="subscript"/>
        </w:rPr>
        <w:t>2</w:t>
      </w:r>
      <w:r w:rsidR="00670BC8" w:rsidRPr="00670BC8">
        <w:t>), 22.</w:t>
      </w:r>
      <w:r w:rsidR="00A93CC2">
        <w:t>4</w:t>
      </w:r>
      <w:r w:rsidR="00670BC8" w:rsidRPr="00670BC8">
        <w:t xml:space="preserve"> (CH</w:t>
      </w:r>
      <w:r w:rsidR="00670BC8" w:rsidRPr="00670BC8">
        <w:rPr>
          <w:vertAlign w:val="subscript"/>
        </w:rPr>
        <w:t>2</w:t>
      </w:r>
      <w:r w:rsidR="00670BC8" w:rsidRPr="00670BC8">
        <w:t>), 13.7 (CH</w:t>
      </w:r>
      <w:r w:rsidR="00670BC8" w:rsidRPr="00670BC8">
        <w:rPr>
          <w:vertAlign w:val="subscript"/>
        </w:rPr>
        <w:t>3</w:t>
      </w:r>
      <w:r w:rsidR="00670BC8" w:rsidRPr="00670BC8">
        <w:t>).</w:t>
      </w:r>
      <w:proofErr w:type="gramEnd"/>
      <w:r w:rsidR="00670BC8" w:rsidRPr="00670BC8">
        <w:t xml:space="preserve"> </w:t>
      </w:r>
      <w:r w:rsidR="00670BC8" w:rsidRPr="00670BC8">
        <w:rPr>
          <w:b/>
          <w:vertAlign w:val="superscript"/>
        </w:rPr>
        <w:t>19</w:t>
      </w:r>
      <w:r w:rsidR="00670BC8" w:rsidRPr="00670BC8">
        <w:rPr>
          <w:b/>
        </w:rPr>
        <w:t>F NMR</w:t>
      </w:r>
      <w:r w:rsidR="00670BC8" w:rsidRPr="00670BC8">
        <w:t xml:space="preserve"> (376 MHz, CDCl3) δ: -115.</w:t>
      </w:r>
      <w:r w:rsidR="00A93CC2">
        <w:t>2</w:t>
      </w:r>
      <w:r w:rsidR="00670BC8" w:rsidRPr="00670BC8">
        <w:t xml:space="preserve"> (</w:t>
      </w:r>
      <w:proofErr w:type="spellStart"/>
      <w:r w:rsidR="00670BC8" w:rsidRPr="00670BC8">
        <w:t>dd</w:t>
      </w:r>
      <w:proofErr w:type="spellEnd"/>
      <w:r w:rsidR="00670BC8" w:rsidRPr="00670BC8">
        <w:t xml:space="preserve">, </w:t>
      </w:r>
      <w:r w:rsidR="00670BC8" w:rsidRPr="00670BC8">
        <w:rPr>
          <w:i/>
        </w:rPr>
        <w:t>J</w:t>
      </w:r>
      <w:r w:rsidR="00670BC8" w:rsidRPr="00670BC8">
        <w:t xml:space="preserve"> = 9.3, 5.8 Hz). </w:t>
      </w:r>
      <w:r w:rsidR="00670BC8" w:rsidRPr="00670BC8">
        <w:rPr>
          <w:b/>
        </w:rPr>
        <w:t>EI-MS</w:t>
      </w:r>
      <w:r w:rsidR="00670BC8" w:rsidRPr="00670BC8">
        <w:t xml:space="preserve"> m/z (calc. 228.1): 228.1 (90%, M</w:t>
      </w:r>
      <w:r w:rsidR="00670BC8" w:rsidRPr="00670BC8">
        <w:rPr>
          <w:vertAlign w:val="superscript"/>
        </w:rPr>
        <w:t>+∙</w:t>
      </w:r>
      <w:r w:rsidR="00670BC8" w:rsidRPr="00670BC8">
        <w:t xml:space="preserve">), 199.1 (21%), 186.1 (57%), 185.1 (90%), 183.1 (49%), 165.1 (100%). </w:t>
      </w:r>
      <w:r w:rsidR="00670BC8" w:rsidRPr="00670BC8">
        <w:rPr>
          <w:b/>
        </w:rPr>
        <w:t>IR</w:t>
      </w:r>
      <w:r w:rsidR="00670BC8" w:rsidRPr="00670BC8">
        <w:t xml:space="preserve"> (neat) cm</w:t>
      </w:r>
      <w:r w:rsidR="00670BC8" w:rsidRPr="00670BC8">
        <w:rPr>
          <w:vertAlign w:val="superscript"/>
        </w:rPr>
        <w:t>-1</w:t>
      </w:r>
      <w:r w:rsidR="00670BC8" w:rsidRPr="00670BC8">
        <w:t>: 2956.4, 1456.8, 1241.4, 762.5, 736.6, 699.2.</w:t>
      </w:r>
    </w:p>
    <w:p w:rsidR="0042089D" w:rsidRDefault="0042089D" w:rsidP="00767795">
      <w:pPr>
        <w:pStyle w:val="TDAcknowledgments"/>
      </w:pPr>
    </w:p>
    <w:p w:rsidR="00670BC8" w:rsidRPr="00670BC8" w:rsidRDefault="00670BC8" w:rsidP="00670BC8">
      <w:pPr>
        <w:pStyle w:val="TDAcknowledgments"/>
        <w:rPr>
          <w:b/>
        </w:rPr>
      </w:pPr>
      <w:r w:rsidRPr="00670BC8">
        <w:rPr>
          <w:b/>
        </w:rPr>
        <w:t>2-Butyl-6-methyl-4-nitro-1</w:t>
      </w:r>
      <w:proofErr w:type="gramStart"/>
      <w:r w:rsidRPr="00670BC8">
        <w:rPr>
          <w:b/>
        </w:rPr>
        <w:t>,1'</w:t>
      </w:r>
      <w:proofErr w:type="gramEnd"/>
      <w:r w:rsidRPr="00670BC8">
        <w:rPr>
          <w:b/>
        </w:rPr>
        <w:t>-biphenyl (4jaa)</w:t>
      </w:r>
    </w:p>
    <w:p w:rsidR="00670BC8" w:rsidRPr="00670BC8" w:rsidRDefault="00670BC8" w:rsidP="00670BC8">
      <w:pPr>
        <w:pStyle w:val="TDAcknowledgments"/>
        <w:rPr>
          <w:b/>
        </w:rPr>
      </w:pPr>
      <w:r w:rsidRPr="00670BC8">
        <w:t xml:space="preserve">Typical small-scale procedure was followed using 2-methyl-4-nitrophenyl </w:t>
      </w:r>
      <w:proofErr w:type="spellStart"/>
      <w:r w:rsidRPr="00670BC8">
        <w:t>sulfurofluoridate</w:t>
      </w:r>
      <w:proofErr w:type="spellEnd"/>
      <w:r w:rsidRPr="00670BC8">
        <w:t xml:space="preserve"> (</w:t>
      </w:r>
      <w:r w:rsidRPr="00670BC8">
        <w:rPr>
          <w:b/>
        </w:rPr>
        <w:t>1j,</w:t>
      </w:r>
      <w:r w:rsidRPr="00670BC8">
        <w:t xml:space="preserve"> 94.1 mg, </w:t>
      </w:r>
      <w:proofErr w:type="gramStart"/>
      <w:r w:rsidRPr="00670BC8">
        <w:t>0.4</w:t>
      </w:r>
      <w:proofErr w:type="gramEnd"/>
      <w:r w:rsidRPr="00670BC8">
        <w:t xml:space="preserve"> mmol)</w:t>
      </w:r>
      <w:r w:rsidRPr="00670BC8">
        <w:rPr>
          <w:b/>
        </w:rPr>
        <w:t xml:space="preserve"> </w:t>
      </w:r>
      <w:r w:rsidRPr="00670BC8">
        <w:t>and 1-bromobutane (</w:t>
      </w:r>
      <w:r w:rsidRPr="00670BC8">
        <w:rPr>
          <w:b/>
        </w:rPr>
        <w:t>2a</w:t>
      </w:r>
      <w:r w:rsidRPr="00670BC8">
        <w:t xml:space="preserve">, 60.4 </w:t>
      </w:r>
      <w:r w:rsidRPr="001D6F24">
        <w:rPr>
          <w:rFonts w:ascii="Symbol" w:hAnsi="Symbol"/>
        </w:rPr>
        <w:t></w:t>
      </w:r>
      <w:r w:rsidRPr="00670BC8">
        <w:t>L</w:t>
      </w:r>
      <w:r w:rsidR="00E72C23">
        <w:t xml:space="preserve">, 76.7 mg, 0.56 mmol, 1.4 </w:t>
      </w:r>
      <w:proofErr w:type="spellStart"/>
      <w:r w:rsidR="00E72C23">
        <w:t>equiv</w:t>
      </w:r>
      <w:proofErr w:type="spellEnd"/>
      <w:r w:rsidRPr="00670BC8">
        <w:t>)</w:t>
      </w:r>
      <w:r w:rsidR="00E72C23">
        <w:t>.</w:t>
      </w:r>
      <w:r w:rsidRPr="00670BC8">
        <w:t xml:space="preserve">  The reaction was conducted for 5 hours. The crude product was purified by flash chromatography using heptane/DCM/</w:t>
      </w:r>
      <w:proofErr w:type="spellStart"/>
      <w:r w:rsidRPr="00670BC8">
        <w:t>EtOAc</w:t>
      </w:r>
      <w:proofErr w:type="spellEnd"/>
      <w:r w:rsidRPr="00670BC8">
        <w:t xml:space="preserve"> (80:19:1) as solvent to afford the title compound as a colorless oil (74 mg, 69%).</w:t>
      </w:r>
    </w:p>
    <w:p w:rsidR="00670BC8" w:rsidRPr="00670BC8" w:rsidRDefault="00B61863" w:rsidP="00670BC8">
      <w:pPr>
        <w:pStyle w:val="TDAcknowledgments"/>
        <w:rPr>
          <w:b/>
        </w:rPr>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00670BC8" w:rsidRPr="00670BC8">
        <w:t>C</w:t>
      </w:r>
      <w:r w:rsidR="00670BC8" w:rsidRPr="00670BC8">
        <w:rPr>
          <w:vertAlign w:val="subscript"/>
        </w:rPr>
        <w:t>17</w:t>
      </w:r>
      <w:r w:rsidR="00670BC8" w:rsidRPr="00670BC8">
        <w:t>H</w:t>
      </w:r>
      <w:r w:rsidR="00670BC8" w:rsidRPr="00670BC8">
        <w:rPr>
          <w:vertAlign w:val="subscript"/>
        </w:rPr>
        <w:t>19</w:t>
      </w:r>
      <w:r w:rsidR="00670BC8" w:rsidRPr="00670BC8">
        <w:t>NO</w:t>
      </w:r>
      <w:r w:rsidR="00670BC8" w:rsidRPr="00670BC8">
        <w:rPr>
          <w:vertAlign w:val="subscript"/>
        </w:rPr>
        <w:t>2</w:t>
      </w:r>
      <w:r w:rsidR="00670BC8" w:rsidRPr="00670BC8">
        <w:t>: C</w:t>
      </w:r>
      <w:r>
        <w:t>,</w:t>
      </w:r>
      <w:r w:rsidR="00670BC8" w:rsidRPr="00670BC8">
        <w:t xml:space="preserve"> 75.81</w:t>
      </w:r>
      <w:r>
        <w:t xml:space="preserve">; </w:t>
      </w:r>
      <w:r w:rsidR="00670BC8" w:rsidRPr="00670BC8">
        <w:t>H</w:t>
      </w:r>
      <w:r>
        <w:t>,</w:t>
      </w:r>
      <w:r w:rsidR="00670BC8" w:rsidRPr="00670BC8">
        <w:t xml:space="preserve"> 7.11</w:t>
      </w:r>
      <w:r>
        <w:t>;</w:t>
      </w:r>
      <w:r w:rsidR="00670BC8" w:rsidRPr="00670BC8">
        <w:t xml:space="preserve"> N</w:t>
      </w:r>
      <w:r>
        <w:t>,</w:t>
      </w:r>
      <w:r w:rsidR="00670BC8" w:rsidRPr="00670BC8">
        <w:t xml:space="preserve"> 5.20</w:t>
      </w:r>
      <w:r>
        <w:t xml:space="preserve">. </w:t>
      </w:r>
      <w:proofErr w:type="gramStart"/>
      <w:r>
        <w:t>F</w:t>
      </w:r>
      <w:r w:rsidR="00670BC8" w:rsidRPr="00670BC8">
        <w:t>ound:</w:t>
      </w:r>
      <w:proofErr w:type="gramEnd"/>
      <w:r w:rsidR="00670BC8" w:rsidRPr="00670BC8">
        <w:t xml:space="preserve"> C</w:t>
      </w:r>
      <w:r>
        <w:t>,</w:t>
      </w:r>
      <w:r w:rsidR="00670BC8" w:rsidRPr="00670BC8">
        <w:t xml:space="preserve"> 75.88</w:t>
      </w:r>
      <w:r>
        <w:t>;</w:t>
      </w:r>
      <w:r w:rsidR="00670BC8" w:rsidRPr="00670BC8">
        <w:t xml:space="preserve"> H</w:t>
      </w:r>
      <w:r>
        <w:t>,</w:t>
      </w:r>
      <w:r w:rsidR="00670BC8" w:rsidRPr="00670BC8">
        <w:t xml:space="preserve"> 7.21</w:t>
      </w:r>
      <w:r>
        <w:t>;</w:t>
      </w:r>
      <w:r w:rsidR="00670BC8" w:rsidRPr="00670BC8">
        <w:t xml:space="preserve"> N</w:t>
      </w:r>
      <w:r>
        <w:t>,</w:t>
      </w:r>
      <w:r w:rsidR="00670BC8" w:rsidRPr="00670BC8">
        <w:t xml:space="preserve"> 5.59. </w:t>
      </w:r>
      <w:r w:rsidR="00670BC8" w:rsidRPr="00670BC8">
        <w:rPr>
          <w:b/>
          <w:vertAlign w:val="superscript"/>
        </w:rPr>
        <w:t>1</w:t>
      </w:r>
      <w:r w:rsidR="00670BC8" w:rsidRPr="00670BC8">
        <w:rPr>
          <w:b/>
        </w:rPr>
        <w:t>H NMR</w:t>
      </w:r>
      <w:r w:rsidR="00670BC8" w:rsidRPr="00670BC8">
        <w:t xml:space="preserve"> (400 MHz, CDCl</w:t>
      </w:r>
      <w:r w:rsidR="00670BC8" w:rsidRPr="00670BC8">
        <w:rPr>
          <w:vertAlign w:val="subscript"/>
        </w:rPr>
        <w:t>3</w:t>
      </w:r>
      <w:r w:rsidR="00670BC8" w:rsidRPr="00670BC8">
        <w:t>) δ: 7.97 (</w:t>
      </w:r>
      <w:proofErr w:type="spellStart"/>
      <w:r w:rsidR="00670BC8" w:rsidRPr="00670BC8">
        <w:t>ABq</w:t>
      </w:r>
      <w:proofErr w:type="spellEnd"/>
      <w:r w:rsidR="00670BC8" w:rsidRPr="00670BC8">
        <w:t xml:space="preserve">, </w:t>
      </w:r>
      <w:r w:rsidR="00670BC8" w:rsidRPr="007B234C">
        <w:rPr>
          <w:rFonts w:ascii="Symbol" w:hAnsi="Symbol"/>
        </w:rPr>
        <w:t></w:t>
      </w:r>
      <w:r w:rsidR="00670BC8" w:rsidRPr="00670BC8">
        <w:rPr>
          <w:vertAlign w:val="subscript"/>
        </w:rPr>
        <w:t>AB</w:t>
      </w:r>
      <w:r w:rsidR="00670BC8" w:rsidRPr="00670BC8">
        <w:t xml:space="preserve"> = 11.1 Hz,</w:t>
      </w:r>
      <w:r w:rsidR="00670BC8" w:rsidRPr="00670BC8">
        <w:rPr>
          <w:i/>
        </w:rPr>
        <w:t xml:space="preserve"> J</w:t>
      </w:r>
      <w:r w:rsidR="00DF25F7" w:rsidRPr="00DF25F7">
        <w:rPr>
          <w:vertAlign w:val="subscript"/>
        </w:rPr>
        <w:t>AB</w:t>
      </w:r>
      <w:r w:rsidR="00670BC8" w:rsidRPr="00670BC8">
        <w:rPr>
          <w:i/>
        </w:rPr>
        <w:t xml:space="preserve"> </w:t>
      </w:r>
      <w:r w:rsidR="00670BC8" w:rsidRPr="00670BC8">
        <w:t>= 2.4 Hz, 2H), 7.46 (AA’</w:t>
      </w:r>
      <w:r w:rsidR="00670BC8" w:rsidRPr="00670BC8">
        <w:rPr>
          <w:u w:val="single"/>
        </w:rPr>
        <w:t>BB’</w:t>
      </w:r>
      <w:r w:rsidR="00670BC8" w:rsidRPr="00670BC8">
        <w:t>C, 2H), 7.40 (AA’BB’</w:t>
      </w:r>
      <w:r w:rsidR="00670BC8" w:rsidRPr="00670BC8">
        <w:rPr>
          <w:u w:val="single"/>
        </w:rPr>
        <w:t>C</w:t>
      </w:r>
      <w:r w:rsidR="00670BC8" w:rsidRPr="00670BC8">
        <w:t>, 1H), 7.10 (</w:t>
      </w:r>
      <w:r w:rsidR="00670BC8" w:rsidRPr="00670BC8">
        <w:rPr>
          <w:u w:val="single"/>
        </w:rPr>
        <w:t>AA’</w:t>
      </w:r>
      <w:r w:rsidR="00670BC8" w:rsidRPr="00670BC8">
        <w:t>BB’C, 2H), 2.49 – 2.27 (m, 2H), 2.09 (t,</w:t>
      </w:r>
      <w:r w:rsidR="00670BC8" w:rsidRPr="00670BC8">
        <w:rPr>
          <w:i/>
        </w:rPr>
        <w:t xml:space="preserve"> J </w:t>
      </w:r>
      <w:r w:rsidR="00670BC8" w:rsidRPr="00670BC8">
        <w:t>= 0.6 Hz, 3H), 1.48 – 1.36 (m, 2H), 1.18 (h,</w:t>
      </w:r>
      <w:r w:rsidR="00670BC8" w:rsidRPr="00670BC8">
        <w:rPr>
          <w:i/>
        </w:rPr>
        <w:t xml:space="preserve"> J </w:t>
      </w:r>
      <w:r w:rsidR="00670BC8" w:rsidRPr="00670BC8">
        <w:t>= 7.3 Hz, 2H), 0.76 (t,</w:t>
      </w:r>
      <w:r w:rsidR="00670BC8" w:rsidRPr="00670BC8">
        <w:rPr>
          <w:i/>
        </w:rPr>
        <w:t xml:space="preserve"> J </w:t>
      </w:r>
      <w:r w:rsidR="00670BC8" w:rsidRPr="00670BC8">
        <w:t xml:space="preserve">= 7.3 Hz, 3H). </w:t>
      </w:r>
      <w:proofErr w:type="gramStart"/>
      <w:r w:rsidR="00670BC8" w:rsidRPr="00670BC8">
        <w:rPr>
          <w:b/>
          <w:vertAlign w:val="superscript"/>
        </w:rPr>
        <w:t>13</w:t>
      </w:r>
      <w:r w:rsidR="00670BC8" w:rsidRPr="00670BC8">
        <w:rPr>
          <w:b/>
        </w:rPr>
        <w:t>C</w:t>
      </w:r>
      <w:r w:rsidR="00EA6CBA">
        <w:rPr>
          <w:b/>
        </w:rPr>
        <w:t>{</w:t>
      </w:r>
      <w:proofErr w:type="gramEnd"/>
      <w:r w:rsidR="00EA6CBA" w:rsidRPr="00E54B32">
        <w:rPr>
          <w:b/>
          <w:vertAlign w:val="superscript"/>
        </w:rPr>
        <w:t>1</w:t>
      </w:r>
      <w:r w:rsidR="00EA6CBA">
        <w:rPr>
          <w:b/>
        </w:rPr>
        <w:t>H}</w:t>
      </w:r>
      <w:r w:rsidR="00670BC8" w:rsidRPr="00670BC8">
        <w:rPr>
          <w:b/>
        </w:rPr>
        <w:t xml:space="preserve"> NMR</w:t>
      </w:r>
      <w:r w:rsidR="00670BC8" w:rsidRPr="00670BC8">
        <w:t xml:space="preserve"> (101 MHz, CDCl</w:t>
      </w:r>
      <w:r w:rsidR="00670BC8" w:rsidRPr="00670BC8">
        <w:rPr>
          <w:vertAlign w:val="subscript"/>
        </w:rPr>
        <w:t>3</w:t>
      </w:r>
      <w:r w:rsidR="00670BC8" w:rsidRPr="00670BC8">
        <w:t>) δ: 148.2 (C), 146.9 (C), 142.</w:t>
      </w:r>
      <w:r w:rsidR="00A93CC2">
        <w:t>9</w:t>
      </w:r>
      <w:r w:rsidR="00670BC8" w:rsidRPr="00670BC8">
        <w:t xml:space="preserve"> (C), 138.8 (C), 138.</w:t>
      </w:r>
      <w:r w:rsidR="00A93CC2">
        <w:t>3</w:t>
      </w:r>
      <w:r w:rsidR="00A93CC2" w:rsidRPr="00670BC8">
        <w:t xml:space="preserve"> </w:t>
      </w:r>
      <w:r w:rsidR="00670BC8" w:rsidRPr="00670BC8">
        <w:t>(C), 128.6 (CH), 128.</w:t>
      </w:r>
      <w:r w:rsidR="00A93CC2">
        <w:t>4</w:t>
      </w:r>
      <w:r w:rsidR="00A93CC2" w:rsidRPr="00670BC8">
        <w:t xml:space="preserve"> </w:t>
      </w:r>
      <w:r w:rsidR="00670BC8" w:rsidRPr="00670BC8">
        <w:t>(CH), 127.5 (CH), 121.8 (CH), 121.2 (CH), 33.</w:t>
      </w:r>
      <w:r w:rsidR="00A93CC2">
        <w:t>3</w:t>
      </w:r>
      <w:r w:rsidR="00A93CC2" w:rsidRPr="00670BC8">
        <w:t xml:space="preserve"> </w:t>
      </w:r>
      <w:r w:rsidR="00670BC8" w:rsidRPr="00670BC8">
        <w:t>(CH</w:t>
      </w:r>
      <w:r w:rsidR="00670BC8" w:rsidRPr="00670BC8">
        <w:rPr>
          <w:vertAlign w:val="subscript"/>
        </w:rPr>
        <w:t>2</w:t>
      </w:r>
      <w:r w:rsidR="00670BC8" w:rsidRPr="00670BC8">
        <w:t>), 33.0 (CH</w:t>
      </w:r>
      <w:r w:rsidR="00670BC8" w:rsidRPr="00670BC8">
        <w:rPr>
          <w:vertAlign w:val="subscript"/>
        </w:rPr>
        <w:t>2</w:t>
      </w:r>
      <w:r w:rsidR="00670BC8" w:rsidRPr="00670BC8">
        <w:t>), 22.3 (CH</w:t>
      </w:r>
      <w:r w:rsidR="00670BC8" w:rsidRPr="00670BC8">
        <w:rPr>
          <w:vertAlign w:val="subscript"/>
        </w:rPr>
        <w:t>2</w:t>
      </w:r>
      <w:r w:rsidR="00670BC8" w:rsidRPr="00670BC8">
        <w:t>), 21.</w:t>
      </w:r>
      <w:r w:rsidR="00A93CC2">
        <w:t>2</w:t>
      </w:r>
      <w:r w:rsidR="00A93CC2" w:rsidRPr="00670BC8">
        <w:t xml:space="preserve"> </w:t>
      </w:r>
      <w:r w:rsidR="00670BC8" w:rsidRPr="00670BC8">
        <w:t>(CH</w:t>
      </w:r>
      <w:r w:rsidR="00670BC8" w:rsidRPr="00670BC8">
        <w:rPr>
          <w:vertAlign w:val="subscript"/>
        </w:rPr>
        <w:t>3</w:t>
      </w:r>
      <w:r w:rsidR="00670BC8" w:rsidRPr="00670BC8">
        <w:t>), 13.</w:t>
      </w:r>
      <w:r w:rsidR="00A93CC2">
        <w:t>7</w:t>
      </w:r>
      <w:r w:rsidR="00A93CC2" w:rsidRPr="00670BC8">
        <w:t xml:space="preserve"> </w:t>
      </w:r>
      <w:r w:rsidR="00670BC8" w:rsidRPr="00670BC8">
        <w:t>(CH</w:t>
      </w:r>
      <w:r w:rsidR="00670BC8" w:rsidRPr="00670BC8">
        <w:rPr>
          <w:vertAlign w:val="subscript"/>
        </w:rPr>
        <w:t>3</w:t>
      </w:r>
      <w:r w:rsidR="00670BC8" w:rsidRPr="00670BC8">
        <w:t xml:space="preserve">). </w:t>
      </w:r>
      <w:r w:rsidR="00670BC8" w:rsidRPr="00670BC8">
        <w:rPr>
          <w:b/>
        </w:rPr>
        <w:t>EI-MS</w:t>
      </w:r>
      <w:r w:rsidR="00670BC8" w:rsidRPr="00670BC8">
        <w:t xml:space="preserve"> m/z (calc. 269.1): 269.1 (92%, M</w:t>
      </w:r>
      <w:r w:rsidR="00670BC8" w:rsidRPr="00670BC8">
        <w:rPr>
          <w:vertAlign w:val="superscript"/>
        </w:rPr>
        <w:t>+∙</w:t>
      </w:r>
      <w:r w:rsidR="00670BC8" w:rsidRPr="00670BC8">
        <w:t xml:space="preserve">), 266.1 (39%), 210.1 (50%), 180.1 (100%), 165.2 (78%). </w:t>
      </w:r>
      <w:r w:rsidR="00670BC8" w:rsidRPr="00670BC8">
        <w:rPr>
          <w:b/>
        </w:rPr>
        <w:t>IR</w:t>
      </w:r>
      <w:r w:rsidR="00670BC8" w:rsidRPr="00670BC8">
        <w:t xml:space="preserve"> (neat) cm</w:t>
      </w:r>
      <w:r w:rsidR="00670BC8" w:rsidRPr="00670BC8">
        <w:rPr>
          <w:vertAlign w:val="superscript"/>
        </w:rPr>
        <w:t>-1</w:t>
      </w:r>
      <w:r w:rsidR="00670BC8" w:rsidRPr="00670BC8">
        <w:t>: 2957.0, 1514.6, 1342.6, 745.1, 702.4.</w:t>
      </w:r>
    </w:p>
    <w:p w:rsidR="0042089D" w:rsidRDefault="0042089D" w:rsidP="00767795">
      <w:pPr>
        <w:pStyle w:val="TDAcknowledgments"/>
      </w:pPr>
    </w:p>
    <w:p w:rsidR="00670BC8" w:rsidRPr="00670BC8" w:rsidRDefault="00670BC8" w:rsidP="00670BC8">
      <w:pPr>
        <w:pStyle w:val="TDAcknowledgments"/>
        <w:rPr>
          <w:b/>
        </w:rPr>
      </w:pPr>
      <w:r w:rsidRPr="00670BC8">
        <w:rPr>
          <w:b/>
        </w:rPr>
        <w:t>2-Butyl-4-acetyl-6-methyl-1</w:t>
      </w:r>
      <w:proofErr w:type="gramStart"/>
      <w:r w:rsidRPr="00670BC8">
        <w:rPr>
          <w:b/>
        </w:rPr>
        <w:t>,1'</w:t>
      </w:r>
      <w:proofErr w:type="gramEnd"/>
      <w:r w:rsidRPr="00670BC8">
        <w:rPr>
          <w:b/>
        </w:rPr>
        <w:t>-biphenyl (4kaa)</w:t>
      </w:r>
    </w:p>
    <w:p w:rsidR="00670BC8" w:rsidRPr="00670BC8" w:rsidRDefault="00670BC8" w:rsidP="00670BC8">
      <w:pPr>
        <w:pStyle w:val="TDAcknowledgments"/>
        <w:rPr>
          <w:b/>
        </w:rPr>
      </w:pPr>
      <w:r w:rsidRPr="00670BC8">
        <w:t xml:space="preserve">Modified typical small-scale procedure was followed using 4-acetyl-2-methylphenyl </w:t>
      </w:r>
      <w:proofErr w:type="spellStart"/>
      <w:r w:rsidRPr="00670BC8">
        <w:t>sulfurofluoridate</w:t>
      </w:r>
      <w:proofErr w:type="spellEnd"/>
      <w:r w:rsidRPr="00670BC8">
        <w:t xml:space="preserve"> (</w:t>
      </w:r>
      <w:r w:rsidRPr="00670BC8">
        <w:rPr>
          <w:b/>
        </w:rPr>
        <w:t>1k</w:t>
      </w:r>
      <w:r w:rsidRPr="00670BC8">
        <w:t xml:space="preserve">, 92.9 mg, </w:t>
      </w:r>
      <w:proofErr w:type="gramStart"/>
      <w:r w:rsidRPr="00670BC8">
        <w:t>0.4</w:t>
      </w:r>
      <w:proofErr w:type="gramEnd"/>
      <w:r w:rsidRPr="00670BC8">
        <w:t xml:space="preserve"> mmol),</w:t>
      </w:r>
      <w:r w:rsidRPr="00670BC8">
        <w:rPr>
          <w:b/>
        </w:rPr>
        <w:t xml:space="preserve"> </w:t>
      </w:r>
      <w:r w:rsidRPr="00670BC8">
        <w:t xml:space="preserve">1.4 </w:t>
      </w:r>
      <w:proofErr w:type="spellStart"/>
      <w:r w:rsidR="00E72C23">
        <w:t>equiv</w:t>
      </w:r>
      <w:proofErr w:type="spellEnd"/>
      <w:r w:rsidRPr="00670BC8">
        <w:t xml:space="preserve"> of 1-bromobutane (</w:t>
      </w:r>
      <w:r w:rsidRPr="00670BC8">
        <w:rPr>
          <w:b/>
        </w:rPr>
        <w:t>2a</w:t>
      </w:r>
      <w:r w:rsidRPr="00670BC8">
        <w:t xml:space="preserve">, 60.4 </w:t>
      </w:r>
      <w:r w:rsidRPr="00670BC8">
        <w:rPr>
          <w:rFonts w:ascii="Symbol" w:hAnsi="Symbol"/>
        </w:rPr>
        <w:t></w:t>
      </w:r>
      <w:r w:rsidRPr="00670BC8">
        <w:t xml:space="preserve">L, 76.7 mg, 0.56 mmol) and 1 </w:t>
      </w:r>
      <w:proofErr w:type="spellStart"/>
      <w:r w:rsidR="00E72C23">
        <w:t>equiv</w:t>
      </w:r>
      <w:proofErr w:type="spellEnd"/>
      <w:r w:rsidRPr="00670BC8">
        <w:t xml:space="preserve"> of norbornene (37.7 mg, 0.4 mmol). The reaction was conducted for 5 hours. The crude product was purified by flash chromatography using PE/</w:t>
      </w:r>
      <w:proofErr w:type="spellStart"/>
      <w:r w:rsidRPr="00670BC8">
        <w:t>EtOAc</w:t>
      </w:r>
      <w:proofErr w:type="spellEnd"/>
      <w:r w:rsidRPr="00670BC8">
        <w:t xml:space="preserve"> (95:5) as solvent to afford the title compound as a colorless oil (79 mg, 74%).</w:t>
      </w:r>
    </w:p>
    <w:p w:rsidR="00670BC8" w:rsidRPr="00670BC8" w:rsidRDefault="00B61863" w:rsidP="00670BC8">
      <w:pPr>
        <w:pStyle w:val="TDAcknowledgments"/>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00670BC8" w:rsidRPr="00670BC8">
        <w:t>C</w:t>
      </w:r>
      <w:r w:rsidR="00670BC8" w:rsidRPr="00670BC8">
        <w:rPr>
          <w:vertAlign w:val="subscript"/>
        </w:rPr>
        <w:t>19</w:t>
      </w:r>
      <w:r w:rsidR="00670BC8" w:rsidRPr="00670BC8">
        <w:t>H</w:t>
      </w:r>
      <w:r w:rsidR="00670BC8" w:rsidRPr="00670BC8">
        <w:rPr>
          <w:vertAlign w:val="subscript"/>
        </w:rPr>
        <w:t>22</w:t>
      </w:r>
      <w:r w:rsidR="00670BC8" w:rsidRPr="00670BC8">
        <w:t>O: C</w:t>
      </w:r>
      <w:r>
        <w:t>,</w:t>
      </w:r>
      <w:r w:rsidR="00670BC8" w:rsidRPr="00670BC8">
        <w:t xml:space="preserve"> 85.67</w:t>
      </w:r>
      <w:r>
        <w:t>;</w:t>
      </w:r>
      <w:r w:rsidR="00670BC8" w:rsidRPr="00670BC8">
        <w:t xml:space="preserve"> H</w:t>
      </w:r>
      <w:r>
        <w:t>,</w:t>
      </w:r>
      <w:r w:rsidR="00670BC8" w:rsidRPr="00670BC8">
        <w:t xml:space="preserve"> 8.32</w:t>
      </w:r>
      <w:r>
        <w:t>;</w:t>
      </w:r>
      <w:r w:rsidR="00670BC8" w:rsidRPr="00670BC8">
        <w:t xml:space="preserve"> N</w:t>
      </w:r>
      <w:r>
        <w:t>,</w:t>
      </w:r>
      <w:r w:rsidR="00670BC8" w:rsidRPr="00670BC8">
        <w:t xml:space="preserve"> 0.00</w:t>
      </w:r>
      <w:r>
        <w:t xml:space="preserve">. </w:t>
      </w:r>
      <w:proofErr w:type="gramStart"/>
      <w:r>
        <w:t>F</w:t>
      </w:r>
      <w:r w:rsidR="00670BC8" w:rsidRPr="00670BC8">
        <w:t>ound:</w:t>
      </w:r>
      <w:proofErr w:type="gramEnd"/>
      <w:r w:rsidR="00670BC8" w:rsidRPr="00670BC8">
        <w:t xml:space="preserve"> C</w:t>
      </w:r>
      <w:r>
        <w:t>,</w:t>
      </w:r>
      <w:r w:rsidR="00670BC8" w:rsidRPr="00670BC8">
        <w:t xml:space="preserve"> 86.05</w:t>
      </w:r>
      <w:r>
        <w:t>;</w:t>
      </w:r>
      <w:r w:rsidR="00670BC8" w:rsidRPr="00670BC8">
        <w:t xml:space="preserve"> H</w:t>
      </w:r>
      <w:r>
        <w:t>,</w:t>
      </w:r>
      <w:r w:rsidR="00670BC8" w:rsidRPr="00670BC8">
        <w:t xml:space="preserve"> 8.35</w:t>
      </w:r>
      <w:r>
        <w:t xml:space="preserve">; </w:t>
      </w:r>
      <w:r w:rsidR="00670BC8" w:rsidRPr="00670BC8">
        <w:t>N</w:t>
      </w:r>
      <w:r>
        <w:t>,</w:t>
      </w:r>
      <w:r w:rsidR="00670BC8" w:rsidRPr="00670BC8">
        <w:t xml:space="preserve"> 0.00. </w:t>
      </w:r>
      <w:r w:rsidR="00670BC8" w:rsidRPr="00670BC8">
        <w:rPr>
          <w:b/>
          <w:vertAlign w:val="superscript"/>
        </w:rPr>
        <w:t>1</w:t>
      </w:r>
      <w:r w:rsidR="00670BC8" w:rsidRPr="00670BC8">
        <w:rPr>
          <w:b/>
        </w:rPr>
        <w:t>H NMR</w:t>
      </w:r>
      <w:r w:rsidR="00670BC8" w:rsidRPr="00670BC8">
        <w:t xml:space="preserve"> (400 MHz, CDCl</w:t>
      </w:r>
      <w:r w:rsidR="00670BC8" w:rsidRPr="00670BC8">
        <w:rPr>
          <w:vertAlign w:val="subscript"/>
        </w:rPr>
        <w:t>3</w:t>
      </w:r>
      <w:r w:rsidR="00670BC8" w:rsidRPr="00670BC8">
        <w:t>) δ: 7.72 (d,</w:t>
      </w:r>
      <w:r w:rsidR="00670BC8" w:rsidRPr="00670BC8">
        <w:rPr>
          <w:i/>
        </w:rPr>
        <w:t xml:space="preserve"> J </w:t>
      </w:r>
      <w:r w:rsidR="00670BC8" w:rsidRPr="00670BC8">
        <w:t>= 1.9 Hz, 1H), 7.69 (d,</w:t>
      </w:r>
      <w:r w:rsidR="00670BC8" w:rsidRPr="00670BC8">
        <w:rPr>
          <w:i/>
        </w:rPr>
        <w:t xml:space="preserve"> J </w:t>
      </w:r>
      <w:r w:rsidR="00670BC8" w:rsidRPr="00670BC8">
        <w:t>= 1.9 Hz, 1H), 7.44 (AA’</w:t>
      </w:r>
      <w:r w:rsidR="00670BC8" w:rsidRPr="00670BC8">
        <w:rPr>
          <w:u w:val="single"/>
        </w:rPr>
        <w:t>BB’</w:t>
      </w:r>
      <w:r w:rsidR="00670BC8" w:rsidRPr="00670BC8">
        <w:t>C, 2H), 7.36 (AA’BB’</w:t>
      </w:r>
      <w:r w:rsidR="00670BC8" w:rsidRPr="00670BC8">
        <w:rPr>
          <w:u w:val="single"/>
        </w:rPr>
        <w:t>C</w:t>
      </w:r>
      <w:r w:rsidR="00670BC8" w:rsidRPr="00670BC8">
        <w:t>, 1H), 7.12 (</w:t>
      </w:r>
      <w:r w:rsidR="00670BC8" w:rsidRPr="00670BC8">
        <w:rPr>
          <w:u w:val="single"/>
        </w:rPr>
        <w:t>AA’</w:t>
      </w:r>
      <w:r w:rsidR="00670BC8" w:rsidRPr="00670BC8">
        <w:t>BB’C, 2H), 2.63 (s, 3H), 2.42 – 2.32 (m, 2H), 2.06 (s, 3H), 1.46 – 1.34 (m, 2H), 1.17 (h,</w:t>
      </w:r>
      <w:r w:rsidR="00670BC8" w:rsidRPr="00670BC8">
        <w:rPr>
          <w:i/>
        </w:rPr>
        <w:t xml:space="preserve"> J </w:t>
      </w:r>
      <w:r w:rsidR="00670BC8" w:rsidRPr="00670BC8">
        <w:t>= 7.4 Hz, 2H), 0.75 (t,</w:t>
      </w:r>
      <w:r w:rsidR="00670BC8" w:rsidRPr="00670BC8">
        <w:rPr>
          <w:i/>
        </w:rPr>
        <w:t xml:space="preserve"> J </w:t>
      </w:r>
      <w:r w:rsidR="00670BC8" w:rsidRPr="00670BC8">
        <w:t xml:space="preserve">= 7.3 Hz, 3H). </w:t>
      </w:r>
      <w:r w:rsidR="00670BC8" w:rsidRPr="00670BC8">
        <w:rPr>
          <w:b/>
          <w:vertAlign w:val="superscript"/>
        </w:rPr>
        <w:t>13</w:t>
      </w:r>
      <w:r w:rsidR="00670BC8" w:rsidRPr="00670BC8">
        <w:rPr>
          <w:b/>
        </w:rPr>
        <w:t>C</w:t>
      </w:r>
      <w:r w:rsidR="00EA6CBA">
        <w:rPr>
          <w:b/>
        </w:rPr>
        <w:t>{</w:t>
      </w:r>
      <w:r w:rsidR="00EA6CBA" w:rsidRPr="00E54B32">
        <w:rPr>
          <w:b/>
          <w:vertAlign w:val="superscript"/>
        </w:rPr>
        <w:t>1</w:t>
      </w:r>
      <w:r w:rsidR="00EA6CBA">
        <w:rPr>
          <w:b/>
        </w:rPr>
        <w:t>H}</w:t>
      </w:r>
      <w:r w:rsidR="00670BC8" w:rsidRPr="00670BC8">
        <w:rPr>
          <w:b/>
        </w:rPr>
        <w:t xml:space="preserve"> NMR</w:t>
      </w:r>
      <w:r w:rsidR="00670BC8" w:rsidRPr="00670BC8">
        <w:t xml:space="preserve"> (101 MHz, CDCl</w:t>
      </w:r>
      <w:r w:rsidR="00670BC8" w:rsidRPr="00670BC8">
        <w:rPr>
          <w:vertAlign w:val="subscript"/>
        </w:rPr>
        <w:t>3</w:t>
      </w:r>
      <w:r w:rsidR="00670BC8" w:rsidRPr="00670BC8">
        <w:t>) δ: 198.4 (C=O), 146.</w:t>
      </w:r>
      <w:r w:rsidR="00A93CC2">
        <w:t>6</w:t>
      </w:r>
      <w:r w:rsidR="00670BC8" w:rsidRPr="00670BC8">
        <w:t xml:space="preserve"> (C), 141.5 (C), 139.8 (C), 136.8 (C), 13</w:t>
      </w:r>
      <w:r w:rsidR="00A93CC2">
        <w:t>6.0</w:t>
      </w:r>
      <w:r w:rsidR="00670BC8" w:rsidRPr="00670BC8">
        <w:t xml:space="preserve"> (C), 128.7 (CH), 128.</w:t>
      </w:r>
      <w:r w:rsidR="00A93CC2">
        <w:t>4</w:t>
      </w:r>
      <w:r w:rsidR="00670BC8" w:rsidRPr="00670BC8">
        <w:t xml:space="preserve"> (CH), 127.12 (CH), 127.05 (CH), 126.4 (CH), 33.4 (CH</w:t>
      </w:r>
      <w:r w:rsidR="00670BC8" w:rsidRPr="00670BC8">
        <w:rPr>
          <w:vertAlign w:val="subscript"/>
        </w:rPr>
        <w:t>2</w:t>
      </w:r>
      <w:r w:rsidR="00670BC8" w:rsidRPr="00670BC8">
        <w:t>), 33.</w:t>
      </w:r>
      <w:r w:rsidR="00A93CC2">
        <w:t>3</w:t>
      </w:r>
      <w:r w:rsidR="00A93CC2" w:rsidRPr="00670BC8">
        <w:t xml:space="preserve"> </w:t>
      </w:r>
      <w:r w:rsidR="00670BC8" w:rsidRPr="00670BC8">
        <w:t>(CH</w:t>
      </w:r>
      <w:r w:rsidR="00670BC8" w:rsidRPr="00670BC8">
        <w:rPr>
          <w:vertAlign w:val="subscript"/>
        </w:rPr>
        <w:t>2</w:t>
      </w:r>
      <w:r w:rsidR="00670BC8" w:rsidRPr="00670BC8">
        <w:t>), 26.7 (CH</w:t>
      </w:r>
      <w:r w:rsidR="00670BC8" w:rsidRPr="00670BC8">
        <w:rPr>
          <w:vertAlign w:val="subscript"/>
        </w:rPr>
        <w:t>3</w:t>
      </w:r>
      <w:r w:rsidR="00670BC8" w:rsidRPr="00670BC8">
        <w:t>), 22.</w:t>
      </w:r>
      <w:r w:rsidR="00A93CC2">
        <w:t>5</w:t>
      </w:r>
      <w:r w:rsidR="00670BC8" w:rsidRPr="00670BC8">
        <w:t xml:space="preserve"> (CH</w:t>
      </w:r>
      <w:r w:rsidR="00670BC8" w:rsidRPr="00670BC8">
        <w:rPr>
          <w:vertAlign w:val="subscript"/>
        </w:rPr>
        <w:t>2</w:t>
      </w:r>
      <w:r w:rsidR="00670BC8" w:rsidRPr="00670BC8">
        <w:t>), 21.</w:t>
      </w:r>
      <w:r w:rsidR="00A93CC2">
        <w:t>1</w:t>
      </w:r>
      <w:r w:rsidR="00670BC8" w:rsidRPr="00670BC8">
        <w:t xml:space="preserve"> (CH</w:t>
      </w:r>
      <w:r w:rsidR="00670BC8" w:rsidRPr="00670BC8">
        <w:rPr>
          <w:vertAlign w:val="subscript"/>
        </w:rPr>
        <w:t>3</w:t>
      </w:r>
      <w:r w:rsidR="00670BC8" w:rsidRPr="00670BC8">
        <w:t>), 13.7 (CH</w:t>
      </w:r>
      <w:r w:rsidR="00670BC8" w:rsidRPr="00670BC8">
        <w:rPr>
          <w:vertAlign w:val="subscript"/>
        </w:rPr>
        <w:t>3</w:t>
      </w:r>
      <w:r w:rsidR="00670BC8" w:rsidRPr="00670BC8">
        <w:t xml:space="preserve">). </w:t>
      </w:r>
      <w:r w:rsidR="00670BC8" w:rsidRPr="00670BC8">
        <w:rPr>
          <w:b/>
        </w:rPr>
        <w:t>EI-MS</w:t>
      </w:r>
      <w:r w:rsidR="00670BC8" w:rsidRPr="00670BC8">
        <w:t xml:space="preserve"> m/z (calc. 266.2): 266.1 (38%, M</w:t>
      </w:r>
      <w:r w:rsidR="00670BC8" w:rsidRPr="00670BC8">
        <w:rPr>
          <w:vertAlign w:val="superscript"/>
        </w:rPr>
        <w:t>+∙</w:t>
      </w:r>
      <w:r w:rsidR="00670BC8" w:rsidRPr="00670BC8">
        <w:t xml:space="preserve">), 251.2 (100%), 181.1 (27%), 165.2 (16%). </w:t>
      </w:r>
      <w:r w:rsidR="00670BC8" w:rsidRPr="00670BC8">
        <w:rPr>
          <w:b/>
        </w:rPr>
        <w:t>IR</w:t>
      </w:r>
      <w:r w:rsidR="00670BC8" w:rsidRPr="00670BC8">
        <w:t xml:space="preserve"> (neat) cm</w:t>
      </w:r>
      <w:r w:rsidR="00670BC8" w:rsidRPr="00670BC8">
        <w:rPr>
          <w:vertAlign w:val="superscript"/>
        </w:rPr>
        <w:t>-1</w:t>
      </w:r>
      <w:r w:rsidR="00670BC8" w:rsidRPr="00670BC8">
        <w:t>: 2955.6, 1680.7, 1197.8, 702.6.</w:t>
      </w:r>
    </w:p>
    <w:p w:rsidR="0042089D" w:rsidRDefault="0042089D" w:rsidP="00767795">
      <w:pPr>
        <w:pStyle w:val="TDAcknowledgments"/>
      </w:pPr>
    </w:p>
    <w:p w:rsidR="00670BC8" w:rsidRPr="00670BC8" w:rsidRDefault="00670BC8" w:rsidP="00670BC8">
      <w:pPr>
        <w:pStyle w:val="TDAcknowledgments"/>
        <w:rPr>
          <w:b/>
        </w:rPr>
      </w:pPr>
      <w:r w:rsidRPr="00670BC8">
        <w:rPr>
          <w:b/>
        </w:rPr>
        <w:t>2-butyl-6-methoxy-[1</w:t>
      </w:r>
      <w:proofErr w:type="gramStart"/>
      <w:r w:rsidRPr="00670BC8">
        <w:rPr>
          <w:b/>
        </w:rPr>
        <w:t>,1'</w:t>
      </w:r>
      <w:proofErr w:type="gramEnd"/>
      <w:r w:rsidRPr="00670BC8">
        <w:rPr>
          <w:b/>
        </w:rPr>
        <w:t>-biphenyl]-4-carbaldehyde (4maa)</w:t>
      </w:r>
    </w:p>
    <w:p w:rsidR="00670BC8" w:rsidRPr="00670BC8" w:rsidRDefault="00670BC8" w:rsidP="00670BC8">
      <w:pPr>
        <w:pStyle w:val="TDAcknowledgments"/>
        <w:rPr>
          <w:b/>
        </w:rPr>
      </w:pPr>
      <w:r w:rsidRPr="00670BC8">
        <w:t xml:space="preserve">Typical small-scale procedure was followed using 4-formyl-2-methoxyphenyl </w:t>
      </w:r>
      <w:proofErr w:type="spellStart"/>
      <w:r w:rsidRPr="00670BC8">
        <w:t>sulfurofluoridate</w:t>
      </w:r>
      <w:proofErr w:type="spellEnd"/>
      <w:r w:rsidRPr="00670BC8">
        <w:t xml:space="preserve"> (</w:t>
      </w:r>
      <w:r w:rsidRPr="00670BC8">
        <w:rPr>
          <w:b/>
        </w:rPr>
        <w:t>1m</w:t>
      </w:r>
      <w:r w:rsidRPr="00670BC8">
        <w:t>, 93.6 mg, 0.4 mmol). The reaction was conducted for 3 hours. The crude product was purified by flash chromatography using PE/</w:t>
      </w:r>
      <w:proofErr w:type="spellStart"/>
      <w:r w:rsidRPr="00670BC8">
        <w:t>EtOAc</w:t>
      </w:r>
      <w:proofErr w:type="spellEnd"/>
      <w:r w:rsidRPr="00670BC8">
        <w:t xml:space="preserve"> (93:7) as solvent to afford the title compound as a colorless oil (79 mg, 74%).</w:t>
      </w:r>
    </w:p>
    <w:p w:rsidR="00670BC8" w:rsidRPr="00670BC8" w:rsidRDefault="00B61863" w:rsidP="00670BC8">
      <w:pPr>
        <w:pStyle w:val="TDAcknowledgments"/>
        <w:rPr>
          <w:b/>
        </w:rPr>
      </w:pPr>
      <w:r w:rsidRPr="005D3859">
        <w:rPr>
          <w:b/>
        </w:rPr>
        <w:lastRenderedPageBreak/>
        <w:t xml:space="preserve">Anal. </w:t>
      </w:r>
      <w:proofErr w:type="spellStart"/>
      <w:r w:rsidRPr="00E54B32">
        <w:t>Calcd</w:t>
      </w:r>
      <w:proofErr w:type="spellEnd"/>
      <w:r w:rsidRPr="00E54B32">
        <w:t xml:space="preserve"> for</w:t>
      </w:r>
      <w:r w:rsidRPr="005D3859" w:rsidDel="005D3859">
        <w:rPr>
          <w:b/>
        </w:rPr>
        <w:t xml:space="preserve"> </w:t>
      </w:r>
      <w:r w:rsidR="00670BC8" w:rsidRPr="00670BC8">
        <w:t>C</w:t>
      </w:r>
      <w:r w:rsidR="00670BC8" w:rsidRPr="00670BC8">
        <w:rPr>
          <w:vertAlign w:val="subscript"/>
        </w:rPr>
        <w:t>18</w:t>
      </w:r>
      <w:r w:rsidR="00670BC8" w:rsidRPr="00670BC8">
        <w:t>H</w:t>
      </w:r>
      <w:r w:rsidR="00670BC8" w:rsidRPr="00670BC8">
        <w:rPr>
          <w:vertAlign w:val="subscript"/>
        </w:rPr>
        <w:t>20</w:t>
      </w:r>
      <w:r w:rsidR="00670BC8" w:rsidRPr="00670BC8">
        <w:t>O</w:t>
      </w:r>
      <w:r w:rsidR="00670BC8" w:rsidRPr="00670BC8">
        <w:rPr>
          <w:vertAlign w:val="subscript"/>
        </w:rPr>
        <w:t>2</w:t>
      </w:r>
      <w:r w:rsidR="00670BC8" w:rsidRPr="00670BC8">
        <w:t>: C</w:t>
      </w:r>
      <w:r>
        <w:t>,</w:t>
      </w:r>
      <w:r w:rsidR="00670BC8" w:rsidRPr="00670BC8">
        <w:t xml:space="preserve"> 80.56</w:t>
      </w:r>
      <w:r>
        <w:t>;</w:t>
      </w:r>
      <w:r w:rsidR="00670BC8" w:rsidRPr="00670BC8">
        <w:t xml:space="preserve"> H</w:t>
      </w:r>
      <w:r>
        <w:t>,</w:t>
      </w:r>
      <w:r w:rsidR="00670BC8" w:rsidRPr="00670BC8">
        <w:t xml:space="preserve"> 7.51</w:t>
      </w:r>
      <w:r>
        <w:t>;</w:t>
      </w:r>
      <w:r w:rsidR="00670BC8" w:rsidRPr="00670BC8">
        <w:t xml:space="preserve"> N</w:t>
      </w:r>
      <w:r>
        <w:t>,</w:t>
      </w:r>
      <w:r w:rsidR="00670BC8" w:rsidRPr="00670BC8">
        <w:t xml:space="preserve"> 0.00</w:t>
      </w:r>
      <w:r>
        <w:t xml:space="preserve">. </w:t>
      </w:r>
      <w:proofErr w:type="gramStart"/>
      <w:r>
        <w:t>F</w:t>
      </w:r>
      <w:r w:rsidR="00670BC8" w:rsidRPr="00670BC8">
        <w:t>ound:</w:t>
      </w:r>
      <w:proofErr w:type="gramEnd"/>
      <w:r w:rsidR="00670BC8" w:rsidRPr="00670BC8">
        <w:t xml:space="preserve"> C</w:t>
      </w:r>
      <w:r>
        <w:t>,</w:t>
      </w:r>
      <w:r w:rsidR="00670BC8" w:rsidRPr="00670BC8">
        <w:t xml:space="preserve"> 80.73</w:t>
      </w:r>
      <w:r>
        <w:t>;</w:t>
      </w:r>
      <w:r w:rsidR="00670BC8" w:rsidRPr="00670BC8">
        <w:t xml:space="preserve"> H</w:t>
      </w:r>
      <w:r>
        <w:t>,</w:t>
      </w:r>
      <w:r w:rsidR="00670BC8" w:rsidRPr="00670BC8">
        <w:t xml:space="preserve"> 7.38</w:t>
      </w:r>
      <w:r>
        <w:t>;</w:t>
      </w:r>
      <w:r w:rsidR="00670BC8" w:rsidRPr="00670BC8">
        <w:t xml:space="preserve"> N</w:t>
      </w:r>
      <w:r>
        <w:t>,</w:t>
      </w:r>
      <w:r w:rsidR="00670BC8" w:rsidRPr="00670BC8">
        <w:t xml:space="preserve"> 0.00. </w:t>
      </w:r>
      <w:r w:rsidR="00670BC8" w:rsidRPr="00670BC8">
        <w:rPr>
          <w:b/>
          <w:vertAlign w:val="superscript"/>
        </w:rPr>
        <w:t>1</w:t>
      </w:r>
      <w:r w:rsidR="00670BC8" w:rsidRPr="00670BC8">
        <w:rPr>
          <w:b/>
        </w:rPr>
        <w:t>H NMR</w:t>
      </w:r>
      <w:r w:rsidR="00670BC8" w:rsidRPr="00670BC8">
        <w:t xml:space="preserve"> (400 MHz, CDCl</w:t>
      </w:r>
      <w:r w:rsidR="00670BC8" w:rsidRPr="00670BC8">
        <w:rPr>
          <w:vertAlign w:val="subscript"/>
        </w:rPr>
        <w:t>3</w:t>
      </w:r>
      <w:r w:rsidR="00670BC8" w:rsidRPr="00670BC8">
        <w:t>) δ: 9.99 (s, 1H), 7.44 (AA’</w:t>
      </w:r>
      <w:r w:rsidR="00670BC8" w:rsidRPr="00670BC8">
        <w:rPr>
          <w:u w:val="single"/>
        </w:rPr>
        <w:t>BB’</w:t>
      </w:r>
      <w:r w:rsidR="00670BC8" w:rsidRPr="00670BC8">
        <w:t>C,</w:t>
      </w:r>
      <w:r w:rsidR="00670BC8" w:rsidRPr="00670BC8">
        <w:rPr>
          <w:i/>
        </w:rPr>
        <w:t xml:space="preserve"> </w:t>
      </w:r>
      <w:r w:rsidR="00670BC8" w:rsidRPr="00670BC8">
        <w:t>2H), 7.43 (d,</w:t>
      </w:r>
      <w:r w:rsidR="00670BC8" w:rsidRPr="00670BC8">
        <w:rPr>
          <w:i/>
        </w:rPr>
        <w:t xml:space="preserve"> J </w:t>
      </w:r>
      <w:r w:rsidR="00670BC8" w:rsidRPr="00670BC8">
        <w:t>= 1.6 Hz, 1H), 7.37 (AA’BB’</w:t>
      </w:r>
      <w:r w:rsidR="00670BC8" w:rsidRPr="00670BC8">
        <w:rPr>
          <w:u w:val="single"/>
        </w:rPr>
        <w:t>C</w:t>
      </w:r>
      <w:r w:rsidR="00670BC8" w:rsidRPr="00670BC8">
        <w:t>, 1H), 7.31 (d,</w:t>
      </w:r>
      <w:r w:rsidR="00670BC8" w:rsidRPr="00670BC8">
        <w:rPr>
          <w:i/>
        </w:rPr>
        <w:t xml:space="preserve"> J </w:t>
      </w:r>
      <w:r w:rsidR="00670BC8" w:rsidRPr="00670BC8">
        <w:t>= 1.6 Hz, 1H), 7.19 (</w:t>
      </w:r>
      <w:r w:rsidR="00670BC8" w:rsidRPr="00670BC8">
        <w:rPr>
          <w:u w:val="single"/>
        </w:rPr>
        <w:t>AA’</w:t>
      </w:r>
      <w:r w:rsidR="00670BC8" w:rsidRPr="00670BC8">
        <w:t>BB’C,</w:t>
      </w:r>
      <w:r w:rsidR="00670BC8" w:rsidRPr="00670BC8">
        <w:rPr>
          <w:i/>
        </w:rPr>
        <w:t xml:space="preserve"> </w:t>
      </w:r>
      <w:r w:rsidR="00670BC8" w:rsidRPr="00670BC8">
        <w:t>2H), 3.77 (s, 3H), 2.47 – 2.39 (m, 2H), 1.49 – 1.36 (m, 2H), 1.18 (h,</w:t>
      </w:r>
      <w:r w:rsidR="00670BC8" w:rsidRPr="00670BC8">
        <w:rPr>
          <w:i/>
        </w:rPr>
        <w:t xml:space="preserve"> J </w:t>
      </w:r>
      <w:r w:rsidR="00670BC8" w:rsidRPr="00670BC8">
        <w:t>= 7.3 Hz, 2H), 0.77 (t,</w:t>
      </w:r>
      <w:r w:rsidR="00670BC8" w:rsidRPr="00670BC8">
        <w:rPr>
          <w:i/>
        </w:rPr>
        <w:t xml:space="preserve"> J </w:t>
      </w:r>
      <w:r w:rsidR="00670BC8" w:rsidRPr="00670BC8">
        <w:t xml:space="preserve">= 7.3 Hz, 1H). </w:t>
      </w:r>
      <w:proofErr w:type="gramStart"/>
      <w:r w:rsidR="00670BC8" w:rsidRPr="00670BC8">
        <w:rPr>
          <w:b/>
          <w:vertAlign w:val="superscript"/>
        </w:rPr>
        <w:t>13</w:t>
      </w:r>
      <w:r w:rsidR="00670BC8" w:rsidRPr="00670BC8">
        <w:rPr>
          <w:b/>
        </w:rPr>
        <w:t>C</w:t>
      </w:r>
      <w:r w:rsidR="00EA6CBA">
        <w:rPr>
          <w:b/>
        </w:rPr>
        <w:t>{</w:t>
      </w:r>
      <w:proofErr w:type="gramEnd"/>
      <w:r w:rsidR="00EA6CBA" w:rsidRPr="00E54B32">
        <w:rPr>
          <w:b/>
          <w:vertAlign w:val="superscript"/>
        </w:rPr>
        <w:t>1</w:t>
      </w:r>
      <w:r w:rsidR="00EA6CBA">
        <w:rPr>
          <w:b/>
        </w:rPr>
        <w:t>H}</w:t>
      </w:r>
      <w:r w:rsidR="00670BC8" w:rsidRPr="00670BC8">
        <w:rPr>
          <w:b/>
        </w:rPr>
        <w:t xml:space="preserve"> NMR</w:t>
      </w:r>
      <w:r w:rsidR="00670BC8" w:rsidRPr="00670BC8">
        <w:t xml:space="preserve"> (101 MHz, CDCl</w:t>
      </w:r>
      <w:r w:rsidR="00670BC8" w:rsidRPr="00670BC8">
        <w:rPr>
          <w:vertAlign w:val="subscript"/>
        </w:rPr>
        <w:t>3</w:t>
      </w:r>
      <w:r w:rsidR="00670BC8" w:rsidRPr="00670BC8">
        <w:t>) δ: 192.</w:t>
      </w:r>
      <w:r w:rsidR="00A93CC2">
        <w:t>3</w:t>
      </w:r>
      <w:r w:rsidR="00A93CC2" w:rsidRPr="00670BC8">
        <w:t xml:space="preserve"> </w:t>
      </w:r>
      <w:r w:rsidR="00670BC8" w:rsidRPr="00670BC8">
        <w:t>(CHO), 157.7 (C), 143.</w:t>
      </w:r>
      <w:r w:rsidR="00A93CC2">
        <w:t>5</w:t>
      </w:r>
      <w:r w:rsidR="00A93CC2" w:rsidRPr="00670BC8">
        <w:t xml:space="preserve"> </w:t>
      </w:r>
      <w:r w:rsidR="00670BC8" w:rsidRPr="00670BC8">
        <w:t>(C), 137.3 (C), 136.</w:t>
      </w:r>
      <w:r w:rsidR="00A93CC2">
        <w:t>4</w:t>
      </w:r>
      <w:r w:rsidR="00A93CC2" w:rsidRPr="00670BC8">
        <w:t xml:space="preserve"> </w:t>
      </w:r>
      <w:r w:rsidR="00670BC8" w:rsidRPr="00670BC8">
        <w:t>(C), 136.3 (C), 129.</w:t>
      </w:r>
      <w:r w:rsidR="00A93CC2">
        <w:t>5</w:t>
      </w:r>
      <w:r w:rsidR="00A93CC2" w:rsidRPr="00670BC8">
        <w:t xml:space="preserve"> </w:t>
      </w:r>
      <w:r w:rsidR="00670BC8" w:rsidRPr="00670BC8">
        <w:t>(CH), 128.0 (CH), 127.</w:t>
      </w:r>
      <w:r w:rsidR="00A93CC2">
        <w:t>3</w:t>
      </w:r>
      <w:r w:rsidR="00A93CC2" w:rsidRPr="00670BC8">
        <w:t xml:space="preserve"> </w:t>
      </w:r>
      <w:r w:rsidR="00670BC8" w:rsidRPr="00670BC8">
        <w:t>(CH), 125.3 (CH), 106.</w:t>
      </w:r>
      <w:r w:rsidR="00A93CC2">
        <w:t>6</w:t>
      </w:r>
      <w:r w:rsidR="00A93CC2" w:rsidRPr="00670BC8">
        <w:t xml:space="preserve"> </w:t>
      </w:r>
      <w:r w:rsidR="00670BC8" w:rsidRPr="00670BC8">
        <w:t>(CH), 55.</w:t>
      </w:r>
      <w:r w:rsidR="00A93CC2">
        <w:t>9</w:t>
      </w:r>
      <w:r w:rsidR="00A93CC2" w:rsidRPr="00670BC8">
        <w:t xml:space="preserve"> </w:t>
      </w:r>
      <w:r w:rsidR="00670BC8" w:rsidRPr="00670BC8">
        <w:t>(CH</w:t>
      </w:r>
      <w:r w:rsidR="00670BC8" w:rsidRPr="00670BC8">
        <w:rPr>
          <w:vertAlign w:val="subscript"/>
        </w:rPr>
        <w:t>3</w:t>
      </w:r>
      <w:r w:rsidR="00670BC8" w:rsidRPr="00670BC8">
        <w:t>), 33.1 (CH</w:t>
      </w:r>
      <w:r w:rsidR="00670BC8" w:rsidRPr="00670BC8">
        <w:rPr>
          <w:vertAlign w:val="subscript"/>
        </w:rPr>
        <w:t>2</w:t>
      </w:r>
      <w:r w:rsidR="00670BC8" w:rsidRPr="00670BC8">
        <w:t>), 32.7 (CH</w:t>
      </w:r>
      <w:r w:rsidR="00670BC8" w:rsidRPr="00670BC8">
        <w:rPr>
          <w:vertAlign w:val="subscript"/>
        </w:rPr>
        <w:t>2</w:t>
      </w:r>
      <w:r w:rsidR="00670BC8" w:rsidRPr="00670BC8">
        <w:t>), 22.</w:t>
      </w:r>
      <w:r w:rsidR="00A93CC2">
        <w:t>4</w:t>
      </w:r>
      <w:r w:rsidR="00A93CC2" w:rsidRPr="00670BC8">
        <w:t xml:space="preserve"> </w:t>
      </w:r>
      <w:r w:rsidR="00670BC8" w:rsidRPr="00670BC8">
        <w:t>(CH</w:t>
      </w:r>
      <w:r w:rsidR="00670BC8" w:rsidRPr="00670BC8">
        <w:rPr>
          <w:vertAlign w:val="subscript"/>
        </w:rPr>
        <w:t>2</w:t>
      </w:r>
      <w:r w:rsidR="00670BC8" w:rsidRPr="00670BC8">
        <w:t>), 13.7 (CH</w:t>
      </w:r>
      <w:r w:rsidR="00670BC8" w:rsidRPr="00670BC8">
        <w:rPr>
          <w:vertAlign w:val="subscript"/>
        </w:rPr>
        <w:t>3</w:t>
      </w:r>
      <w:r w:rsidR="00670BC8" w:rsidRPr="00670BC8">
        <w:t xml:space="preserve">). </w:t>
      </w:r>
      <w:r w:rsidR="00670BC8" w:rsidRPr="00670BC8">
        <w:rPr>
          <w:b/>
        </w:rPr>
        <w:t>EI-MS</w:t>
      </w:r>
      <w:r w:rsidR="00670BC8" w:rsidRPr="00670BC8">
        <w:t xml:space="preserve"> m/z (calc. 268.1): 268.1 (66%, M</w:t>
      </w:r>
      <w:r w:rsidR="00670BC8" w:rsidRPr="00670BC8">
        <w:rPr>
          <w:vertAlign w:val="superscript"/>
        </w:rPr>
        <w:t>+∙</w:t>
      </w:r>
      <w:r w:rsidR="00670BC8" w:rsidRPr="00670BC8">
        <w:t xml:space="preserve">), 226.1 (24%), 197.1 (100%), 165.2 (33%). </w:t>
      </w:r>
      <w:r w:rsidR="00670BC8" w:rsidRPr="00670BC8">
        <w:rPr>
          <w:b/>
        </w:rPr>
        <w:t>IR</w:t>
      </w:r>
      <w:r w:rsidR="00670BC8" w:rsidRPr="00670BC8">
        <w:t xml:space="preserve"> (neat) cm</w:t>
      </w:r>
      <w:r w:rsidR="00670BC8" w:rsidRPr="00670BC8">
        <w:rPr>
          <w:vertAlign w:val="superscript"/>
        </w:rPr>
        <w:t>-1</w:t>
      </w:r>
      <w:r w:rsidR="00670BC8" w:rsidRPr="00670BC8">
        <w:t>: 2955.8, 1692.9, 1381.0, 1148.4, 699.9.</w:t>
      </w:r>
    </w:p>
    <w:p w:rsidR="0042089D" w:rsidRDefault="0042089D" w:rsidP="00767795">
      <w:pPr>
        <w:pStyle w:val="TDAcknowledgments"/>
      </w:pPr>
    </w:p>
    <w:p w:rsidR="00670BC8" w:rsidRPr="00670BC8" w:rsidRDefault="00670BC8" w:rsidP="00670BC8">
      <w:pPr>
        <w:pStyle w:val="TDAcknowledgments"/>
        <w:rPr>
          <w:b/>
        </w:rPr>
      </w:pPr>
      <w:r w:rsidRPr="00670BC8">
        <w:rPr>
          <w:b/>
        </w:rPr>
        <w:t>6-butyl-4'-methoxy-2</w:t>
      </w:r>
      <w:proofErr w:type="gramStart"/>
      <w:r w:rsidRPr="00670BC8">
        <w:rPr>
          <w:b/>
        </w:rPr>
        <w:t>,3</w:t>
      </w:r>
      <w:proofErr w:type="gramEnd"/>
      <w:r w:rsidRPr="00670BC8">
        <w:rPr>
          <w:b/>
        </w:rPr>
        <w:t xml:space="preserve">-dimethyl-[1,1'-biphenyl]-4-yl </w:t>
      </w:r>
      <w:proofErr w:type="spellStart"/>
      <w:r w:rsidRPr="00670BC8">
        <w:rPr>
          <w:b/>
        </w:rPr>
        <w:t>sulfurofluoridate</w:t>
      </w:r>
      <w:proofErr w:type="spellEnd"/>
      <w:r w:rsidRPr="00670BC8">
        <w:rPr>
          <w:b/>
        </w:rPr>
        <w:t xml:space="preserve"> (4pab)</w:t>
      </w:r>
    </w:p>
    <w:p w:rsidR="00670BC8" w:rsidRPr="00670BC8" w:rsidRDefault="00670BC8" w:rsidP="00670BC8">
      <w:pPr>
        <w:pStyle w:val="TDAcknowledgments"/>
        <w:rPr>
          <w:b/>
        </w:rPr>
      </w:pPr>
      <w:r w:rsidRPr="00670BC8">
        <w:t xml:space="preserve">Modified typical small-scale procedure was followed using 2,3-dimethyl-1,4-phenylene </w:t>
      </w:r>
      <w:proofErr w:type="spellStart"/>
      <w:r w:rsidRPr="00670BC8">
        <w:t>bis</w:t>
      </w:r>
      <w:proofErr w:type="spellEnd"/>
      <w:r w:rsidRPr="00670BC8">
        <w:t>(</w:t>
      </w:r>
      <w:proofErr w:type="spellStart"/>
      <w:r w:rsidRPr="00670BC8">
        <w:t>sulfurofluoridate</w:t>
      </w:r>
      <w:proofErr w:type="spellEnd"/>
      <w:r w:rsidRPr="00670BC8">
        <w:t>) (</w:t>
      </w:r>
      <w:r w:rsidRPr="00670BC8">
        <w:rPr>
          <w:b/>
        </w:rPr>
        <w:t>1p</w:t>
      </w:r>
      <w:r w:rsidRPr="00670BC8">
        <w:t>,</w:t>
      </w:r>
      <w:r w:rsidRPr="00670BC8">
        <w:rPr>
          <w:b/>
        </w:rPr>
        <w:t xml:space="preserve"> </w:t>
      </w:r>
      <w:r w:rsidRPr="00670BC8">
        <w:t>121 mg, 0.4 mmol),</w:t>
      </w:r>
      <w:r w:rsidRPr="00670BC8">
        <w:rPr>
          <w:b/>
        </w:rPr>
        <w:t xml:space="preserve"> </w:t>
      </w:r>
      <w:r w:rsidRPr="00670BC8">
        <w:t xml:space="preserve">1.4 </w:t>
      </w:r>
      <w:proofErr w:type="spellStart"/>
      <w:r w:rsidR="00E72C23">
        <w:t>equiv</w:t>
      </w:r>
      <w:proofErr w:type="spellEnd"/>
      <w:r w:rsidRPr="00670BC8">
        <w:t xml:space="preserve"> of 1-bromobutane (</w:t>
      </w:r>
      <w:r w:rsidRPr="00670BC8">
        <w:rPr>
          <w:b/>
        </w:rPr>
        <w:t>2a</w:t>
      </w:r>
      <w:r w:rsidRPr="00670BC8">
        <w:t xml:space="preserve">, 60.4 </w:t>
      </w:r>
      <w:r w:rsidRPr="00670BC8">
        <w:rPr>
          <w:rFonts w:ascii="Symbol" w:hAnsi="Symbol"/>
        </w:rPr>
        <w:t></w:t>
      </w:r>
      <w:r w:rsidRPr="00670BC8">
        <w:t xml:space="preserve">L, 76.7 mg, 0.56 mmol), 1 </w:t>
      </w:r>
      <w:proofErr w:type="spellStart"/>
      <w:r w:rsidR="00E72C23">
        <w:t>equiv</w:t>
      </w:r>
      <w:proofErr w:type="spellEnd"/>
      <w:r w:rsidRPr="00670BC8">
        <w:t xml:space="preserve"> of norbornene (37.7 mg, 0.4 mmol) and 4-methoxyphenylboronic acid (</w:t>
      </w:r>
      <w:r w:rsidRPr="00670BC8">
        <w:rPr>
          <w:b/>
        </w:rPr>
        <w:t>3b</w:t>
      </w:r>
      <w:r w:rsidRPr="00670BC8">
        <w:t xml:space="preserve">, 76.0 mg, 0.5 mmol, 1.25 </w:t>
      </w:r>
      <w:proofErr w:type="spellStart"/>
      <w:r w:rsidRPr="00670BC8">
        <w:t>eqiuv</w:t>
      </w:r>
      <w:proofErr w:type="spellEnd"/>
      <w:r w:rsidRPr="00670BC8">
        <w:t>.) The reaction was conducted for 6 hours. The crude product was purified by flash chromatography using heptane/</w:t>
      </w:r>
      <w:proofErr w:type="spellStart"/>
      <w:r w:rsidRPr="00670BC8">
        <w:t>EtOAc</w:t>
      </w:r>
      <w:proofErr w:type="spellEnd"/>
      <w:r w:rsidRPr="00670BC8">
        <w:t xml:space="preserve"> (96:4) as solvent to afford the title compound as a colorless oil (81 mg, 55%).</w:t>
      </w:r>
    </w:p>
    <w:p w:rsidR="00670BC8" w:rsidRPr="00670BC8" w:rsidRDefault="00B61863" w:rsidP="00670BC8">
      <w:pPr>
        <w:pStyle w:val="TDAcknowledgments"/>
        <w:rPr>
          <w:b/>
        </w:rPr>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00670BC8" w:rsidRPr="00670BC8">
        <w:t>C</w:t>
      </w:r>
      <w:r w:rsidR="00670BC8" w:rsidRPr="00670BC8">
        <w:rPr>
          <w:vertAlign w:val="subscript"/>
        </w:rPr>
        <w:t>19</w:t>
      </w:r>
      <w:r w:rsidR="00670BC8" w:rsidRPr="00670BC8">
        <w:t>H</w:t>
      </w:r>
      <w:r w:rsidR="00670BC8" w:rsidRPr="00670BC8">
        <w:rPr>
          <w:vertAlign w:val="subscript"/>
        </w:rPr>
        <w:t>23</w:t>
      </w:r>
      <w:r w:rsidR="00670BC8" w:rsidRPr="00670BC8">
        <w:t>FO</w:t>
      </w:r>
      <w:r w:rsidR="00670BC8" w:rsidRPr="00670BC8">
        <w:rPr>
          <w:vertAlign w:val="subscript"/>
        </w:rPr>
        <w:t>4</w:t>
      </w:r>
      <w:r w:rsidR="00670BC8" w:rsidRPr="00670BC8">
        <w:t>S: C</w:t>
      </w:r>
      <w:r>
        <w:t>,</w:t>
      </w:r>
      <w:r w:rsidR="00670BC8" w:rsidRPr="00670BC8">
        <w:t xml:space="preserve"> 62.28</w:t>
      </w:r>
      <w:r>
        <w:t>;</w:t>
      </w:r>
      <w:r w:rsidR="00670BC8" w:rsidRPr="00670BC8">
        <w:t xml:space="preserve"> H</w:t>
      </w:r>
      <w:r>
        <w:t>,</w:t>
      </w:r>
      <w:r w:rsidR="00670BC8" w:rsidRPr="00670BC8">
        <w:t xml:space="preserve"> 6.33</w:t>
      </w:r>
      <w:r>
        <w:t>;</w:t>
      </w:r>
      <w:r w:rsidR="00670BC8" w:rsidRPr="00670BC8">
        <w:t xml:space="preserve"> N</w:t>
      </w:r>
      <w:r>
        <w:t>,</w:t>
      </w:r>
      <w:r w:rsidR="00670BC8" w:rsidRPr="00670BC8">
        <w:t xml:space="preserve"> 0.00</w:t>
      </w:r>
      <w:r>
        <w:t xml:space="preserve">. </w:t>
      </w:r>
      <w:proofErr w:type="gramStart"/>
      <w:r>
        <w:t>F</w:t>
      </w:r>
      <w:r w:rsidR="00670BC8" w:rsidRPr="00670BC8">
        <w:t>ound:</w:t>
      </w:r>
      <w:proofErr w:type="gramEnd"/>
      <w:r w:rsidR="00670BC8" w:rsidRPr="00670BC8">
        <w:t xml:space="preserve"> C</w:t>
      </w:r>
      <w:r>
        <w:t>,</w:t>
      </w:r>
      <w:r w:rsidR="00670BC8" w:rsidRPr="00670BC8">
        <w:t xml:space="preserve"> 6</w:t>
      </w:r>
      <w:r w:rsidR="00D7231D">
        <w:t>2</w:t>
      </w:r>
      <w:r w:rsidR="00670BC8" w:rsidRPr="00670BC8">
        <w:t>.49</w:t>
      </w:r>
      <w:r>
        <w:t>;</w:t>
      </w:r>
      <w:r w:rsidR="00670BC8" w:rsidRPr="00670BC8">
        <w:t xml:space="preserve"> H</w:t>
      </w:r>
      <w:r>
        <w:t>,</w:t>
      </w:r>
      <w:r w:rsidR="00670BC8" w:rsidRPr="00670BC8">
        <w:t xml:space="preserve"> 6.28</w:t>
      </w:r>
      <w:r>
        <w:t>;</w:t>
      </w:r>
      <w:r w:rsidR="00670BC8" w:rsidRPr="00670BC8">
        <w:t xml:space="preserve"> N</w:t>
      </w:r>
      <w:r>
        <w:t>,</w:t>
      </w:r>
      <w:r w:rsidR="00670BC8" w:rsidRPr="00670BC8">
        <w:t xml:space="preserve"> 0.00. </w:t>
      </w:r>
      <w:r w:rsidR="00670BC8" w:rsidRPr="00670BC8">
        <w:rPr>
          <w:b/>
          <w:vertAlign w:val="superscript"/>
        </w:rPr>
        <w:t>1</w:t>
      </w:r>
      <w:r w:rsidR="00670BC8" w:rsidRPr="00670BC8">
        <w:rPr>
          <w:b/>
        </w:rPr>
        <w:t>H NMR</w:t>
      </w:r>
      <w:r w:rsidR="00670BC8" w:rsidRPr="00670BC8">
        <w:t xml:space="preserve"> (400 MHz, CDCl</w:t>
      </w:r>
      <w:r w:rsidR="00670BC8" w:rsidRPr="00670BC8">
        <w:rPr>
          <w:vertAlign w:val="subscript"/>
        </w:rPr>
        <w:t>3</w:t>
      </w:r>
      <w:r w:rsidR="00670BC8" w:rsidRPr="00670BC8">
        <w:t>) δ: 7.07 (br. s, 1H), 7.00 (</w:t>
      </w:r>
      <w:r w:rsidR="00670BC8" w:rsidRPr="00670BC8">
        <w:rPr>
          <w:u w:val="single"/>
        </w:rPr>
        <w:t>AA’</w:t>
      </w:r>
      <w:r w:rsidR="00670BC8" w:rsidRPr="00670BC8">
        <w:t>BB’,</w:t>
      </w:r>
      <w:r w:rsidR="00670BC8" w:rsidRPr="00670BC8">
        <w:rPr>
          <w:i/>
        </w:rPr>
        <w:t xml:space="preserve"> J</w:t>
      </w:r>
      <w:r w:rsidR="00670BC8" w:rsidRPr="00670BC8">
        <w:rPr>
          <w:vertAlign w:val="subscript"/>
        </w:rPr>
        <w:t>AB+AA’</w:t>
      </w:r>
      <w:r w:rsidR="00670BC8" w:rsidRPr="00670BC8">
        <w:rPr>
          <w:i/>
        </w:rPr>
        <w:t xml:space="preserve"> </w:t>
      </w:r>
      <w:r w:rsidR="00670BC8" w:rsidRPr="00670BC8">
        <w:t>= 8.9 Hz, 2H), 6.96 (AA’</w:t>
      </w:r>
      <w:r w:rsidR="00670BC8" w:rsidRPr="00670BC8">
        <w:rPr>
          <w:u w:val="single"/>
        </w:rPr>
        <w:t>BB’</w:t>
      </w:r>
      <w:r w:rsidR="00670BC8" w:rsidRPr="00670BC8">
        <w:t>,</w:t>
      </w:r>
      <w:r w:rsidR="00670BC8" w:rsidRPr="00670BC8">
        <w:rPr>
          <w:i/>
        </w:rPr>
        <w:t xml:space="preserve"> J</w:t>
      </w:r>
      <w:r w:rsidR="00670BC8" w:rsidRPr="00670BC8">
        <w:rPr>
          <w:vertAlign w:val="subscript"/>
        </w:rPr>
        <w:t>AB+BB’</w:t>
      </w:r>
      <w:r w:rsidR="00670BC8" w:rsidRPr="00670BC8">
        <w:rPr>
          <w:i/>
        </w:rPr>
        <w:t xml:space="preserve"> </w:t>
      </w:r>
      <w:r w:rsidR="00670BC8" w:rsidRPr="00670BC8">
        <w:t>= 8.9 Hz, 2H), 3.87 (s, 3H), 2.34 – 2.24 (m, 2H), 2.27 (s, 3H) 1.96 (s, 3H), 1.41 – 1.30 (m, 2H), 1.16 (h,</w:t>
      </w:r>
      <w:r w:rsidR="00670BC8" w:rsidRPr="00670BC8">
        <w:rPr>
          <w:i/>
        </w:rPr>
        <w:t xml:space="preserve"> J </w:t>
      </w:r>
      <w:r w:rsidR="00670BC8" w:rsidRPr="00670BC8">
        <w:t>= 7.3 Hz, 2H), 0.77 (t,</w:t>
      </w:r>
      <w:r w:rsidR="00670BC8" w:rsidRPr="00670BC8">
        <w:rPr>
          <w:i/>
        </w:rPr>
        <w:t xml:space="preserve"> J </w:t>
      </w:r>
      <w:r w:rsidR="00670BC8" w:rsidRPr="00670BC8">
        <w:t xml:space="preserve">= 7.3 Hz, 3H). </w:t>
      </w:r>
      <w:r w:rsidR="00670BC8" w:rsidRPr="00670BC8">
        <w:rPr>
          <w:b/>
          <w:vertAlign w:val="superscript"/>
        </w:rPr>
        <w:t>13</w:t>
      </w:r>
      <w:r w:rsidR="00670BC8" w:rsidRPr="00670BC8">
        <w:rPr>
          <w:b/>
        </w:rPr>
        <w:t>C</w:t>
      </w:r>
      <w:r w:rsidR="00EA6CBA">
        <w:rPr>
          <w:b/>
        </w:rPr>
        <w:t>{</w:t>
      </w:r>
      <w:r w:rsidR="00EA6CBA" w:rsidRPr="00E54B32">
        <w:rPr>
          <w:b/>
          <w:vertAlign w:val="superscript"/>
        </w:rPr>
        <w:t>1</w:t>
      </w:r>
      <w:r w:rsidR="00EA6CBA">
        <w:rPr>
          <w:b/>
        </w:rPr>
        <w:t>H}</w:t>
      </w:r>
      <w:r w:rsidR="00670BC8" w:rsidRPr="00670BC8">
        <w:rPr>
          <w:b/>
        </w:rPr>
        <w:t xml:space="preserve"> NMR</w:t>
      </w:r>
      <w:r w:rsidR="00670BC8" w:rsidRPr="00670BC8">
        <w:t xml:space="preserve"> (101 MHz, CDCl</w:t>
      </w:r>
      <w:r w:rsidR="00670BC8" w:rsidRPr="00670BC8">
        <w:rPr>
          <w:vertAlign w:val="subscript"/>
        </w:rPr>
        <w:t>3</w:t>
      </w:r>
      <w:r w:rsidR="00670BC8" w:rsidRPr="00670BC8">
        <w:t>) δ: 158.6</w:t>
      </w:r>
      <w:r w:rsidR="00A93CC2">
        <w:t xml:space="preserve"> (C)</w:t>
      </w:r>
      <w:r w:rsidR="00670BC8" w:rsidRPr="00670BC8">
        <w:t>, 148.1 (d,</w:t>
      </w:r>
      <w:r w:rsidR="00670BC8" w:rsidRPr="00670BC8">
        <w:rPr>
          <w:i/>
        </w:rPr>
        <w:t xml:space="preserve"> J </w:t>
      </w:r>
      <w:r w:rsidR="00670BC8" w:rsidRPr="00670BC8">
        <w:t>= 0.9 Hz</w:t>
      </w:r>
      <w:r w:rsidR="00A93CC2">
        <w:t>, C</w:t>
      </w:r>
      <w:r w:rsidR="00670BC8" w:rsidRPr="00670BC8">
        <w:t>), 141.7</w:t>
      </w:r>
      <w:r w:rsidR="00A93CC2">
        <w:t xml:space="preserve"> (C)</w:t>
      </w:r>
      <w:r w:rsidR="00670BC8" w:rsidRPr="00670BC8">
        <w:t>, 141.0</w:t>
      </w:r>
      <w:r w:rsidR="00A93CC2">
        <w:t xml:space="preserve"> (C)</w:t>
      </w:r>
      <w:r w:rsidR="00670BC8" w:rsidRPr="00670BC8">
        <w:t>, 138.5</w:t>
      </w:r>
      <w:r w:rsidR="00A93CC2">
        <w:t xml:space="preserve"> (C)</w:t>
      </w:r>
      <w:r w:rsidR="00670BC8" w:rsidRPr="00670BC8">
        <w:t>, 132.</w:t>
      </w:r>
      <w:r w:rsidR="00A93CC2">
        <w:t>2 (C)</w:t>
      </w:r>
      <w:r w:rsidR="00670BC8" w:rsidRPr="00670BC8">
        <w:t>, 130.2</w:t>
      </w:r>
      <w:r w:rsidR="00A93CC2">
        <w:t xml:space="preserve"> (CH)</w:t>
      </w:r>
      <w:r w:rsidR="00670BC8" w:rsidRPr="00670BC8">
        <w:t>, 125.9 (d,</w:t>
      </w:r>
      <w:r w:rsidR="00670BC8" w:rsidRPr="00670BC8">
        <w:rPr>
          <w:i/>
        </w:rPr>
        <w:t xml:space="preserve"> J </w:t>
      </w:r>
      <w:r w:rsidR="00670BC8" w:rsidRPr="00670BC8">
        <w:t>= 0.8 Hz</w:t>
      </w:r>
      <w:r w:rsidR="00A93CC2">
        <w:t>, C</w:t>
      </w:r>
      <w:r w:rsidR="00670BC8" w:rsidRPr="00670BC8">
        <w:t>), 118.0 (d,</w:t>
      </w:r>
      <w:r w:rsidR="00670BC8" w:rsidRPr="00670BC8">
        <w:rPr>
          <w:i/>
        </w:rPr>
        <w:t xml:space="preserve"> J </w:t>
      </w:r>
      <w:r w:rsidR="00670BC8" w:rsidRPr="00670BC8">
        <w:t>= 1.0 Hz</w:t>
      </w:r>
      <w:r w:rsidR="00A93CC2">
        <w:t>, CH</w:t>
      </w:r>
      <w:r w:rsidR="00670BC8" w:rsidRPr="00670BC8">
        <w:t>), 113.8</w:t>
      </w:r>
      <w:r w:rsidR="00A93CC2">
        <w:t xml:space="preserve"> (CH)</w:t>
      </w:r>
      <w:r w:rsidR="00670BC8" w:rsidRPr="00670BC8">
        <w:t>, 55.2</w:t>
      </w:r>
      <w:r w:rsidR="00A93CC2">
        <w:t xml:space="preserve"> (CH</w:t>
      </w:r>
      <w:r w:rsidR="00A93CC2">
        <w:rPr>
          <w:vertAlign w:val="subscript"/>
        </w:rPr>
        <w:t>3</w:t>
      </w:r>
      <w:r w:rsidR="00A93CC2">
        <w:t>)</w:t>
      </w:r>
      <w:r w:rsidR="00670BC8" w:rsidRPr="00670BC8">
        <w:t>, 33.2</w:t>
      </w:r>
      <w:r w:rsidR="00A93CC2">
        <w:t xml:space="preserve"> (CH</w:t>
      </w:r>
      <w:r w:rsidR="00A93CC2">
        <w:rPr>
          <w:vertAlign w:val="subscript"/>
        </w:rPr>
        <w:t>2</w:t>
      </w:r>
      <w:r w:rsidR="00A93CC2" w:rsidRPr="00E54B32">
        <w:t>)</w:t>
      </w:r>
      <w:r w:rsidR="00670BC8" w:rsidRPr="00670BC8">
        <w:t>, 3</w:t>
      </w:r>
      <w:r w:rsidR="00A93CC2">
        <w:t>3.0 (CH</w:t>
      </w:r>
      <w:r w:rsidR="00A93CC2">
        <w:rPr>
          <w:vertAlign w:val="subscript"/>
        </w:rPr>
        <w:t>2</w:t>
      </w:r>
      <w:r w:rsidR="00A93CC2" w:rsidRPr="00E54B32">
        <w:t>)</w:t>
      </w:r>
      <w:r w:rsidR="00670BC8" w:rsidRPr="00670BC8">
        <w:t>, 22.3</w:t>
      </w:r>
      <w:r w:rsidR="00A93CC2">
        <w:t xml:space="preserve"> (CH</w:t>
      </w:r>
      <w:r w:rsidR="00A93CC2">
        <w:rPr>
          <w:vertAlign w:val="subscript"/>
        </w:rPr>
        <w:t>2</w:t>
      </w:r>
      <w:r w:rsidR="00A93CC2" w:rsidRPr="00E54B32">
        <w:t>)</w:t>
      </w:r>
      <w:r w:rsidR="00670BC8" w:rsidRPr="00670BC8">
        <w:t xml:space="preserve">, </w:t>
      </w:r>
      <w:r w:rsidR="00A93CC2">
        <w:t>18.0 (CH</w:t>
      </w:r>
      <w:r w:rsidR="00A93CC2">
        <w:rPr>
          <w:vertAlign w:val="subscript"/>
        </w:rPr>
        <w:t>3</w:t>
      </w:r>
      <w:r w:rsidR="00A93CC2" w:rsidRPr="007B234C">
        <w:t>)</w:t>
      </w:r>
      <w:r w:rsidR="00670BC8" w:rsidRPr="00670BC8">
        <w:t>, 13.</w:t>
      </w:r>
      <w:r w:rsidR="00A93CC2">
        <w:t>8 (CH</w:t>
      </w:r>
      <w:r w:rsidR="00A93CC2">
        <w:rPr>
          <w:vertAlign w:val="subscript"/>
        </w:rPr>
        <w:t>3</w:t>
      </w:r>
      <w:r w:rsidR="00A93CC2" w:rsidRPr="007B234C">
        <w:t>)</w:t>
      </w:r>
      <w:r w:rsidR="00670BC8" w:rsidRPr="00670BC8">
        <w:t>, 13.0 (d,</w:t>
      </w:r>
      <w:r w:rsidR="00670BC8" w:rsidRPr="00670BC8">
        <w:rPr>
          <w:i/>
        </w:rPr>
        <w:t xml:space="preserve"> J </w:t>
      </w:r>
      <w:r w:rsidR="00670BC8" w:rsidRPr="00670BC8">
        <w:t>= 1.3 Hz</w:t>
      </w:r>
      <w:r w:rsidR="00A93CC2">
        <w:t>, CH</w:t>
      </w:r>
      <w:r w:rsidR="00A93CC2">
        <w:rPr>
          <w:vertAlign w:val="subscript"/>
        </w:rPr>
        <w:t>3</w:t>
      </w:r>
      <w:r w:rsidR="00670BC8" w:rsidRPr="00670BC8">
        <w:t xml:space="preserve">). </w:t>
      </w:r>
      <w:r w:rsidR="00670BC8" w:rsidRPr="00670BC8">
        <w:rPr>
          <w:b/>
          <w:vertAlign w:val="superscript"/>
        </w:rPr>
        <w:t>19</w:t>
      </w:r>
      <w:r w:rsidR="00670BC8" w:rsidRPr="00670BC8">
        <w:rPr>
          <w:b/>
        </w:rPr>
        <w:t>F NMR</w:t>
      </w:r>
      <w:r w:rsidR="00670BC8" w:rsidRPr="00670BC8">
        <w:t xml:space="preserve"> (376 MHz, CDCl3) δ: 38.</w:t>
      </w:r>
      <w:r w:rsidR="00A93CC2">
        <w:t>3</w:t>
      </w:r>
      <w:r w:rsidR="00670BC8" w:rsidRPr="00670BC8">
        <w:t xml:space="preserve"> (</w:t>
      </w:r>
      <w:proofErr w:type="spellStart"/>
      <w:r w:rsidR="00670BC8" w:rsidRPr="00670BC8">
        <w:t>dq</w:t>
      </w:r>
      <w:proofErr w:type="spellEnd"/>
      <w:r w:rsidR="00670BC8" w:rsidRPr="00670BC8">
        <w:t>,</w:t>
      </w:r>
      <w:r w:rsidR="00670BC8" w:rsidRPr="00670BC8">
        <w:rPr>
          <w:i/>
        </w:rPr>
        <w:t xml:space="preserve"> J </w:t>
      </w:r>
      <w:r w:rsidR="00670BC8" w:rsidRPr="00670BC8">
        <w:t xml:space="preserve">= 1.7, 0.8 Hz). </w:t>
      </w:r>
      <w:r w:rsidR="00670BC8" w:rsidRPr="00670BC8">
        <w:rPr>
          <w:b/>
        </w:rPr>
        <w:t>EI-MS</w:t>
      </w:r>
      <w:r w:rsidR="00670BC8" w:rsidRPr="00670BC8">
        <w:t xml:space="preserve"> m/z (calc. 366.1): 366.4 (100%, M</w:t>
      </w:r>
      <w:r w:rsidR="00670BC8" w:rsidRPr="00670BC8">
        <w:rPr>
          <w:vertAlign w:val="superscript"/>
        </w:rPr>
        <w:t>+∙</w:t>
      </w:r>
      <w:r w:rsidR="00670BC8" w:rsidRPr="00670BC8">
        <w:t xml:space="preserve">), 283.4 (52%), 241.4 (79%), 224.4 (48%), 223.4 (48%). </w:t>
      </w:r>
      <w:r w:rsidR="00670BC8" w:rsidRPr="00670BC8">
        <w:rPr>
          <w:b/>
        </w:rPr>
        <w:t>IR</w:t>
      </w:r>
      <w:r w:rsidR="00670BC8" w:rsidRPr="00670BC8">
        <w:t xml:space="preserve"> (neat) cm</w:t>
      </w:r>
      <w:r w:rsidR="00670BC8" w:rsidRPr="00670BC8">
        <w:rPr>
          <w:vertAlign w:val="superscript"/>
        </w:rPr>
        <w:t>-1</w:t>
      </w:r>
      <w:r w:rsidR="00670BC8" w:rsidRPr="00670BC8">
        <w:t>: 2956.7, 1442.3, 1222.4, 1033.2, 792.0.</w:t>
      </w:r>
    </w:p>
    <w:p w:rsidR="0042089D" w:rsidRDefault="0042089D" w:rsidP="00767795">
      <w:pPr>
        <w:pStyle w:val="TDAcknowledgments"/>
      </w:pPr>
    </w:p>
    <w:p w:rsidR="00670BC8" w:rsidRPr="00670BC8" w:rsidRDefault="00670BC8" w:rsidP="00670BC8">
      <w:pPr>
        <w:pStyle w:val="TDAcknowledgments"/>
        <w:rPr>
          <w:b/>
        </w:rPr>
      </w:pPr>
      <w:r w:rsidRPr="00670BC8">
        <w:rPr>
          <w:b/>
        </w:rPr>
        <w:t>Methyl 4-butyl-3-phenylthiophene-2-carboxylate (4raa)</w:t>
      </w:r>
    </w:p>
    <w:p w:rsidR="00670BC8" w:rsidRPr="00670BC8" w:rsidRDefault="00670BC8" w:rsidP="00670BC8">
      <w:pPr>
        <w:pStyle w:val="TDAcknowledgments"/>
        <w:rPr>
          <w:b/>
        </w:rPr>
      </w:pPr>
      <w:r w:rsidRPr="00670BC8">
        <w:t>Typical small-scale procedure was followed using methyl 3-((</w:t>
      </w:r>
      <w:proofErr w:type="spellStart"/>
      <w:r w:rsidRPr="00670BC8">
        <w:t>fluorosulfonyl</w:t>
      </w:r>
      <w:proofErr w:type="spellEnd"/>
      <w:proofErr w:type="gramStart"/>
      <w:r w:rsidRPr="00670BC8">
        <w:t>)oxy</w:t>
      </w:r>
      <w:proofErr w:type="gramEnd"/>
      <w:r w:rsidRPr="00670BC8">
        <w:t>)thiophene-2-carboxylate (</w:t>
      </w:r>
      <w:r w:rsidRPr="00670BC8">
        <w:rPr>
          <w:b/>
        </w:rPr>
        <w:t>1r</w:t>
      </w:r>
      <w:r w:rsidRPr="00670BC8">
        <w:t>, 93.6 mg, 0.4 mmol). The reaction was conducted for 4 hours. The crude product was purified by flash chromatography using PE/</w:t>
      </w:r>
      <w:proofErr w:type="spellStart"/>
      <w:r w:rsidRPr="00670BC8">
        <w:t>EtOAc</w:t>
      </w:r>
      <w:proofErr w:type="spellEnd"/>
      <w:r w:rsidRPr="00670BC8">
        <w:t xml:space="preserve"> (95:5) as solvent to afford the title compound as a colorless oil (82 mg, 74%).</w:t>
      </w:r>
    </w:p>
    <w:p w:rsidR="00670BC8" w:rsidRPr="00670BC8" w:rsidRDefault="00B61863" w:rsidP="00670BC8">
      <w:pPr>
        <w:pStyle w:val="TDAcknowledgments"/>
        <w:rPr>
          <w:b/>
        </w:rPr>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00670BC8" w:rsidRPr="00670BC8">
        <w:t>C</w:t>
      </w:r>
      <w:r w:rsidR="00670BC8" w:rsidRPr="00670BC8">
        <w:rPr>
          <w:vertAlign w:val="subscript"/>
        </w:rPr>
        <w:t>16</w:t>
      </w:r>
      <w:r w:rsidR="00670BC8" w:rsidRPr="00670BC8">
        <w:t>H</w:t>
      </w:r>
      <w:r w:rsidR="00670BC8" w:rsidRPr="00670BC8">
        <w:rPr>
          <w:vertAlign w:val="subscript"/>
        </w:rPr>
        <w:t>18</w:t>
      </w:r>
      <w:r w:rsidR="00670BC8" w:rsidRPr="00670BC8">
        <w:t>O</w:t>
      </w:r>
      <w:r w:rsidR="00670BC8" w:rsidRPr="00670BC8">
        <w:rPr>
          <w:vertAlign w:val="subscript"/>
        </w:rPr>
        <w:t>2</w:t>
      </w:r>
      <w:r w:rsidR="00670BC8" w:rsidRPr="00670BC8">
        <w:t>S: C</w:t>
      </w:r>
      <w:r>
        <w:t>,</w:t>
      </w:r>
      <w:r w:rsidR="00670BC8" w:rsidRPr="00670BC8">
        <w:t xml:space="preserve"> 70.04</w:t>
      </w:r>
      <w:r>
        <w:t>;</w:t>
      </w:r>
      <w:r w:rsidR="00670BC8" w:rsidRPr="00670BC8">
        <w:t xml:space="preserve"> H</w:t>
      </w:r>
      <w:r>
        <w:t>,</w:t>
      </w:r>
      <w:r w:rsidR="00670BC8" w:rsidRPr="00670BC8">
        <w:t xml:space="preserve"> 6.61</w:t>
      </w:r>
      <w:r>
        <w:t>;</w:t>
      </w:r>
      <w:r w:rsidR="00670BC8" w:rsidRPr="00670BC8">
        <w:t xml:space="preserve"> N</w:t>
      </w:r>
      <w:r>
        <w:t>,</w:t>
      </w:r>
      <w:r w:rsidR="00670BC8" w:rsidRPr="00670BC8">
        <w:t xml:space="preserve"> 0.00</w:t>
      </w:r>
      <w:r>
        <w:t xml:space="preserve">. </w:t>
      </w:r>
      <w:proofErr w:type="gramStart"/>
      <w:r>
        <w:t>F</w:t>
      </w:r>
      <w:r w:rsidR="00670BC8" w:rsidRPr="00670BC8">
        <w:t>ound:</w:t>
      </w:r>
      <w:proofErr w:type="gramEnd"/>
      <w:r w:rsidR="00670BC8" w:rsidRPr="00670BC8">
        <w:t xml:space="preserve"> C</w:t>
      </w:r>
      <w:r>
        <w:t>,</w:t>
      </w:r>
      <w:r w:rsidR="00670BC8" w:rsidRPr="00670BC8">
        <w:t xml:space="preserve"> 69.95</w:t>
      </w:r>
      <w:r>
        <w:t>;</w:t>
      </w:r>
      <w:r w:rsidR="00670BC8" w:rsidRPr="00670BC8">
        <w:t xml:space="preserve"> H</w:t>
      </w:r>
      <w:r>
        <w:t>,</w:t>
      </w:r>
      <w:r w:rsidR="00670BC8" w:rsidRPr="00670BC8">
        <w:t xml:space="preserve"> 6.57</w:t>
      </w:r>
      <w:r>
        <w:t>;</w:t>
      </w:r>
      <w:r w:rsidR="00670BC8" w:rsidRPr="00670BC8">
        <w:t xml:space="preserve"> N</w:t>
      </w:r>
      <w:r>
        <w:t>,</w:t>
      </w:r>
      <w:r w:rsidR="00670BC8" w:rsidRPr="00670BC8">
        <w:t xml:space="preserve"> 0.00. </w:t>
      </w:r>
      <w:proofErr w:type="gramStart"/>
      <w:r w:rsidR="00670BC8" w:rsidRPr="00670BC8">
        <w:rPr>
          <w:b/>
          <w:vertAlign w:val="superscript"/>
        </w:rPr>
        <w:t>1</w:t>
      </w:r>
      <w:r w:rsidR="00670BC8" w:rsidRPr="00670BC8">
        <w:rPr>
          <w:b/>
        </w:rPr>
        <w:t>H</w:t>
      </w:r>
      <w:proofErr w:type="gramEnd"/>
      <w:r w:rsidR="00670BC8" w:rsidRPr="00670BC8">
        <w:rPr>
          <w:b/>
        </w:rPr>
        <w:t xml:space="preserve"> NMR</w:t>
      </w:r>
      <w:r w:rsidR="00670BC8" w:rsidRPr="00670BC8">
        <w:t xml:space="preserve"> (400 MHz, CDCl</w:t>
      </w:r>
      <w:r w:rsidR="00670BC8" w:rsidRPr="00670BC8">
        <w:rPr>
          <w:vertAlign w:val="subscript"/>
        </w:rPr>
        <w:t>3</w:t>
      </w:r>
      <w:r w:rsidR="00670BC8" w:rsidRPr="00670BC8">
        <w:t>) δ: 7.46 – 7.33 (AA’</w:t>
      </w:r>
      <w:r w:rsidR="00670BC8" w:rsidRPr="00670BC8">
        <w:rPr>
          <w:u w:val="single"/>
        </w:rPr>
        <w:t>BB’C</w:t>
      </w:r>
      <w:r w:rsidR="00670BC8" w:rsidRPr="00670BC8">
        <w:t>, 3H), 7.21 (</w:t>
      </w:r>
      <w:r w:rsidR="00670BC8" w:rsidRPr="00670BC8">
        <w:rPr>
          <w:u w:val="single"/>
        </w:rPr>
        <w:t>AA’</w:t>
      </w:r>
      <w:r w:rsidR="00670BC8" w:rsidRPr="00670BC8">
        <w:t>BB’C, 2H), 7.20 (s, 1H), 3.69 (s, 3H), 2.38 – 2.32 (m, 2H), 1.47 – 1.35 (m, 2H), 1.21 (h,</w:t>
      </w:r>
      <w:r w:rsidR="00670BC8" w:rsidRPr="00670BC8">
        <w:rPr>
          <w:i/>
        </w:rPr>
        <w:t xml:space="preserve"> J </w:t>
      </w:r>
      <w:r w:rsidR="00670BC8" w:rsidRPr="00670BC8">
        <w:t>= 7.2 Hz, 2H), 0.80 (t,</w:t>
      </w:r>
      <w:r w:rsidR="00670BC8" w:rsidRPr="00670BC8">
        <w:rPr>
          <w:i/>
        </w:rPr>
        <w:t xml:space="preserve"> J </w:t>
      </w:r>
      <w:r w:rsidR="00670BC8" w:rsidRPr="00670BC8">
        <w:t xml:space="preserve">= 7.3 Hz, 3H). </w:t>
      </w:r>
      <w:proofErr w:type="gramStart"/>
      <w:r w:rsidR="00670BC8" w:rsidRPr="00670BC8">
        <w:rPr>
          <w:b/>
          <w:vertAlign w:val="superscript"/>
        </w:rPr>
        <w:t>13</w:t>
      </w:r>
      <w:r w:rsidR="00670BC8" w:rsidRPr="00670BC8">
        <w:rPr>
          <w:b/>
        </w:rPr>
        <w:t>C</w:t>
      </w:r>
      <w:r w:rsidR="00EA6CBA">
        <w:rPr>
          <w:b/>
        </w:rPr>
        <w:t>{</w:t>
      </w:r>
      <w:proofErr w:type="gramEnd"/>
      <w:r w:rsidR="00EA6CBA" w:rsidRPr="00E54B32">
        <w:rPr>
          <w:b/>
          <w:vertAlign w:val="superscript"/>
        </w:rPr>
        <w:t>1</w:t>
      </w:r>
      <w:r w:rsidR="00EA6CBA">
        <w:rPr>
          <w:b/>
        </w:rPr>
        <w:t>H}</w:t>
      </w:r>
      <w:r w:rsidR="00670BC8" w:rsidRPr="00670BC8">
        <w:rPr>
          <w:b/>
        </w:rPr>
        <w:t xml:space="preserve"> NMR</w:t>
      </w:r>
      <w:r w:rsidR="00670BC8" w:rsidRPr="00670BC8">
        <w:t xml:space="preserve"> (101 MHz, CDCl</w:t>
      </w:r>
      <w:r w:rsidR="00670BC8" w:rsidRPr="00670BC8">
        <w:rPr>
          <w:vertAlign w:val="subscript"/>
        </w:rPr>
        <w:t>3</w:t>
      </w:r>
      <w:r w:rsidR="00670BC8" w:rsidRPr="00670BC8">
        <w:t>) δ: 162.4 (C=O), 148.</w:t>
      </w:r>
      <w:r w:rsidR="00A93CC2">
        <w:t>7</w:t>
      </w:r>
      <w:r w:rsidR="00670BC8" w:rsidRPr="00670BC8">
        <w:t xml:space="preserve"> (C), 144.</w:t>
      </w:r>
      <w:r w:rsidR="00A93CC2">
        <w:t>3</w:t>
      </w:r>
      <w:r w:rsidR="00670BC8" w:rsidRPr="00670BC8">
        <w:t xml:space="preserve"> (C), 136.1 (C), 129.0 (CH), 128.2 (C), 127.</w:t>
      </w:r>
      <w:r w:rsidR="008B596A">
        <w:t>9</w:t>
      </w:r>
      <w:r w:rsidR="00670BC8" w:rsidRPr="00670BC8">
        <w:t xml:space="preserve"> (CH), 127.</w:t>
      </w:r>
      <w:r w:rsidR="008B596A">
        <w:t>5</w:t>
      </w:r>
      <w:r w:rsidR="00670BC8" w:rsidRPr="00670BC8">
        <w:t xml:space="preserve"> (CH), 125.</w:t>
      </w:r>
      <w:r w:rsidR="008B596A">
        <w:t>9</w:t>
      </w:r>
      <w:r w:rsidR="00670BC8" w:rsidRPr="00670BC8">
        <w:t xml:space="preserve"> (CH), 51.7 (CH</w:t>
      </w:r>
      <w:r w:rsidR="00670BC8" w:rsidRPr="00670BC8">
        <w:rPr>
          <w:vertAlign w:val="subscript"/>
        </w:rPr>
        <w:t>3</w:t>
      </w:r>
      <w:r w:rsidR="00670BC8" w:rsidRPr="00670BC8">
        <w:t>), 31.</w:t>
      </w:r>
      <w:r w:rsidR="008B596A">
        <w:t>9</w:t>
      </w:r>
      <w:r w:rsidR="00670BC8" w:rsidRPr="00670BC8">
        <w:t xml:space="preserve"> (CH</w:t>
      </w:r>
      <w:r w:rsidR="00670BC8" w:rsidRPr="00670BC8">
        <w:rPr>
          <w:vertAlign w:val="subscript"/>
        </w:rPr>
        <w:t>2</w:t>
      </w:r>
      <w:r w:rsidR="00670BC8" w:rsidRPr="00670BC8">
        <w:t>), 28.</w:t>
      </w:r>
      <w:r w:rsidR="008B596A">
        <w:t>8</w:t>
      </w:r>
      <w:r w:rsidR="00670BC8" w:rsidRPr="00670BC8">
        <w:t xml:space="preserve"> (CH</w:t>
      </w:r>
      <w:r w:rsidR="00670BC8" w:rsidRPr="00670BC8">
        <w:rPr>
          <w:vertAlign w:val="subscript"/>
        </w:rPr>
        <w:t>2</w:t>
      </w:r>
      <w:r w:rsidR="00670BC8" w:rsidRPr="00670BC8">
        <w:t>), 22.2 (CH</w:t>
      </w:r>
      <w:r w:rsidR="00670BC8" w:rsidRPr="00670BC8">
        <w:rPr>
          <w:vertAlign w:val="subscript"/>
        </w:rPr>
        <w:t>2</w:t>
      </w:r>
      <w:r w:rsidR="00670BC8" w:rsidRPr="00670BC8">
        <w:t>), 13.</w:t>
      </w:r>
      <w:r w:rsidR="008B596A">
        <w:t>8</w:t>
      </w:r>
      <w:r w:rsidR="00670BC8" w:rsidRPr="00670BC8">
        <w:t xml:space="preserve"> (CH</w:t>
      </w:r>
      <w:r w:rsidR="00670BC8" w:rsidRPr="00670BC8">
        <w:rPr>
          <w:vertAlign w:val="subscript"/>
        </w:rPr>
        <w:t>3</w:t>
      </w:r>
      <w:r w:rsidR="00670BC8" w:rsidRPr="00670BC8">
        <w:t xml:space="preserve">). </w:t>
      </w:r>
      <w:r w:rsidR="00670BC8" w:rsidRPr="00670BC8">
        <w:rPr>
          <w:b/>
        </w:rPr>
        <w:t>EI-MS</w:t>
      </w:r>
      <w:r w:rsidR="00670BC8" w:rsidRPr="00670BC8">
        <w:t xml:space="preserve"> m/z (calc. 274.1): 274.2 (31%, M</w:t>
      </w:r>
      <w:r w:rsidR="00670BC8" w:rsidRPr="00670BC8">
        <w:rPr>
          <w:vertAlign w:val="superscript"/>
        </w:rPr>
        <w:t>+∙</w:t>
      </w:r>
      <w:r w:rsidR="00670BC8" w:rsidRPr="00670BC8">
        <w:t xml:space="preserve">), 232.2 (100%), 200.15 (48%), 172.2 (80%). </w:t>
      </w:r>
      <w:r w:rsidR="00670BC8" w:rsidRPr="00670BC8">
        <w:rPr>
          <w:b/>
        </w:rPr>
        <w:t>IR</w:t>
      </w:r>
      <w:r w:rsidR="00670BC8" w:rsidRPr="00670BC8">
        <w:t xml:space="preserve"> (neat) cm</w:t>
      </w:r>
      <w:r w:rsidR="00670BC8" w:rsidRPr="00670BC8">
        <w:rPr>
          <w:vertAlign w:val="superscript"/>
        </w:rPr>
        <w:t>-1</w:t>
      </w:r>
      <w:r w:rsidR="00670BC8" w:rsidRPr="00670BC8">
        <w:t>: 2952.7, 1721.1, 1699.1, 1210.3, 697.8.</w:t>
      </w:r>
    </w:p>
    <w:p w:rsidR="0042089D" w:rsidRDefault="0042089D" w:rsidP="00767795">
      <w:pPr>
        <w:pStyle w:val="TDAcknowledgments"/>
      </w:pPr>
    </w:p>
    <w:p w:rsidR="00670BC8" w:rsidRPr="00670BC8" w:rsidRDefault="00670BC8" w:rsidP="00670BC8">
      <w:pPr>
        <w:pStyle w:val="TDAcknowledgments"/>
        <w:rPr>
          <w:b/>
        </w:rPr>
      </w:pPr>
      <w:r w:rsidRPr="00670BC8">
        <w:rPr>
          <w:b/>
        </w:rPr>
        <w:t>Methyl 4-butyl-3-phenylpicolinate (4saa)</w:t>
      </w:r>
    </w:p>
    <w:p w:rsidR="00670BC8" w:rsidRPr="00670BC8" w:rsidRDefault="00670BC8" w:rsidP="00670BC8">
      <w:pPr>
        <w:pStyle w:val="TDAcknowledgments"/>
        <w:rPr>
          <w:b/>
        </w:rPr>
      </w:pPr>
      <w:r w:rsidRPr="00670BC8">
        <w:t>Typical small-scale procedure was followed using methyl 3-((</w:t>
      </w:r>
      <w:proofErr w:type="spellStart"/>
      <w:r w:rsidRPr="00670BC8">
        <w:t>fluorosulfonyl</w:t>
      </w:r>
      <w:proofErr w:type="spellEnd"/>
      <w:proofErr w:type="gramStart"/>
      <w:r w:rsidRPr="00670BC8">
        <w:t>)oxy</w:t>
      </w:r>
      <w:proofErr w:type="gramEnd"/>
      <w:r w:rsidRPr="00670BC8">
        <w:t>)</w:t>
      </w:r>
      <w:proofErr w:type="spellStart"/>
      <w:r w:rsidRPr="00670BC8">
        <w:t>picolinate</w:t>
      </w:r>
      <w:proofErr w:type="spellEnd"/>
      <w:r w:rsidRPr="00670BC8">
        <w:t xml:space="preserve"> (</w:t>
      </w:r>
      <w:r w:rsidRPr="00670BC8">
        <w:rPr>
          <w:b/>
        </w:rPr>
        <w:t>1s</w:t>
      </w:r>
      <w:r w:rsidRPr="00670BC8">
        <w:t>, 94.1 mg, 0.4 mmol). The reaction was conducted for 6 hours. The crude product was purified by flash chromatography using PE/</w:t>
      </w:r>
      <w:proofErr w:type="spellStart"/>
      <w:r w:rsidRPr="00670BC8">
        <w:t>EtOAc</w:t>
      </w:r>
      <w:proofErr w:type="spellEnd"/>
      <w:r w:rsidRPr="00670BC8">
        <w:t xml:space="preserve"> (7:3) as solvent to afford the title compound as a colorless oil (20 mg, 19%).</w:t>
      </w:r>
    </w:p>
    <w:p w:rsidR="00670BC8" w:rsidRPr="00670BC8" w:rsidRDefault="00B61863" w:rsidP="00670BC8">
      <w:pPr>
        <w:pStyle w:val="TDAcknowledgments"/>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00670BC8" w:rsidRPr="00670BC8">
        <w:t>C</w:t>
      </w:r>
      <w:r w:rsidR="00670BC8" w:rsidRPr="00670BC8">
        <w:rPr>
          <w:vertAlign w:val="subscript"/>
        </w:rPr>
        <w:t>17</w:t>
      </w:r>
      <w:r w:rsidR="00670BC8" w:rsidRPr="00670BC8">
        <w:t>H</w:t>
      </w:r>
      <w:r w:rsidR="00670BC8" w:rsidRPr="00670BC8">
        <w:rPr>
          <w:vertAlign w:val="subscript"/>
        </w:rPr>
        <w:t>19</w:t>
      </w:r>
      <w:r w:rsidR="00670BC8" w:rsidRPr="00670BC8">
        <w:t>O</w:t>
      </w:r>
      <w:r w:rsidR="00670BC8" w:rsidRPr="00670BC8">
        <w:rPr>
          <w:vertAlign w:val="subscript"/>
        </w:rPr>
        <w:t>2</w:t>
      </w:r>
      <w:r w:rsidR="00670BC8" w:rsidRPr="00670BC8">
        <w:t>N: C</w:t>
      </w:r>
      <w:r w:rsidR="000372D7">
        <w:t>,</w:t>
      </w:r>
      <w:r w:rsidR="00670BC8" w:rsidRPr="00670BC8">
        <w:t xml:space="preserve"> 75.81</w:t>
      </w:r>
      <w:r w:rsidR="000372D7">
        <w:t>;</w:t>
      </w:r>
      <w:r w:rsidR="00670BC8" w:rsidRPr="00670BC8">
        <w:t xml:space="preserve"> H</w:t>
      </w:r>
      <w:r w:rsidR="000372D7">
        <w:t>,</w:t>
      </w:r>
      <w:r w:rsidR="00670BC8" w:rsidRPr="00670BC8">
        <w:t xml:space="preserve"> 7.11</w:t>
      </w:r>
      <w:r w:rsidR="000372D7">
        <w:t>;</w:t>
      </w:r>
      <w:r w:rsidR="00670BC8" w:rsidRPr="00670BC8">
        <w:t xml:space="preserve"> N</w:t>
      </w:r>
      <w:r w:rsidR="000372D7">
        <w:t>,</w:t>
      </w:r>
      <w:r w:rsidR="00670BC8" w:rsidRPr="00670BC8">
        <w:t xml:space="preserve"> 5.20</w:t>
      </w:r>
      <w:r w:rsidR="000372D7">
        <w:t xml:space="preserve">. </w:t>
      </w:r>
      <w:proofErr w:type="gramStart"/>
      <w:r w:rsidR="000372D7">
        <w:t>F</w:t>
      </w:r>
      <w:r w:rsidR="00670BC8" w:rsidRPr="00670BC8">
        <w:t>ound:</w:t>
      </w:r>
      <w:proofErr w:type="gramEnd"/>
      <w:r w:rsidR="00670BC8" w:rsidRPr="00670BC8">
        <w:t xml:space="preserve"> C</w:t>
      </w:r>
      <w:r w:rsidR="000372D7">
        <w:t>,</w:t>
      </w:r>
      <w:r w:rsidR="00670BC8" w:rsidRPr="00670BC8">
        <w:t xml:space="preserve"> 75.69</w:t>
      </w:r>
      <w:r w:rsidR="000372D7">
        <w:t>;</w:t>
      </w:r>
      <w:r w:rsidR="00670BC8" w:rsidRPr="00670BC8">
        <w:t xml:space="preserve"> H</w:t>
      </w:r>
      <w:r w:rsidR="000372D7">
        <w:t>,</w:t>
      </w:r>
      <w:r w:rsidR="00670BC8" w:rsidRPr="00670BC8">
        <w:t xml:space="preserve"> 7.24</w:t>
      </w:r>
      <w:r w:rsidR="000372D7">
        <w:t>;</w:t>
      </w:r>
      <w:r w:rsidR="00670BC8" w:rsidRPr="00670BC8">
        <w:t xml:space="preserve"> N</w:t>
      </w:r>
      <w:r w:rsidR="000372D7">
        <w:t>,</w:t>
      </w:r>
      <w:r w:rsidR="00670BC8" w:rsidRPr="00670BC8">
        <w:t xml:space="preserve"> 5.66. </w:t>
      </w:r>
      <w:r w:rsidR="00670BC8" w:rsidRPr="00670BC8">
        <w:rPr>
          <w:b/>
          <w:vertAlign w:val="superscript"/>
        </w:rPr>
        <w:t>1</w:t>
      </w:r>
      <w:r w:rsidR="00670BC8" w:rsidRPr="00670BC8">
        <w:rPr>
          <w:b/>
        </w:rPr>
        <w:t>H NMR</w:t>
      </w:r>
      <w:r w:rsidR="00670BC8" w:rsidRPr="00670BC8">
        <w:t xml:space="preserve"> (400 MHz, CDCl</w:t>
      </w:r>
      <w:r w:rsidR="00670BC8" w:rsidRPr="00670BC8">
        <w:rPr>
          <w:vertAlign w:val="subscript"/>
        </w:rPr>
        <w:t>3</w:t>
      </w:r>
      <w:r w:rsidR="00670BC8" w:rsidRPr="00670BC8">
        <w:t>) δ: 8.55 (d,</w:t>
      </w:r>
      <w:r w:rsidR="00670BC8" w:rsidRPr="00670BC8">
        <w:rPr>
          <w:i/>
        </w:rPr>
        <w:t xml:space="preserve"> J </w:t>
      </w:r>
      <w:r w:rsidR="00670BC8" w:rsidRPr="00670BC8">
        <w:t>= 5.0 Hz, 1H), 7.46 – 7.36 (AA’</w:t>
      </w:r>
      <w:r w:rsidR="00670BC8" w:rsidRPr="00670BC8">
        <w:rPr>
          <w:u w:val="single"/>
        </w:rPr>
        <w:t>BB’C</w:t>
      </w:r>
      <w:r w:rsidR="00670BC8" w:rsidRPr="00670BC8">
        <w:t>, 3H), 7.34 (d,</w:t>
      </w:r>
      <w:r w:rsidR="00670BC8" w:rsidRPr="00670BC8">
        <w:rPr>
          <w:i/>
        </w:rPr>
        <w:t xml:space="preserve"> J </w:t>
      </w:r>
      <w:r w:rsidR="00670BC8" w:rsidRPr="00670BC8">
        <w:t>= 5.0 Hz, 1H), 7.20 (</w:t>
      </w:r>
      <w:r w:rsidR="00670BC8" w:rsidRPr="00670BC8">
        <w:rPr>
          <w:u w:val="single"/>
        </w:rPr>
        <w:t>AA’</w:t>
      </w:r>
      <w:r w:rsidR="00670BC8" w:rsidRPr="00670BC8">
        <w:t>BB’C,</w:t>
      </w:r>
      <w:r w:rsidR="00670BC8" w:rsidRPr="00670BC8">
        <w:rPr>
          <w:i/>
        </w:rPr>
        <w:t xml:space="preserve"> </w:t>
      </w:r>
      <w:r w:rsidR="00670BC8" w:rsidRPr="00670BC8">
        <w:t>2H), 3.66 (s, 3H), 2.55 – 2.37 (m, 2H), 1.48 – 1.37 (m, 2H), 1.19 (h, 7.3 Hz, 2H), 0.77 (t,</w:t>
      </w:r>
      <w:r w:rsidR="00670BC8" w:rsidRPr="00670BC8">
        <w:rPr>
          <w:i/>
        </w:rPr>
        <w:t xml:space="preserve"> J </w:t>
      </w:r>
      <w:r w:rsidR="00DF25F7">
        <w:t>= 7.3 Hz, 3</w:t>
      </w:r>
      <w:r w:rsidR="00670BC8" w:rsidRPr="00670BC8">
        <w:t xml:space="preserve">H). </w:t>
      </w:r>
      <w:proofErr w:type="gramStart"/>
      <w:r w:rsidR="00670BC8" w:rsidRPr="00670BC8">
        <w:rPr>
          <w:b/>
          <w:vertAlign w:val="superscript"/>
        </w:rPr>
        <w:t>13</w:t>
      </w:r>
      <w:r w:rsidR="00670BC8" w:rsidRPr="00670BC8">
        <w:rPr>
          <w:b/>
        </w:rPr>
        <w:t>C</w:t>
      </w:r>
      <w:r w:rsidR="00EA6CBA">
        <w:rPr>
          <w:b/>
        </w:rPr>
        <w:t>{</w:t>
      </w:r>
      <w:proofErr w:type="gramEnd"/>
      <w:r w:rsidR="00EA6CBA" w:rsidRPr="00E54B32">
        <w:rPr>
          <w:b/>
          <w:vertAlign w:val="superscript"/>
        </w:rPr>
        <w:t>1</w:t>
      </w:r>
      <w:r w:rsidR="00EA6CBA">
        <w:rPr>
          <w:b/>
        </w:rPr>
        <w:t>H}</w:t>
      </w:r>
      <w:r w:rsidR="00670BC8" w:rsidRPr="00670BC8">
        <w:rPr>
          <w:b/>
        </w:rPr>
        <w:t xml:space="preserve"> NMR</w:t>
      </w:r>
      <w:r w:rsidR="00670BC8" w:rsidRPr="00670BC8">
        <w:t xml:space="preserve"> (101 MHz, CDCl</w:t>
      </w:r>
      <w:r w:rsidR="00670BC8" w:rsidRPr="00670BC8">
        <w:rPr>
          <w:vertAlign w:val="subscript"/>
        </w:rPr>
        <w:t>3</w:t>
      </w:r>
      <w:r w:rsidR="00670BC8" w:rsidRPr="00670BC8">
        <w:t>) δ: 16</w:t>
      </w:r>
      <w:r w:rsidR="008B596A">
        <w:t>7.0</w:t>
      </w:r>
      <w:r w:rsidR="00670BC8" w:rsidRPr="00670BC8">
        <w:t xml:space="preserve"> (C=O), 151.</w:t>
      </w:r>
      <w:r w:rsidR="008B596A">
        <w:t>7</w:t>
      </w:r>
      <w:r w:rsidR="00670BC8" w:rsidRPr="00670BC8">
        <w:t xml:space="preserve"> (C), 149.0 (C), 14</w:t>
      </w:r>
      <w:r w:rsidR="008B596A">
        <w:t>8.0</w:t>
      </w:r>
      <w:r w:rsidR="00670BC8" w:rsidRPr="00670BC8">
        <w:t xml:space="preserve"> (CH), 136.9 (C), 136.4 (C), 128.9 (CH), 128.</w:t>
      </w:r>
      <w:r w:rsidR="008B596A">
        <w:t>1</w:t>
      </w:r>
      <w:r w:rsidR="00670BC8" w:rsidRPr="00670BC8">
        <w:t xml:space="preserve"> (CH), 127.</w:t>
      </w:r>
      <w:r w:rsidR="008B596A">
        <w:t>7</w:t>
      </w:r>
      <w:r w:rsidR="00670BC8" w:rsidRPr="00670BC8">
        <w:t xml:space="preserve"> (CH), 125.</w:t>
      </w:r>
      <w:r w:rsidR="008B596A">
        <w:t>8</w:t>
      </w:r>
      <w:r w:rsidR="008B596A" w:rsidRPr="00670BC8">
        <w:t xml:space="preserve"> </w:t>
      </w:r>
      <w:r w:rsidR="00670BC8" w:rsidRPr="00670BC8">
        <w:t>(CH), 52.3 (CH</w:t>
      </w:r>
      <w:r w:rsidR="00670BC8" w:rsidRPr="00670BC8">
        <w:rPr>
          <w:vertAlign w:val="subscript"/>
        </w:rPr>
        <w:t>3</w:t>
      </w:r>
      <w:r w:rsidR="00670BC8" w:rsidRPr="00670BC8">
        <w:t>), 32.</w:t>
      </w:r>
      <w:r w:rsidR="00DF25F7">
        <w:t>25</w:t>
      </w:r>
      <w:r w:rsidR="008B596A" w:rsidRPr="00670BC8">
        <w:t xml:space="preserve"> </w:t>
      </w:r>
      <w:r w:rsidR="00670BC8" w:rsidRPr="00670BC8">
        <w:t>(CH</w:t>
      </w:r>
      <w:r w:rsidR="00670BC8" w:rsidRPr="00670BC8">
        <w:rPr>
          <w:vertAlign w:val="subscript"/>
        </w:rPr>
        <w:t>2</w:t>
      </w:r>
      <w:r w:rsidR="00670BC8" w:rsidRPr="00670BC8">
        <w:t>), 32.2</w:t>
      </w:r>
      <w:r w:rsidR="00DF25F7">
        <w:t>3</w:t>
      </w:r>
      <w:r w:rsidR="00670BC8" w:rsidRPr="00670BC8">
        <w:t xml:space="preserve"> (CH</w:t>
      </w:r>
      <w:r w:rsidR="00670BC8" w:rsidRPr="00670BC8">
        <w:rPr>
          <w:vertAlign w:val="subscript"/>
        </w:rPr>
        <w:t>2</w:t>
      </w:r>
      <w:r w:rsidR="00670BC8" w:rsidRPr="00670BC8">
        <w:t xml:space="preserve">), </w:t>
      </w:r>
      <w:r w:rsidR="00670BC8" w:rsidRPr="00670BC8">
        <w:t>22.</w:t>
      </w:r>
      <w:r w:rsidR="008B596A">
        <w:t>3</w:t>
      </w:r>
      <w:r w:rsidR="008B596A" w:rsidRPr="00670BC8">
        <w:t xml:space="preserve"> </w:t>
      </w:r>
      <w:r w:rsidR="00670BC8" w:rsidRPr="00670BC8">
        <w:t>(CH</w:t>
      </w:r>
      <w:r w:rsidR="00670BC8" w:rsidRPr="00670BC8">
        <w:rPr>
          <w:vertAlign w:val="subscript"/>
        </w:rPr>
        <w:t>2</w:t>
      </w:r>
      <w:r w:rsidR="00670BC8" w:rsidRPr="00670BC8">
        <w:t>), 13.</w:t>
      </w:r>
      <w:r w:rsidR="008B596A">
        <w:t>6</w:t>
      </w:r>
      <w:r w:rsidR="00670BC8" w:rsidRPr="00670BC8">
        <w:t xml:space="preserve"> (CH</w:t>
      </w:r>
      <w:r w:rsidR="00670BC8" w:rsidRPr="00670BC8">
        <w:rPr>
          <w:vertAlign w:val="subscript"/>
        </w:rPr>
        <w:t>3</w:t>
      </w:r>
      <w:r w:rsidR="00670BC8" w:rsidRPr="00670BC8">
        <w:t xml:space="preserve">). </w:t>
      </w:r>
      <w:r w:rsidR="00670BC8" w:rsidRPr="00670BC8">
        <w:rPr>
          <w:b/>
        </w:rPr>
        <w:t>EI-MS</w:t>
      </w:r>
      <w:r w:rsidR="00670BC8" w:rsidRPr="00670BC8">
        <w:t xml:space="preserve"> m/z (calc. 269.1): 269.3 (0.3%, M</w:t>
      </w:r>
      <w:r w:rsidR="00670BC8" w:rsidRPr="00670BC8">
        <w:rPr>
          <w:vertAlign w:val="superscript"/>
        </w:rPr>
        <w:t>+∙</w:t>
      </w:r>
      <w:r w:rsidR="00670BC8" w:rsidRPr="00670BC8">
        <w:t xml:space="preserve">), 239.2 (33%), 210.3 (20%), 182.3 (100%). </w:t>
      </w:r>
      <w:r w:rsidR="00670BC8" w:rsidRPr="00670BC8">
        <w:rPr>
          <w:b/>
        </w:rPr>
        <w:t>IR</w:t>
      </w:r>
      <w:r w:rsidR="00670BC8" w:rsidRPr="00670BC8">
        <w:t xml:space="preserve"> (neat) cm</w:t>
      </w:r>
      <w:r w:rsidR="00670BC8" w:rsidRPr="00670BC8">
        <w:rPr>
          <w:vertAlign w:val="superscript"/>
        </w:rPr>
        <w:t>-1</w:t>
      </w:r>
      <w:r w:rsidR="00670BC8" w:rsidRPr="00670BC8">
        <w:t>: 2955.0, 1736.2, 1299.2, 1152.0, 700.9.</w:t>
      </w:r>
    </w:p>
    <w:p w:rsidR="0042089D" w:rsidRDefault="0042089D" w:rsidP="00767795">
      <w:pPr>
        <w:pStyle w:val="TDAcknowledgments"/>
      </w:pPr>
    </w:p>
    <w:p w:rsidR="00670BC8" w:rsidRPr="00670BC8" w:rsidRDefault="00670BC8" w:rsidP="00670BC8">
      <w:pPr>
        <w:pStyle w:val="TDAcknowledgments"/>
        <w:rPr>
          <w:b/>
        </w:rPr>
      </w:pPr>
      <w:r w:rsidRPr="00670BC8">
        <w:rPr>
          <w:b/>
        </w:rPr>
        <w:t>Methyl 6-(</w:t>
      </w:r>
      <w:proofErr w:type="spellStart"/>
      <w:r w:rsidRPr="00670BC8">
        <w:rPr>
          <w:b/>
        </w:rPr>
        <w:t>cyclopropylmethyl</w:t>
      </w:r>
      <w:proofErr w:type="spellEnd"/>
      <w:r w:rsidRPr="00670BC8">
        <w:rPr>
          <w:b/>
        </w:rPr>
        <w:t>)-[1</w:t>
      </w:r>
      <w:proofErr w:type="gramStart"/>
      <w:r w:rsidRPr="00670BC8">
        <w:rPr>
          <w:b/>
        </w:rPr>
        <w:t>,1'</w:t>
      </w:r>
      <w:proofErr w:type="gramEnd"/>
      <w:r w:rsidRPr="00670BC8">
        <w:rPr>
          <w:b/>
        </w:rPr>
        <w:t>-biphenyl]-2-carboxylate (4aba)</w:t>
      </w:r>
    </w:p>
    <w:p w:rsidR="00670BC8" w:rsidRPr="00670BC8" w:rsidRDefault="00670BC8" w:rsidP="00670BC8">
      <w:pPr>
        <w:pStyle w:val="TDAcknowledgments"/>
        <w:rPr>
          <w:b/>
        </w:rPr>
      </w:pPr>
      <w:r w:rsidRPr="00670BC8">
        <w:t>Typical small-scale procedure was followed using methyl 2-((</w:t>
      </w:r>
      <w:proofErr w:type="spellStart"/>
      <w:r w:rsidRPr="00670BC8">
        <w:t>fluorosulfonyl</w:t>
      </w:r>
      <w:proofErr w:type="spellEnd"/>
      <w:proofErr w:type="gramStart"/>
      <w:r w:rsidRPr="00670BC8">
        <w:t>)oxy</w:t>
      </w:r>
      <w:proofErr w:type="gramEnd"/>
      <w:r w:rsidRPr="00670BC8">
        <w:t>)benzoate (</w:t>
      </w:r>
      <w:r w:rsidRPr="00670BC8">
        <w:rPr>
          <w:b/>
        </w:rPr>
        <w:t>1a</w:t>
      </w:r>
      <w:r w:rsidRPr="00670BC8">
        <w:t>,</w:t>
      </w:r>
      <w:r w:rsidRPr="00670BC8">
        <w:rPr>
          <w:b/>
        </w:rPr>
        <w:t xml:space="preserve"> </w:t>
      </w:r>
      <w:r w:rsidRPr="00670BC8">
        <w:t xml:space="preserve">67.3 </w:t>
      </w:r>
      <w:r w:rsidRPr="00670BC8">
        <w:rPr>
          <w:rFonts w:ascii="Symbol" w:hAnsi="Symbol"/>
        </w:rPr>
        <w:t></w:t>
      </w:r>
      <w:r w:rsidRPr="00670BC8">
        <w:t>L, 93.7 mg, 0.4 mmol) and (</w:t>
      </w:r>
      <w:proofErr w:type="spellStart"/>
      <w:r w:rsidRPr="00670BC8">
        <w:t>bromomethyl</w:t>
      </w:r>
      <w:proofErr w:type="spellEnd"/>
      <w:r w:rsidRPr="00670BC8">
        <w:t>)cyclopropane (</w:t>
      </w:r>
      <w:r w:rsidRPr="00670BC8">
        <w:rPr>
          <w:b/>
        </w:rPr>
        <w:t>2b</w:t>
      </w:r>
      <w:r w:rsidRPr="00670BC8">
        <w:t xml:space="preserve">, 46.6 </w:t>
      </w:r>
      <w:r w:rsidRPr="00670BC8">
        <w:rPr>
          <w:rFonts w:ascii="Symbol" w:hAnsi="Symbol"/>
        </w:rPr>
        <w:t></w:t>
      </w:r>
      <w:r w:rsidRPr="00670BC8">
        <w:t xml:space="preserve">L, 64.8 mg, 0.48 mmol, 1.20 </w:t>
      </w:r>
      <w:proofErr w:type="spellStart"/>
      <w:r w:rsidR="00E72C23">
        <w:t>equiv</w:t>
      </w:r>
      <w:proofErr w:type="spellEnd"/>
      <w:r w:rsidRPr="00670BC8">
        <w:t>)</w:t>
      </w:r>
      <w:r w:rsidR="00E72C23">
        <w:t>.</w:t>
      </w:r>
      <w:r w:rsidRPr="00670BC8">
        <w:t xml:space="preserve"> The reaction was conducted for 4 hours. The crude product was purified by flash chromatography using PE/</w:t>
      </w:r>
      <w:proofErr w:type="spellStart"/>
      <w:r w:rsidRPr="00670BC8">
        <w:t>EtOAc</w:t>
      </w:r>
      <w:proofErr w:type="spellEnd"/>
      <w:r w:rsidRPr="00670BC8">
        <w:t xml:space="preserve"> (94:6) as solvent to afford the title compound as a viscous colorless oil (83 mg, 78%).</w:t>
      </w:r>
    </w:p>
    <w:p w:rsidR="00670BC8" w:rsidRPr="00670BC8" w:rsidRDefault="000372D7" w:rsidP="00670BC8">
      <w:pPr>
        <w:pStyle w:val="TDAcknowledgments"/>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00670BC8" w:rsidRPr="00670BC8">
        <w:t>C</w:t>
      </w:r>
      <w:r w:rsidR="00670BC8" w:rsidRPr="00670BC8">
        <w:rPr>
          <w:vertAlign w:val="subscript"/>
        </w:rPr>
        <w:t>18</w:t>
      </w:r>
      <w:r w:rsidR="00670BC8" w:rsidRPr="00670BC8">
        <w:t>H</w:t>
      </w:r>
      <w:r w:rsidR="00670BC8" w:rsidRPr="00670BC8">
        <w:rPr>
          <w:vertAlign w:val="subscript"/>
        </w:rPr>
        <w:t>18</w:t>
      </w:r>
      <w:r w:rsidR="00670BC8" w:rsidRPr="00670BC8">
        <w:t>O</w:t>
      </w:r>
      <w:r w:rsidR="00670BC8" w:rsidRPr="00670BC8">
        <w:rPr>
          <w:vertAlign w:val="subscript"/>
        </w:rPr>
        <w:t>2</w:t>
      </w:r>
      <w:r w:rsidR="00670BC8" w:rsidRPr="00670BC8">
        <w:t>: C</w:t>
      </w:r>
      <w:r>
        <w:t>,</w:t>
      </w:r>
      <w:r w:rsidR="00670BC8" w:rsidRPr="00670BC8">
        <w:t xml:space="preserve"> 81.17</w:t>
      </w:r>
      <w:r>
        <w:t>;</w:t>
      </w:r>
      <w:r w:rsidR="00670BC8" w:rsidRPr="00670BC8">
        <w:t xml:space="preserve"> H</w:t>
      </w:r>
      <w:r>
        <w:t>,</w:t>
      </w:r>
      <w:r w:rsidR="00670BC8" w:rsidRPr="00670BC8">
        <w:t xml:space="preserve"> 6.81</w:t>
      </w:r>
      <w:r>
        <w:t>;</w:t>
      </w:r>
      <w:r w:rsidR="00670BC8" w:rsidRPr="00670BC8">
        <w:t xml:space="preserve"> N</w:t>
      </w:r>
      <w:r>
        <w:t>,</w:t>
      </w:r>
      <w:r w:rsidR="00670BC8" w:rsidRPr="00670BC8">
        <w:t xml:space="preserve"> 0.00</w:t>
      </w:r>
      <w:r>
        <w:t xml:space="preserve">. </w:t>
      </w:r>
      <w:proofErr w:type="gramStart"/>
      <w:r>
        <w:t>F</w:t>
      </w:r>
      <w:r w:rsidR="00670BC8" w:rsidRPr="00670BC8">
        <w:t>ound:</w:t>
      </w:r>
      <w:proofErr w:type="gramEnd"/>
      <w:r w:rsidR="00670BC8" w:rsidRPr="00670BC8">
        <w:t xml:space="preserve"> C</w:t>
      </w:r>
      <w:r>
        <w:t>,</w:t>
      </w:r>
      <w:r w:rsidR="00670BC8" w:rsidRPr="00670BC8">
        <w:t xml:space="preserve"> 81.10</w:t>
      </w:r>
      <w:r>
        <w:t>;</w:t>
      </w:r>
      <w:r w:rsidR="00670BC8" w:rsidRPr="00670BC8">
        <w:t xml:space="preserve"> H</w:t>
      </w:r>
      <w:r>
        <w:t>,</w:t>
      </w:r>
      <w:r w:rsidR="00670BC8" w:rsidRPr="00670BC8">
        <w:t xml:space="preserve"> 7.01</w:t>
      </w:r>
      <w:r>
        <w:t>;</w:t>
      </w:r>
      <w:r w:rsidR="00670BC8" w:rsidRPr="00670BC8">
        <w:t xml:space="preserve"> N</w:t>
      </w:r>
      <w:r>
        <w:t>,</w:t>
      </w:r>
      <w:r w:rsidR="00670BC8" w:rsidRPr="00670BC8">
        <w:t xml:space="preserve"> 0.00. </w:t>
      </w:r>
      <w:r w:rsidR="00670BC8" w:rsidRPr="00670BC8">
        <w:rPr>
          <w:b/>
          <w:vertAlign w:val="superscript"/>
        </w:rPr>
        <w:t>1</w:t>
      </w:r>
      <w:r w:rsidR="00670BC8" w:rsidRPr="00670BC8">
        <w:rPr>
          <w:b/>
        </w:rPr>
        <w:t>H NMR</w:t>
      </w:r>
      <w:r w:rsidR="00670BC8" w:rsidRPr="00670BC8">
        <w:t xml:space="preserve"> (400 MHz, CDCl</w:t>
      </w:r>
      <w:r w:rsidR="00670BC8" w:rsidRPr="00670BC8">
        <w:rPr>
          <w:vertAlign w:val="subscript"/>
        </w:rPr>
        <w:t>3</w:t>
      </w:r>
      <w:r w:rsidR="00670BC8" w:rsidRPr="00670BC8">
        <w:t>) δ: 7.69 (</w:t>
      </w:r>
      <w:proofErr w:type="spellStart"/>
      <w:r w:rsidR="00670BC8" w:rsidRPr="00670BC8">
        <w:t>ddt</w:t>
      </w:r>
      <w:proofErr w:type="spellEnd"/>
      <w:r w:rsidR="00670BC8" w:rsidRPr="00670BC8">
        <w:t>,</w:t>
      </w:r>
      <w:r w:rsidR="00670BC8" w:rsidRPr="00670BC8">
        <w:rPr>
          <w:i/>
        </w:rPr>
        <w:t xml:space="preserve"> J </w:t>
      </w:r>
      <w:r w:rsidR="00670BC8" w:rsidRPr="00670BC8">
        <w:t>= 7.7, 1.4, 0.5 Hz, 1H), 7.62 (</w:t>
      </w:r>
      <w:proofErr w:type="spellStart"/>
      <w:r w:rsidR="00670BC8" w:rsidRPr="00670BC8">
        <w:t>ddt</w:t>
      </w:r>
      <w:proofErr w:type="spellEnd"/>
      <w:r w:rsidR="00670BC8" w:rsidRPr="00670BC8">
        <w:t>,</w:t>
      </w:r>
      <w:r w:rsidR="00670BC8" w:rsidRPr="00670BC8">
        <w:rPr>
          <w:i/>
        </w:rPr>
        <w:t xml:space="preserve"> J </w:t>
      </w:r>
      <w:r w:rsidR="00670BC8" w:rsidRPr="00670BC8">
        <w:t>= 7.8, 1.4, 0.6 Hz, 1H), 7.42 – 7.30 (m, 4H), 7.16 (</w:t>
      </w:r>
      <w:r w:rsidR="00670BC8" w:rsidRPr="00670BC8">
        <w:rPr>
          <w:u w:val="single"/>
        </w:rPr>
        <w:t>AA’</w:t>
      </w:r>
      <w:r w:rsidR="00670BC8" w:rsidRPr="00670BC8">
        <w:t>BB’C, 2H), 3.52 (s, 3H), 2.32 (d,</w:t>
      </w:r>
      <w:r w:rsidR="00670BC8" w:rsidRPr="00670BC8">
        <w:rPr>
          <w:i/>
        </w:rPr>
        <w:t xml:space="preserve"> J </w:t>
      </w:r>
      <w:r w:rsidR="00670BC8" w:rsidRPr="00670BC8">
        <w:t xml:space="preserve">= 6.9 Hz, 2H), 0.86 – 0.72 (m, 1H), 0.50 – 0.35 (m, 2H), 0.08 – -0.04 (m, 2H). </w:t>
      </w:r>
      <w:proofErr w:type="gramStart"/>
      <w:r w:rsidR="00670BC8" w:rsidRPr="00670BC8">
        <w:rPr>
          <w:b/>
          <w:vertAlign w:val="superscript"/>
        </w:rPr>
        <w:t>13</w:t>
      </w:r>
      <w:r w:rsidR="00670BC8" w:rsidRPr="00670BC8">
        <w:rPr>
          <w:b/>
        </w:rPr>
        <w:t>C</w:t>
      </w:r>
      <w:r w:rsidR="00EA6CBA">
        <w:rPr>
          <w:b/>
        </w:rPr>
        <w:t>{</w:t>
      </w:r>
      <w:proofErr w:type="gramEnd"/>
      <w:r w:rsidR="00EA6CBA" w:rsidRPr="00E54B32">
        <w:rPr>
          <w:b/>
          <w:vertAlign w:val="superscript"/>
        </w:rPr>
        <w:t>1</w:t>
      </w:r>
      <w:r w:rsidR="00EA6CBA">
        <w:rPr>
          <w:b/>
        </w:rPr>
        <w:t>H}</w:t>
      </w:r>
      <w:r w:rsidR="00670BC8" w:rsidRPr="00670BC8">
        <w:rPr>
          <w:b/>
        </w:rPr>
        <w:t xml:space="preserve"> NMR</w:t>
      </w:r>
      <w:r w:rsidR="00670BC8" w:rsidRPr="00670BC8">
        <w:t xml:space="preserve"> (101 MHz, CDCl</w:t>
      </w:r>
      <w:r w:rsidR="00670BC8" w:rsidRPr="00670BC8">
        <w:rPr>
          <w:vertAlign w:val="subscript"/>
        </w:rPr>
        <w:t>3</w:t>
      </w:r>
      <w:r w:rsidR="00670BC8" w:rsidRPr="00670BC8">
        <w:t>) δ: 168.8 (C=O), 141.</w:t>
      </w:r>
      <w:r w:rsidR="008B596A">
        <w:t>3</w:t>
      </w:r>
      <w:r w:rsidR="008B596A" w:rsidRPr="00670BC8">
        <w:t xml:space="preserve"> </w:t>
      </w:r>
      <w:r w:rsidR="00670BC8" w:rsidRPr="00670BC8">
        <w:t>(C), 139.</w:t>
      </w:r>
      <w:r w:rsidR="008B596A">
        <w:t>9</w:t>
      </w:r>
      <w:r w:rsidR="00670BC8" w:rsidRPr="00670BC8">
        <w:t xml:space="preserve"> (C), 131.</w:t>
      </w:r>
      <w:r w:rsidR="008B596A">
        <w:t>9</w:t>
      </w:r>
      <w:r w:rsidR="00670BC8" w:rsidRPr="00670BC8">
        <w:t xml:space="preserve"> (CH), 131.7 (C), 128.9 (CH), 127.7 (CH), 127.</w:t>
      </w:r>
      <w:r w:rsidR="008B596A">
        <w:t>2</w:t>
      </w:r>
      <w:r w:rsidR="008B596A" w:rsidRPr="00670BC8">
        <w:t xml:space="preserve"> </w:t>
      </w:r>
      <w:r w:rsidR="00670BC8" w:rsidRPr="00670BC8">
        <w:t>(CH), 126.92 (CH), 126.87 (CH), 51.7 (CH</w:t>
      </w:r>
      <w:r w:rsidR="00670BC8" w:rsidRPr="00670BC8">
        <w:rPr>
          <w:vertAlign w:val="subscript"/>
        </w:rPr>
        <w:t>3</w:t>
      </w:r>
      <w:r w:rsidR="00670BC8" w:rsidRPr="00670BC8">
        <w:t>), 37.6 (CH</w:t>
      </w:r>
      <w:r w:rsidR="00670BC8" w:rsidRPr="00670BC8">
        <w:rPr>
          <w:vertAlign w:val="subscript"/>
        </w:rPr>
        <w:t>2</w:t>
      </w:r>
      <w:r w:rsidR="00670BC8" w:rsidRPr="00670BC8">
        <w:t>), 11.3 (CH), 4.8 (CH</w:t>
      </w:r>
      <w:r w:rsidR="00670BC8" w:rsidRPr="00670BC8">
        <w:rPr>
          <w:vertAlign w:val="subscript"/>
        </w:rPr>
        <w:t>2</w:t>
      </w:r>
      <w:r w:rsidR="00670BC8" w:rsidRPr="00670BC8">
        <w:t xml:space="preserve">). </w:t>
      </w:r>
      <w:r w:rsidR="00670BC8" w:rsidRPr="00670BC8">
        <w:rPr>
          <w:b/>
        </w:rPr>
        <w:t>EI-MS</w:t>
      </w:r>
      <w:r w:rsidR="00670BC8" w:rsidRPr="00670BC8">
        <w:t xml:space="preserve"> m/z (calc. 266.1): 266.3 (6%, M</w:t>
      </w:r>
      <w:r w:rsidR="00670BC8" w:rsidRPr="00670BC8">
        <w:rPr>
          <w:vertAlign w:val="superscript"/>
        </w:rPr>
        <w:t>+∙</w:t>
      </w:r>
      <w:r w:rsidR="00670BC8" w:rsidRPr="00670BC8">
        <w:t xml:space="preserve">), 234.2 (54%), 206.2 (100%), 205.2 (95%), 178.3 (83%). </w:t>
      </w:r>
      <w:r w:rsidR="00670BC8" w:rsidRPr="00670BC8">
        <w:rPr>
          <w:b/>
        </w:rPr>
        <w:t>IR</w:t>
      </w:r>
      <w:r w:rsidR="00670BC8" w:rsidRPr="00670BC8">
        <w:t xml:space="preserve"> (neat) cm</w:t>
      </w:r>
      <w:r w:rsidR="00670BC8" w:rsidRPr="00670BC8">
        <w:rPr>
          <w:vertAlign w:val="superscript"/>
        </w:rPr>
        <w:t>-1</w:t>
      </w:r>
      <w:r w:rsidR="00670BC8" w:rsidRPr="00670BC8">
        <w:t>: 3000.9, 1728.7, 1286.5, 1137.2, 759.5, 700.1.</w:t>
      </w:r>
    </w:p>
    <w:p w:rsidR="0042089D" w:rsidRDefault="0042089D" w:rsidP="00767795">
      <w:pPr>
        <w:pStyle w:val="TDAcknowledgments"/>
      </w:pPr>
    </w:p>
    <w:p w:rsidR="00670BC8" w:rsidRPr="00670BC8" w:rsidRDefault="00670BC8" w:rsidP="00670BC8">
      <w:pPr>
        <w:pStyle w:val="TDAcknowledgments"/>
        <w:rPr>
          <w:b/>
        </w:rPr>
      </w:pPr>
      <w:r w:rsidRPr="00670BC8">
        <w:rPr>
          <w:b/>
        </w:rPr>
        <w:t>Methyl 6-isopropyl-(1</w:t>
      </w:r>
      <w:proofErr w:type="gramStart"/>
      <w:r w:rsidRPr="00670BC8">
        <w:rPr>
          <w:b/>
        </w:rPr>
        <w:t>,1'</w:t>
      </w:r>
      <w:proofErr w:type="gramEnd"/>
      <w:r w:rsidRPr="00670BC8">
        <w:rPr>
          <w:b/>
        </w:rPr>
        <w:t>-biphenyl)-2-carboxylate (4aca)</w:t>
      </w:r>
    </w:p>
    <w:p w:rsidR="00670BC8" w:rsidRPr="00670BC8" w:rsidRDefault="00670BC8" w:rsidP="00670BC8">
      <w:pPr>
        <w:pStyle w:val="TDAcknowledgments"/>
        <w:rPr>
          <w:b/>
        </w:rPr>
      </w:pPr>
      <w:r w:rsidRPr="00670BC8">
        <w:t>Modified small-scale procedure was followed using methyl 2-((</w:t>
      </w:r>
      <w:proofErr w:type="spellStart"/>
      <w:r w:rsidRPr="00670BC8">
        <w:t>fluorosulfonyl</w:t>
      </w:r>
      <w:proofErr w:type="spellEnd"/>
      <w:proofErr w:type="gramStart"/>
      <w:r w:rsidRPr="00670BC8">
        <w:t>)oxy</w:t>
      </w:r>
      <w:proofErr w:type="gramEnd"/>
      <w:r w:rsidRPr="00670BC8">
        <w:t>)benzoate (</w:t>
      </w:r>
      <w:r w:rsidRPr="00670BC8">
        <w:rPr>
          <w:b/>
        </w:rPr>
        <w:t>1a</w:t>
      </w:r>
      <w:r w:rsidRPr="00670BC8">
        <w:t>,</w:t>
      </w:r>
      <w:r w:rsidRPr="00670BC8">
        <w:rPr>
          <w:b/>
        </w:rPr>
        <w:t xml:space="preserve"> </w:t>
      </w:r>
      <w:r w:rsidRPr="00670BC8">
        <w:t xml:space="preserve">67.3 </w:t>
      </w:r>
      <w:r w:rsidRPr="00670BC8">
        <w:rPr>
          <w:rFonts w:ascii="Symbol" w:hAnsi="Symbol"/>
        </w:rPr>
        <w:t></w:t>
      </w:r>
      <w:r w:rsidRPr="00670BC8">
        <w:t>L, 93.7 mg, 0.4 mmol), 2-bromopropane (</w:t>
      </w:r>
      <w:r w:rsidRPr="00670BC8">
        <w:rPr>
          <w:b/>
        </w:rPr>
        <w:t>2c</w:t>
      </w:r>
      <w:r w:rsidRPr="00670BC8">
        <w:t xml:space="preserve">, 75.1 </w:t>
      </w:r>
      <w:r w:rsidRPr="00670BC8">
        <w:rPr>
          <w:rFonts w:ascii="Symbol" w:hAnsi="Symbol"/>
        </w:rPr>
        <w:t></w:t>
      </w:r>
      <w:r w:rsidRPr="00670BC8">
        <w:t xml:space="preserve">L, 98.4 mg, 0.80 mmol, 2.0 </w:t>
      </w:r>
      <w:proofErr w:type="spellStart"/>
      <w:r w:rsidR="00E72C23">
        <w:t>equiv</w:t>
      </w:r>
      <w:proofErr w:type="spellEnd"/>
      <w:r w:rsidRPr="00670BC8">
        <w:t>)</w:t>
      </w:r>
      <w:r w:rsidR="00E72C23">
        <w:t xml:space="preserve">, </w:t>
      </w:r>
      <w:r w:rsidRPr="00670BC8">
        <w:t>1</w:t>
      </w:r>
      <w:r w:rsidR="00E72C23">
        <w:t>.0</w:t>
      </w:r>
      <w:r w:rsidRPr="00670BC8">
        <w:t xml:space="preserve"> </w:t>
      </w:r>
      <w:proofErr w:type="spellStart"/>
      <w:r w:rsidR="00E72C23">
        <w:t>equiv</w:t>
      </w:r>
      <w:proofErr w:type="spellEnd"/>
      <w:r w:rsidRPr="00670BC8">
        <w:t xml:space="preserve"> of norbornene (37.7 mg, 0.4 mmol)</w:t>
      </w:r>
      <w:r w:rsidR="00E72C23">
        <w:t xml:space="preserve"> and 10 mol% of </w:t>
      </w:r>
      <w:proofErr w:type="spellStart"/>
      <w:r w:rsidR="00E72C23">
        <w:t>Pd</w:t>
      </w:r>
      <w:proofErr w:type="spellEnd"/>
      <w:r w:rsidR="00E72C23">
        <w:t>(</w:t>
      </w:r>
      <w:proofErr w:type="spellStart"/>
      <w:r w:rsidR="00E72C23">
        <w:t>OAc</w:t>
      </w:r>
      <w:proofErr w:type="spellEnd"/>
      <w:r w:rsidR="00E72C23">
        <w:t>)</w:t>
      </w:r>
      <w:r w:rsidR="00E72C23">
        <w:rPr>
          <w:vertAlign w:val="subscript"/>
        </w:rPr>
        <w:t>2</w:t>
      </w:r>
      <w:r w:rsidR="00E72C23">
        <w:t xml:space="preserve"> (9.0 mg).</w:t>
      </w:r>
      <w:r w:rsidRPr="00670BC8">
        <w:t xml:space="preserve"> The reaction was conducted for 12 hours. The crude product was purified by flash chromatography using PE/</w:t>
      </w:r>
      <w:proofErr w:type="spellStart"/>
      <w:r w:rsidRPr="00670BC8">
        <w:t>EtOAc</w:t>
      </w:r>
      <w:proofErr w:type="spellEnd"/>
      <w:r w:rsidRPr="00670BC8">
        <w:t xml:space="preserve"> (94:6) as solvent to afford the title compound as a viscous colorless oil (61 mg, 60%).</w:t>
      </w:r>
    </w:p>
    <w:p w:rsidR="00670BC8" w:rsidRPr="00670BC8" w:rsidRDefault="000372D7" w:rsidP="00670BC8">
      <w:pPr>
        <w:pStyle w:val="TDAcknowledgments"/>
      </w:pPr>
      <w:r w:rsidRPr="005D3859">
        <w:rPr>
          <w:b/>
        </w:rPr>
        <w:t xml:space="preserve">Anal. </w:t>
      </w:r>
      <w:proofErr w:type="spellStart"/>
      <w:r w:rsidRPr="00E54B32">
        <w:t>Calcd</w:t>
      </w:r>
      <w:proofErr w:type="spellEnd"/>
      <w:r w:rsidRPr="00E54B32">
        <w:t xml:space="preserve"> for</w:t>
      </w:r>
      <w:r w:rsidR="00670BC8" w:rsidRPr="00670BC8">
        <w:t xml:space="preserve"> C</w:t>
      </w:r>
      <w:r w:rsidR="00670BC8" w:rsidRPr="00670BC8">
        <w:rPr>
          <w:vertAlign w:val="subscript"/>
        </w:rPr>
        <w:t>17</w:t>
      </w:r>
      <w:r w:rsidR="00670BC8" w:rsidRPr="00670BC8">
        <w:t>H</w:t>
      </w:r>
      <w:r w:rsidR="00670BC8" w:rsidRPr="00670BC8">
        <w:rPr>
          <w:vertAlign w:val="subscript"/>
        </w:rPr>
        <w:t>18</w:t>
      </w:r>
      <w:r w:rsidR="00670BC8" w:rsidRPr="00670BC8">
        <w:t>O</w:t>
      </w:r>
      <w:r w:rsidR="00670BC8" w:rsidRPr="00670BC8">
        <w:rPr>
          <w:vertAlign w:val="subscript"/>
        </w:rPr>
        <w:t>2</w:t>
      </w:r>
      <w:r w:rsidR="00670BC8" w:rsidRPr="00670BC8">
        <w:t>: C</w:t>
      </w:r>
      <w:r>
        <w:t>,</w:t>
      </w:r>
      <w:r w:rsidR="00670BC8" w:rsidRPr="00670BC8">
        <w:t xml:space="preserve"> 80.28</w:t>
      </w:r>
      <w:r>
        <w:t>;</w:t>
      </w:r>
      <w:r w:rsidR="00670BC8" w:rsidRPr="00670BC8">
        <w:t xml:space="preserve"> H</w:t>
      </w:r>
      <w:r>
        <w:t>,</w:t>
      </w:r>
      <w:r w:rsidR="00670BC8" w:rsidRPr="00670BC8">
        <w:t xml:space="preserve"> 7.13</w:t>
      </w:r>
      <w:r>
        <w:t>;</w:t>
      </w:r>
      <w:r w:rsidR="00670BC8" w:rsidRPr="00670BC8">
        <w:t xml:space="preserve"> N</w:t>
      </w:r>
      <w:r>
        <w:t>,</w:t>
      </w:r>
      <w:r w:rsidR="00670BC8" w:rsidRPr="00670BC8">
        <w:t xml:space="preserve"> 0.00</w:t>
      </w:r>
      <w:r>
        <w:t xml:space="preserve">. </w:t>
      </w:r>
      <w:proofErr w:type="gramStart"/>
      <w:r>
        <w:t>F</w:t>
      </w:r>
      <w:r w:rsidR="00670BC8" w:rsidRPr="00670BC8">
        <w:t>ound:</w:t>
      </w:r>
      <w:proofErr w:type="gramEnd"/>
      <w:r w:rsidR="00670BC8" w:rsidRPr="00670BC8">
        <w:t xml:space="preserve"> C</w:t>
      </w:r>
      <w:r>
        <w:t>,</w:t>
      </w:r>
      <w:r w:rsidR="00670BC8" w:rsidRPr="00670BC8">
        <w:t xml:space="preserve"> 80.05</w:t>
      </w:r>
      <w:r>
        <w:t>;</w:t>
      </w:r>
      <w:r w:rsidR="00670BC8" w:rsidRPr="00670BC8">
        <w:t xml:space="preserve"> H</w:t>
      </w:r>
      <w:r>
        <w:t>,</w:t>
      </w:r>
      <w:r w:rsidR="00670BC8" w:rsidRPr="00670BC8">
        <w:t xml:space="preserve"> 6.90</w:t>
      </w:r>
      <w:r>
        <w:t>;</w:t>
      </w:r>
      <w:r w:rsidR="00670BC8" w:rsidRPr="00670BC8">
        <w:t xml:space="preserve"> N</w:t>
      </w:r>
      <w:r>
        <w:t>,</w:t>
      </w:r>
      <w:r w:rsidR="00670BC8" w:rsidRPr="00670BC8">
        <w:t xml:space="preserve"> 0.00. </w:t>
      </w:r>
      <w:proofErr w:type="gramStart"/>
      <w:r w:rsidR="00670BC8" w:rsidRPr="00670BC8">
        <w:rPr>
          <w:b/>
          <w:vertAlign w:val="superscript"/>
        </w:rPr>
        <w:t>1</w:t>
      </w:r>
      <w:r w:rsidR="00670BC8" w:rsidRPr="00670BC8">
        <w:rPr>
          <w:b/>
        </w:rPr>
        <w:t>H</w:t>
      </w:r>
      <w:proofErr w:type="gramEnd"/>
      <w:r w:rsidR="00670BC8" w:rsidRPr="00670BC8">
        <w:rPr>
          <w:b/>
        </w:rPr>
        <w:t xml:space="preserve"> NMR</w:t>
      </w:r>
      <w:r w:rsidR="00670BC8" w:rsidRPr="00670BC8">
        <w:t xml:space="preserve"> (400 MHz, CDCl</w:t>
      </w:r>
      <w:r w:rsidR="00670BC8" w:rsidRPr="00670BC8">
        <w:rPr>
          <w:vertAlign w:val="subscript"/>
        </w:rPr>
        <w:t>3</w:t>
      </w:r>
      <w:r w:rsidR="00670BC8" w:rsidRPr="00670BC8">
        <w:t>) δ: 7.63 (</w:t>
      </w:r>
      <w:proofErr w:type="spellStart"/>
      <w:r w:rsidR="00670BC8" w:rsidRPr="00670BC8">
        <w:t>dd</w:t>
      </w:r>
      <w:proofErr w:type="spellEnd"/>
      <w:r w:rsidR="00670BC8" w:rsidRPr="00670BC8">
        <w:t>,</w:t>
      </w:r>
      <w:r w:rsidR="00670BC8" w:rsidRPr="00670BC8">
        <w:rPr>
          <w:i/>
        </w:rPr>
        <w:t xml:space="preserve"> J </w:t>
      </w:r>
      <w:r w:rsidR="00670BC8" w:rsidRPr="00670BC8">
        <w:t>= 7.6, 1.4 Hz, 1H), 7.52 (</w:t>
      </w:r>
      <w:proofErr w:type="spellStart"/>
      <w:r w:rsidR="00670BC8" w:rsidRPr="00670BC8">
        <w:t>dd</w:t>
      </w:r>
      <w:proofErr w:type="spellEnd"/>
      <w:r w:rsidR="00670BC8" w:rsidRPr="00670BC8">
        <w:t>,</w:t>
      </w:r>
      <w:r w:rsidR="00670BC8" w:rsidRPr="00670BC8">
        <w:rPr>
          <w:i/>
        </w:rPr>
        <w:t xml:space="preserve"> J </w:t>
      </w:r>
      <w:r w:rsidR="00670BC8" w:rsidRPr="00670BC8">
        <w:t>= 7.9, 1.4 Hz, 1H), 7.43 – 7.31 (m, 4H), 7.18 (</w:t>
      </w:r>
      <w:r w:rsidR="00670BC8" w:rsidRPr="00670BC8">
        <w:rPr>
          <w:u w:val="single"/>
        </w:rPr>
        <w:t>AA’</w:t>
      </w:r>
      <w:r w:rsidR="00670BC8" w:rsidRPr="00670BC8">
        <w:t>BB’C, 2H), 3.51 (s, 3H), 2.84 (</w:t>
      </w:r>
      <w:proofErr w:type="spellStart"/>
      <w:r w:rsidR="00670BC8" w:rsidRPr="00670BC8">
        <w:t>hept</w:t>
      </w:r>
      <w:proofErr w:type="spellEnd"/>
      <w:r w:rsidR="00670BC8" w:rsidRPr="00670BC8">
        <w:t>,</w:t>
      </w:r>
      <w:r w:rsidR="00670BC8" w:rsidRPr="00670BC8">
        <w:rPr>
          <w:i/>
        </w:rPr>
        <w:t xml:space="preserve"> J </w:t>
      </w:r>
      <w:r w:rsidR="00670BC8" w:rsidRPr="00670BC8">
        <w:t>= 7.0 Hz, 1H), 1.10 (d,</w:t>
      </w:r>
      <w:r w:rsidR="00670BC8" w:rsidRPr="00670BC8">
        <w:rPr>
          <w:i/>
        </w:rPr>
        <w:t xml:space="preserve"> J </w:t>
      </w:r>
      <w:r w:rsidR="00670BC8" w:rsidRPr="00670BC8">
        <w:t xml:space="preserve">= 7.0 Hz, 6H). </w:t>
      </w:r>
      <w:proofErr w:type="gramStart"/>
      <w:r w:rsidR="00670BC8" w:rsidRPr="00670BC8">
        <w:rPr>
          <w:b/>
          <w:vertAlign w:val="superscript"/>
        </w:rPr>
        <w:t>13</w:t>
      </w:r>
      <w:r w:rsidR="00670BC8" w:rsidRPr="00670BC8">
        <w:rPr>
          <w:b/>
        </w:rPr>
        <w:t>C</w:t>
      </w:r>
      <w:r w:rsidR="00EA6CBA">
        <w:rPr>
          <w:b/>
        </w:rPr>
        <w:t>{</w:t>
      </w:r>
      <w:proofErr w:type="gramEnd"/>
      <w:r w:rsidR="00EA6CBA" w:rsidRPr="00E54B32">
        <w:rPr>
          <w:b/>
          <w:vertAlign w:val="superscript"/>
        </w:rPr>
        <w:t>1</w:t>
      </w:r>
      <w:r w:rsidR="00EA6CBA">
        <w:rPr>
          <w:b/>
        </w:rPr>
        <w:t>H}</w:t>
      </w:r>
      <w:r w:rsidR="00670BC8" w:rsidRPr="00670BC8">
        <w:rPr>
          <w:b/>
        </w:rPr>
        <w:t xml:space="preserve"> NMR</w:t>
      </w:r>
      <w:r w:rsidR="00670BC8" w:rsidRPr="00670BC8">
        <w:t xml:space="preserve"> (101 MHz, CDCl</w:t>
      </w:r>
      <w:r w:rsidR="00670BC8" w:rsidRPr="00670BC8">
        <w:rPr>
          <w:vertAlign w:val="subscript"/>
        </w:rPr>
        <w:t>3</w:t>
      </w:r>
      <w:r w:rsidR="00670BC8" w:rsidRPr="00670BC8">
        <w:t>) δ: 168.9 (C=O), 147.9 (C), 140.</w:t>
      </w:r>
      <w:r w:rsidR="008B596A">
        <w:t>4</w:t>
      </w:r>
      <w:r w:rsidR="00670BC8" w:rsidRPr="00670BC8">
        <w:t xml:space="preserve"> (C), 139.8 (C), 131.8 (C), 128.9 (CH), 128.6 (CH), 127.</w:t>
      </w:r>
      <w:r w:rsidR="008B596A">
        <w:t>7</w:t>
      </w:r>
      <w:r w:rsidR="008B596A" w:rsidRPr="00670BC8">
        <w:t xml:space="preserve"> </w:t>
      </w:r>
      <w:r w:rsidR="00670BC8" w:rsidRPr="00670BC8">
        <w:t>(CH), 127.5 (CH), 126.8 (CH), 126.5 (CH), 51.7 (CH</w:t>
      </w:r>
      <w:r w:rsidR="00670BC8" w:rsidRPr="00670BC8">
        <w:rPr>
          <w:vertAlign w:val="subscript"/>
        </w:rPr>
        <w:t>3</w:t>
      </w:r>
      <w:r w:rsidR="00670BC8" w:rsidRPr="00670BC8">
        <w:t>), 29.4 (CH), 24.0 (CH</w:t>
      </w:r>
      <w:r w:rsidR="00670BC8" w:rsidRPr="00670BC8">
        <w:rPr>
          <w:vertAlign w:val="subscript"/>
        </w:rPr>
        <w:t>3</w:t>
      </w:r>
      <w:r w:rsidR="00670BC8" w:rsidRPr="00670BC8">
        <w:t xml:space="preserve">). </w:t>
      </w:r>
      <w:r w:rsidR="00670BC8" w:rsidRPr="00670BC8">
        <w:rPr>
          <w:b/>
        </w:rPr>
        <w:t>EI-MS</w:t>
      </w:r>
      <w:r w:rsidR="00670BC8" w:rsidRPr="00670BC8">
        <w:t xml:space="preserve"> m/z (calc. 254.1): 254.4 (37%, M</w:t>
      </w:r>
      <w:r w:rsidR="00670BC8" w:rsidRPr="00670BC8">
        <w:rPr>
          <w:vertAlign w:val="superscript"/>
        </w:rPr>
        <w:t>+∙</w:t>
      </w:r>
      <w:r w:rsidR="00670BC8" w:rsidRPr="00670BC8">
        <w:t xml:space="preserve">), 222.4 (57%), 207.4 (100%), 179.4 (58%). </w:t>
      </w:r>
      <w:r w:rsidR="00670BC8" w:rsidRPr="00670BC8">
        <w:rPr>
          <w:b/>
        </w:rPr>
        <w:t>IR</w:t>
      </w:r>
      <w:r w:rsidR="00670BC8" w:rsidRPr="00670BC8">
        <w:t xml:space="preserve"> (neat) cm</w:t>
      </w:r>
      <w:r w:rsidR="00670BC8" w:rsidRPr="00670BC8">
        <w:rPr>
          <w:vertAlign w:val="superscript"/>
        </w:rPr>
        <w:t>-1</w:t>
      </w:r>
      <w:r w:rsidR="00670BC8" w:rsidRPr="00670BC8">
        <w:t>: 2962.6, 1729.9, 1720.0, 1286.1, 700.5.</w:t>
      </w:r>
    </w:p>
    <w:p w:rsidR="003C6B19" w:rsidRPr="00670BC8" w:rsidRDefault="003C6B19" w:rsidP="003C6B19">
      <w:pPr>
        <w:pStyle w:val="TDAcknowledgments"/>
        <w:rPr>
          <w:b/>
        </w:rPr>
      </w:pPr>
      <w:r>
        <w:br/>
      </w:r>
      <w:r w:rsidRPr="00670BC8">
        <w:rPr>
          <w:b/>
        </w:rPr>
        <w:t>Methyl 6-</w:t>
      </w:r>
      <w:r>
        <w:rPr>
          <w:b/>
        </w:rPr>
        <w:t>benzyl</w:t>
      </w:r>
      <w:r w:rsidRPr="00670BC8">
        <w:rPr>
          <w:b/>
        </w:rPr>
        <w:t>-(1</w:t>
      </w:r>
      <w:proofErr w:type="gramStart"/>
      <w:r>
        <w:rPr>
          <w:b/>
        </w:rPr>
        <w:t>,1'</w:t>
      </w:r>
      <w:proofErr w:type="gramEnd"/>
      <w:r>
        <w:rPr>
          <w:b/>
        </w:rPr>
        <w:t>-biphenyl)-2-carboxylate (4af</w:t>
      </w:r>
      <w:r w:rsidRPr="00670BC8">
        <w:rPr>
          <w:b/>
        </w:rPr>
        <w:t>a)</w:t>
      </w:r>
    </w:p>
    <w:p w:rsidR="003C6B19" w:rsidRPr="00670BC8" w:rsidRDefault="003C6B19" w:rsidP="003C6B19">
      <w:pPr>
        <w:pStyle w:val="TDAcknowledgments"/>
        <w:rPr>
          <w:b/>
        </w:rPr>
      </w:pPr>
      <w:r>
        <w:t>S</w:t>
      </w:r>
      <w:r w:rsidRPr="00670BC8">
        <w:t>mall-scale procedure was followed using methyl 2-((</w:t>
      </w:r>
      <w:proofErr w:type="spellStart"/>
      <w:r w:rsidRPr="00670BC8">
        <w:t>fluorosulfonyl</w:t>
      </w:r>
      <w:proofErr w:type="spellEnd"/>
      <w:proofErr w:type="gramStart"/>
      <w:r w:rsidRPr="00670BC8">
        <w:t>)oxy</w:t>
      </w:r>
      <w:proofErr w:type="gramEnd"/>
      <w:r w:rsidRPr="00670BC8">
        <w:t>)benzoate (</w:t>
      </w:r>
      <w:r w:rsidRPr="00670BC8">
        <w:rPr>
          <w:b/>
        </w:rPr>
        <w:t>1a</w:t>
      </w:r>
      <w:r w:rsidRPr="00670BC8">
        <w:t>,</w:t>
      </w:r>
      <w:r w:rsidRPr="00670BC8">
        <w:rPr>
          <w:b/>
        </w:rPr>
        <w:t xml:space="preserve"> </w:t>
      </w:r>
      <w:r w:rsidRPr="00670BC8">
        <w:t xml:space="preserve">67.3 </w:t>
      </w:r>
      <w:r w:rsidRPr="00670BC8">
        <w:rPr>
          <w:rFonts w:ascii="Symbol" w:hAnsi="Symbol"/>
        </w:rPr>
        <w:t></w:t>
      </w:r>
      <w:r w:rsidRPr="00670BC8">
        <w:t xml:space="preserve">L, 93.7 mg, 0.4 mmol), </w:t>
      </w:r>
      <w:r>
        <w:t>benzyl chloride</w:t>
      </w:r>
      <w:r w:rsidRPr="00670BC8">
        <w:t xml:space="preserve"> (</w:t>
      </w:r>
      <w:r w:rsidRPr="00670BC8">
        <w:rPr>
          <w:b/>
        </w:rPr>
        <w:t>2</w:t>
      </w:r>
      <w:r>
        <w:rPr>
          <w:b/>
        </w:rPr>
        <w:t>f</w:t>
      </w:r>
      <w:r>
        <w:t>, 55.2</w:t>
      </w:r>
      <w:r w:rsidRPr="00670BC8">
        <w:t xml:space="preserve"> </w:t>
      </w:r>
      <w:r w:rsidRPr="00670BC8">
        <w:rPr>
          <w:rFonts w:ascii="Symbol" w:hAnsi="Symbol"/>
        </w:rPr>
        <w:t></w:t>
      </w:r>
      <w:r>
        <w:t>L, 60.8 mg, 0.48 mmol, 1.2</w:t>
      </w:r>
      <w:r w:rsidRPr="00670BC8">
        <w:t xml:space="preserve"> </w:t>
      </w:r>
      <w:proofErr w:type="spellStart"/>
      <w:r>
        <w:t>equiv</w:t>
      </w:r>
      <w:proofErr w:type="spellEnd"/>
      <w:r w:rsidRPr="00670BC8">
        <w:t>)</w:t>
      </w:r>
      <w:r>
        <w:t xml:space="preserve">, </w:t>
      </w:r>
      <w:r w:rsidRPr="00670BC8">
        <w:t>The rea</w:t>
      </w:r>
      <w:r>
        <w:t>ction was conducted for 4</w:t>
      </w:r>
      <w:r w:rsidRPr="00670BC8">
        <w:t xml:space="preserve"> hours. The crude product was purified by flash chr</w:t>
      </w:r>
      <w:r>
        <w:t>omatography using PE/</w:t>
      </w:r>
      <w:proofErr w:type="spellStart"/>
      <w:r>
        <w:t>EtOAc</w:t>
      </w:r>
      <w:proofErr w:type="spellEnd"/>
      <w:r>
        <w:t xml:space="preserve"> (92:8</w:t>
      </w:r>
      <w:r w:rsidRPr="00670BC8">
        <w:t xml:space="preserve">) as solvent to afford the title compound as a </w:t>
      </w:r>
      <w:r>
        <w:t>viscous colorless oil (88 mg, 73</w:t>
      </w:r>
      <w:r w:rsidRPr="00670BC8">
        <w:t>%).</w:t>
      </w:r>
    </w:p>
    <w:p w:rsidR="0042089D" w:rsidRDefault="00CC58E2" w:rsidP="003C6B19">
      <w:pPr>
        <w:pStyle w:val="TDAcknowledgments"/>
      </w:pPr>
      <w:r w:rsidRPr="007B234C">
        <w:rPr>
          <w:b/>
        </w:rPr>
        <w:t>HRMS</w:t>
      </w:r>
      <w:r w:rsidR="00577BE8">
        <w:rPr>
          <w:b/>
        </w:rPr>
        <w:t xml:space="preserve"> </w:t>
      </w:r>
      <w:r w:rsidR="00577BE8">
        <w:t>(ESI-TOF) m/z: [</w:t>
      </w:r>
      <w:proofErr w:type="spellStart"/>
      <w:r w:rsidR="00577BE8">
        <w:t>M+Na</w:t>
      </w:r>
      <w:proofErr w:type="spellEnd"/>
      <w:r w:rsidR="00577BE8">
        <w:t xml:space="preserve">] </w:t>
      </w:r>
      <w:proofErr w:type="spellStart"/>
      <w:r w:rsidR="00577BE8">
        <w:t>Calcd</w:t>
      </w:r>
      <w:proofErr w:type="spellEnd"/>
      <w:r w:rsidR="00577BE8">
        <w:t xml:space="preserve"> </w:t>
      </w:r>
      <w:r>
        <w:t xml:space="preserve">for </w:t>
      </w:r>
      <w:r w:rsidRPr="00670BC8">
        <w:t>C</w:t>
      </w:r>
      <w:r>
        <w:rPr>
          <w:vertAlign w:val="subscript"/>
        </w:rPr>
        <w:t>21</w:t>
      </w:r>
      <w:r w:rsidRPr="00670BC8">
        <w:t>H</w:t>
      </w:r>
      <w:r w:rsidRPr="00670BC8">
        <w:rPr>
          <w:vertAlign w:val="subscript"/>
        </w:rPr>
        <w:t>18</w:t>
      </w:r>
      <w:r w:rsidRPr="00670BC8">
        <w:t>O</w:t>
      </w:r>
      <w:r w:rsidRPr="00670BC8">
        <w:rPr>
          <w:vertAlign w:val="subscript"/>
        </w:rPr>
        <w:t>2</w:t>
      </w:r>
      <w:r>
        <w:t>Na: 325.1199</w:t>
      </w:r>
      <w:proofErr w:type="gramStart"/>
      <w:r w:rsidR="00577BE8">
        <w:t>;</w:t>
      </w:r>
      <w:proofErr w:type="gramEnd"/>
      <w:r w:rsidR="00F92CC2">
        <w:t xml:space="preserve"> </w:t>
      </w:r>
      <w:r w:rsidR="00577BE8">
        <w:t>f</w:t>
      </w:r>
      <w:r>
        <w:t xml:space="preserve">ound: 325.1199. </w:t>
      </w:r>
      <w:proofErr w:type="gramStart"/>
      <w:r w:rsidR="003C6B19" w:rsidRPr="00670BC8">
        <w:rPr>
          <w:b/>
          <w:vertAlign w:val="superscript"/>
        </w:rPr>
        <w:t>1</w:t>
      </w:r>
      <w:r w:rsidR="003C6B19" w:rsidRPr="00670BC8">
        <w:rPr>
          <w:b/>
        </w:rPr>
        <w:t>H</w:t>
      </w:r>
      <w:proofErr w:type="gramEnd"/>
      <w:r w:rsidR="003C6B19" w:rsidRPr="00670BC8">
        <w:rPr>
          <w:b/>
        </w:rPr>
        <w:t xml:space="preserve"> NMR</w:t>
      </w:r>
      <w:r w:rsidR="003C6B19" w:rsidRPr="00670BC8">
        <w:t xml:space="preserve"> (400 MHz, CDCl</w:t>
      </w:r>
      <w:r w:rsidR="003C6B19" w:rsidRPr="00670BC8">
        <w:rPr>
          <w:vertAlign w:val="subscript"/>
        </w:rPr>
        <w:t>3</w:t>
      </w:r>
      <w:r>
        <w:t xml:space="preserve">) δ: </w:t>
      </w:r>
      <w:r w:rsidR="007B7F05" w:rsidRPr="007B7F05">
        <w:t>7.75 –</w:t>
      </w:r>
      <w:r w:rsidR="007B7F05">
        <w:t xml:space="preserve"> 7.66 (m, 1H), 7.40 – 7.28 (m, 5</w:t>
      </w:r>
      <w:r w:rsidR="007B7F05" w:rsidRPr="007B7F05">
        <w:t>H), 7.23 – 7.11 (m, 3H), 7.13 – 7.06 (m, 2H), 6.94 – 6.86 (</w:t>
      </w:r>
      <w:r w:rsidR="007B7F05">
        <w:t>m, 2H), 3.80 (s, 2H), 3.53 (s, 3</w:t>
      </w:r>
      <w:r w:rsidR="007B7F05" w:rsidRPr="007B7F05">
        <w:t>H).</w:t>
      </w:r>
      <w:r w:rsidR="003C6B19" w:rsidRPr="00670BC8">
        <w:t xml:space="preserve"> </w:t>
      </w:r>
      <w:r w:rsidR="003C6B19" w:rsidRPr="00670BC8">
        <w:rPr>
          <w:b/>
          <w:vertAlign w:val="superscript"/>
        </w:rPr>
        <w:t>13</w:t>
      </w:r>
      <w:r w:rsidR="003C6B19" w:rsidRPr="00670BC8">
        <w:rPr>
          <w:b/>
        </w:rPr>
        <w:t>C</w:t>
      </w:r>
      <w:r w:rsidR="00EA6CBA">
        <w:rPr>
          <w:b/>
        </w:rPr>
        <w:t>{</w:t>
      </w:r>
      <w:r w:rsidR="00EA6CBA" w:rsidRPr="00E54B32">
        <w:rPr>
          <w:b/>
          <w:vertAlign w:val="superscript"/>
        </w:rPr>
        <w:t>1</w:t>
      </w:r>
      <w:r w:rsidR="00EA6CBA">
        <w:rPr>
          <w:b/>
        </w:rPr>
        <w:t>H}</w:t>
      </w:r>
      <w:r w:rsidR="003C6B19" w:rsidRPr="00670BC8">
        <w:rPr>
          <w:b/>
        </w:rPr>
        <w:t xml:space="preserve"> NMR</w:t>
      </w:r>
      <w:r w:rsidR="003C6B19" w:rsidRPr="00670BC8">
        <w:t xml:space="preserve"> (101 MHz, CDCl</w:t>
      </w:r>
      <w:r w:rsidR="003C6B19" w:rsidRPr="00670BC8">
        <w:rPr>
          <w:vertAlign w:val="subscript"/>
        </w:rPr>
        <w:t>3</w:t>
      </w:r>
      <w:r w:rsidR="003C6B19" w:rsidRPr="00670BC8">
        <w:t>) δ:</w:t>
      </w:r>
      <w:r w:rsidR="007B7F05" w:rsidRPr="007B7F05">
        <w:t xml:space="preserve"> </w:t>
      </w:r>
      <w:r w:rsidR="007B7F05">
        <w:t>168.7</w:t>
      </w:r>
      <w:r w:rsidR="00BD0F5F">
        <w:t xml:space="preserve"> (C=O)</w:t>
      </w:r>
      <w:r w:rsidR="007B7F05" w:rsidRPr="007B7F05">
        <w:t>, 141.</w:t>
      </w:r>
      <w:r w:rsidR="007B7F05">
        <w:t>8</w:t>
      </w:r>
      <w:r w:rsidR="00BD0F5F">
        <w:t xml:space="preserve"> (C)</w:t>
      </w:r>
      <w:r w:rsidR="007B7F05">
        <w:t>, 140.7</w:t>
      </w:r>
      <w:r w:rsidR="00BD0F5F">
        <w:t xml:space="preserve"> (C)</w:t>
      </w:r>
      <w:r w:rsidR="007B7F05">
        <w:t>, 140.1</w:t>
      </w:r>
      <w:r w:rsidR="00BD0F5F">
        <w:t xml:space="preserve"> (C)</w:t>
      </w:r>
      <w:r w:rsidR="007B7F05">
        <w:t>, 139.5</w:t>
      </w:r>
      <w:r w:rsidR="00BD0F5F">
        <w:t xml:space="preserve"> (C)</w:t>
      </w:r>
      <w:r w:rsidR="007B7F05">
        <w:t>, 133.2</w:t>
      </w:r>
      <w:r w:rsidR="00BD0F5F">
        <w:t xml:space="preserve"> (CH)</w:t>
      </w:r>
      <w:r w:rsidR="007B7F05">
        <w:t>, 132.1</w:t>
      </w:r>
      <w:r w:rsidR="00BD0F5F">
        <w:t xml:space="preserve"> (C)</w:t>
      </w:r>
      <w:r w:rsidR="007B7F05">
        <w:t>, 128.9</w:t>
      </w:r>
      <w:r w:rsidR="00DF25F7">
        <w:t>0</w:t>
      </w:r>
      <w:r w:rsidR="00BD0F5F">
        <w:t xml:space="preserve"> (CH)</w:t>
      </w:r>
      <w:r w:rsidR="00DF25F7">
        <w:t>, 128.85</w:t>
      </w:r>
      <w:r w:rsidR="00BD0F5F">
        <w:t xml:space="preserve"> (CH)</w:t>
      </w:r>
      <w:r w:rsidR="007B7F05">
        <w:t>, 128.2</w:t>
      </w:r>
      <w:r w:rsidR="00BD0F5F">
        <w:t xml:space="preserve"> (CH)</w:t>
      </w:r>
      <w:r w:rsidR="007B7F05">
        <w:t>, 127.8</w:t>
      </w:r>
      <w:r w:rsidR="00BD0F5F">
        <w:t xml:space="preserve"> (CH)</w:t>
      </w:r>
      <w:r w:rsidR="007B7F05">
        <w:t>, 127.4</w:t>
      </w:r>
      <w:r w:rsidR="00BD0F5F">
        <w:t xml:space="preserve"> (CH)</w:t>
      </w:r>
      <w:r w:rsidR="007B7F05">
        <w:t>, 127.3</w:t>
      </w:r>
      <w:r w:rsidR="00BD0F5F">
        <w:t xml:space="preserve"> (CH)</w:t>
      </w:r>
      <w:r w:rsidR="007B7F05">
        <w:t>, 127.0</w:t>
      </w:r>
      <w:r w:rsidR="00BD0F5F">
        <w:t xml:space="preserve"> (CH)</w:t>
      </w:r>
      <w:r w:rsidR="007B7F05">
        <w:t>, 125.9</w:t>
      </w:r>
      <w:r w:rsidR="00BD0F5F">
        <w:t xml:space="preserve"> (CH)</w:t>
      </w:r>
      <w:r w:rsidR="007B7F05">
        <w:t>, 51.8</w:t>
      </w:r>
      <w:r w:rsidR="00BD0F5F">
        <w:t xml:space="preserve"> (CH</w:t>
      </w:r>
      <w:r w:rsidR="00BD0F5F">
        <w:rPr>
          <w:vertAlign w:val="subscript"/>
        </w:rPr>
        <w:t>3</w:t>
      </w:r>
      <w:r w:rsidR="00BD0F5F">
        <w:t>)</w:t>
      </w:r>
      <w:r w:rsidR="007B7F05">
        <w:t>, 39.1</w:t>
      </w:r>
      <w:r w:rsidR="00BD0F5F">
        <w:t xml:space="preserve"> (CH</w:t>
      </w:r>
      <w:r w:rsidR="00BD0F5F">
        <w:rPr>
          <w:vertAlign w:val="subscript"/>
        </w:rPr>
        <w:t>2</w:t>
      </w:r>
      <w:r w:rsidR="00BD0F5F">
        <w:t>)</w:t>
      </w:r>
      <w:r w:rsidR="007B7F05" w:rsidRPr="007B7F05">
        <w:t>.</w:t>
      </w:r>
      <w:r w:rsidR="003C6B19" w:rsidRPr="00670BC8">
        <w:t xml:space="preserve"> </w:t>
      </w:r>
      <w:r w:rsidR="003C6B19" w:rsidRPr="00670BC8">
        <w:rPr>
          <w:b/>
        </w:rPr>
        <w:t>EI-MS</w:t>
      </w:r>
      <w:r>
        <w:t xml:space="preserve"> m/z (calc. 302.1): 302.3 (30</w:t>
      </w:r>
      <w:r w:rsidR="003C6B19" w:rsidRPr="00670BC8">
        <w:t>%, M</w:t>
      </w:r>
      <w:r w:rsidR="003C6B19" w:rsidRPr="00670BC8">
        <w:rPr>
          <w:vertAlign w:val="superscript"/>
        </w:rPr>
        <w:t>+∙</w:t>
      </w:r>
      <w:r w:rsidR="003C6B19" w:rsidRPr="00670BC8">
        <w:t xml:space="preserve">), </w:t>
      </w:r>
      <w:r>
        <w:t>270.3 (100%), 242.3 (67%), 241.3 (71%), 165.2 (92%).</w:t>
      </w:r>
    </w:p>
    <w:p w:rsidR="00CC58E2" w:rsidRDefault="00CC58E2" w:rsidP="00670BC8">
      <w:pPr>
        <w:pStyle w:val="TDAcknowledgments"/>
        <w:rPr>
          <w:b/>
        </w:rPr>
      </w:pPr>
    </w:p>
    <w:p w:rsidR="00670BC8" w:rsidRPr="00670BC8" w:rsidRDefault="00670BC8" w:rsidP="00670BC8">
      <w:pPr>
        <w:pStyle w:val="TDAcknowledgments"/>
        <w:rPr>
          <w:b/>
        </w:rPr>
      </w:pPr>
      <w:r w:rsidRPr="00670BC8">
        <w:rPr>
          <w:b/>
        </w:rPr>
        <w:t>Methyl 6-hexyl-(1</w:t>
      </w:r>
      <w:proofErr w:type="gramStart"/>
      <w:r w:rsidR="00645656">
        <w:rPr>
          <w:b/>
        </w:rPr>
        <w:t>,1'</w:t>
      </w:r>
      <w:proofErr w:type="gramEnd"/>
      <w:r w:rsidR="00645656">
        <w:rPr>
          <w:b/>
        </w:rPr>
        <w:t>-biphenyl)-2-carboxylate (4ag</w:t>
      </w:r>
      <w:r w:rsidRPr="00670BC8">
        <w:rPr>
          <w:b/>
        </w:rPr>
        <w:t>a)</w:t>
      </w:r>
    </w:p>
    <w:p w:rsidR="00670BC8" w:rsidRPr="00670BC8" w:rsidRDefault="00670BC8" w:rsidP="00670BC8">
      <w:pPr>
        <w:pStyle w:val="TDAcknowledgments"/>
        <w:rPr>
          <w:b/>
        </w:rPr>
      </w:pPr>
      <w:r w:rsidRPr="00670BC8">
        <w:t>Modified small-scale procedure was followed using methyl 2-((</w:t>
      </w:r>
      <w:proofErr w:type="spellStart"/>
      <w:r w:rsidRPr="00670BC8">
        <w:t>fluorosulfonyl</w:t>
      </w:r>
      <w:proofErr w:type="spellEnd"/>
      <w:proofErr w:type="gramStart"/>
      <w:r w:rsidRPr="00670BC8">
        <w:t>)oxy</w:t>
      </w:r>
      <w:proofErr w:type="gramEnd"/>
      <w:r w:rsidRPr="00670BC8">
        <w:t>)benzoate (</w:t>
      </w:r>
      <w:r w:rsidRPr="00670BC8">
        <w:rPr>
          <w:b/>
        </w:rPr>
        <w:t>1a</w:t>
      </w:r>
      <w:r w:rsidRPr="00670BC8">
        <w:t>,</w:t>
      </w:r>
      <w:r w:rsidRPr="00670BC8">
        <w:rPr>
          <w:b/>
        </w:rPr>
        <w:t xml:space="preserve"> </w:t>
      </w:r>
      <w:r w:rsidRPr="00670BC8">
        <w:t xml:space="preserve">67.3 </w:t>
      </w:r>
      <w:r w:rsidRPr="00670BC8">
        <w:rPr>
          <w:rFonts w:ascii="Symbol" w:hAnsi="Symbol"/>
        </w:rPr>
        <w:t></w:t>
      </w:r>
      <w:r w:rsidRPr="00670BC8">
        <w:t>L, 93.7 mg, 0.4 mmol) and 1-chlorohexane (</w:t>
      </w:r>
      <w:r w:rsidRPr="00670BC8">
        <w:rPr>
          <w:b/>
        </w:rPr>
        <w:t>2</w:t>
      </w:r>
      <w:r w:rsidR="00672CA1">
        <w:rPr>
          <w:b/>
        </w:rPr>
        <w:t>g</w:t>
      </w:r>
      <w:r w:rsidRPr="00670BC8">
        <w:t xml:space="preserve">, 110 </w:t>
      </w:r>
      <w:r w:rsidRPr="00670BC8">
        <w:rPr>
          <w:rFonts w:ascii="Symbol" w:hAnsi="Symbol"/>
        </w:rPr>
        <w:t></w:t>
      </w:r>
      <w:r w:rsidRPr="00670BC8">
        <w:t>L</w:t>
      </w:r>
      <w:r w:rsidR="00E72C23">
        <w:t xml:space="preserve">, 96.5 mg, 0.80 mmol, 2.0 </w:t>
      </w:r>
      <w:proofErr w:type="spellStart"/>
      <w:r w:rsidR="00E72C23">
        <w:t>equiv</w:t>
      </w:r>
      <w:proofErr w:type="spellEnd"/>
      <w:r w:rsidRPr="00670BC8">
        <w:t>)</w:t>
      </w:r>
      <w:r w:rsidR="00E72C23">
        <w:t>.</w:t>
      </w:r>
      <w:r w:rsidRPr="00670BC8">
        <w:t xml:space="preserve"> The reaction was conducted for 12 hours. The crude product was </w:t>
      </w:r>
      <w:r w:rsidRPr="00670BC8">
        <w:lastRenderedPageBreak/>
        <w:t>purified by flash chromatography using PE/</w:t>
      </w:r>
      <w:proofErr w:type="spellStart"/>
      <w:r w:rsidRPr="00670BC8">
        <w:t>EtOAc</w:t>
      </w:r>
      <w:proofErr w:type="spellEnd"/>
      <w:r w:rsidRPr="00670BC8">
        <w:t xml:space="preserve"> (96:4) as solvent to afford the title compound as a viscous colorless oil (52 mg, 44%).</w:t>
      </w:r>
    </w:p>
    <w:p w:rsidR="00670BC8" w:rsidRPr="00670BC8" w:rsidRDefault="000372D7" w:rsidP="00670BC8">
      <w:pPr>
        <w:pStyle w:val="TDAcknowledgments"/>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00670BC8" w:rsidRPr="00670BC8">
        <w:t>C</w:t>
      </w:r>
      <w:r w:rsidR="00670BC8" w:rsidRPr="00670BC8">
        <w:rPr>
          <w:vertAlign w:val="subscript"/>
        </w:rPr>
        <w:t>20</w:t>
      </w:r>
      <w:r w:rsidR="00670BC8" w:rsidRPr="00670BC8">
        <w:t>H</w:t>
      </w:r>
      <w:r w:rsidR="00670BC8" w:rsidRPr="00670BC8">
        <w:rPr>
          <w:vertAlign w:val="subscript"/>
        </w:rPr>
        <w:t>24</w:t>
      </w:r>
      <w:r w:rsidR="00670BC8" w:rsidRPr="00670BC8">
        <w:t>O</w:t>
      </w:r>
      <w:r w:rsidR="00670BC8" w:rsidRPr="00670BC8">
        <w:rPr>
          <w:vertAlign w:val="subscript"/>
        </w:rPr>
        <w:t>2</w:t>
      </w:r>
      <w:r w:rsidR="00670BC8" w:rsidRPr="00670BC8">
        <w:t>: C</w:t>
      </w:r>
      <w:r>
        <w:t>,</w:t>
      </w:r>
      <w:r w:rsidR="00670BC8" w:rsidRPr="00670BC8">
        <w:t xml:space="preserve"> 81.04</w:t>
      </w:r>
      <w:r>
        <w:t>;</w:t>
      </w:r>
      <w:r w:rsidR="00670BC8" w:rsidRPr="00670BC8">
        <w:t xml:space="preserve"> H</w:t>
      </w:r>
      <w:r>
        <w:t>,</w:t>
      </w:r>
      <w:r w:rsidR="00670BC8" w:rsidRPr="00670BC8">
        <w:t xml:space="preserve"> 8.16</w:t>
      </w:r>
      <w:r>
        <w:t>;</w:t>
      </w:r>
      <w:r w:rsidR="00670BC8" w:rsidRPr="00670BC8">
        <w:t xml:space="preserve"> N</w:t>
      </w:r>
      <w:r>
        <w:t>,</w:t>
      </w:r>
      <w:r w:rsidR="00670BC8" w:rsidRPr="00670BC8">
        <w:t xml:space="preserve"> 0.00</w:t>
      </w:r>
      <w:r>
        <w:t xml:space="preserve">. </w:t>
      </w:r>
      <w:proofErr w:type="gramStart"/>
      <w:r>
        <w:t>F</w:t>
      </w:r>
      <w:r w:rsidR="00670BC8" w:rsidRPr="00670BC8">
        <w:t>ound:</w:t>
      </w:r>
      <w:proofErr w:type="gramEnd"/>
      <w:r w:rsidR="00670BC8" w:rsidRPr="00670BC8">
        <w:t xml:space="preserve"> C</w:t>
      </w:r>
      <w:r>
        <w:t>,</w:t>
      </w:r>
      <w:r w:rsidR="00670BC8" w:rsidRPr="00670BC8">
        <w:t xml:space="preserve"> 81.51</w:t>
      </w:r>
      <w:r>
        <w:t>;</w:t>
      </w:r>
      <w:r w:rsidR="00670BC8" w:rsidRPr="00670BC8">
        <w:t xml:space="preserve"> H</w:t>
      </w:r>
      <w:r>
        <w:t>,</w:t>
      </w:r>
      <w:r w:rsidR="00670BC8" w:rsidRPr="00670BC8">
        <w:t xml:space="preserve"> 8.29</w:t>
      </w:r>
      <w:r>
        <w:t>;</w:t>
      </w:r>
      <w:r w:rsidR="00670BC8" w:rsidRPr="00670BC8">
        <w:t xml:space="preserve"> N</w:t>
      </w:r>
      <w:r>
        <w:t>,</w:t>
      </w:r>
      <w:r w:rsidR="00670BC8" w:rsidRPr="00670BC8">
        <w:t xml:space="preserve"> 0.00. </w:t>
      </w:r>
      <w:r w:rsidR="00670BC8" w:rsidRPr="00670BC8">
        <w:rPr>
          <w:b/>
          <w:vertAlign w:val="superscript"/>
        </w:rPr>
        <w:t>1</w:t>
      </w:r>
      <w:r w:rsidR="00670BC8" w:rsidRPr="00670BC8">
        <w:rPr>
          <w:b/>
        </w:rPr>
        <w:t>H NMR</w:t>
      </w:r>
      <w:r w:rsidR="00670BC8" w:rsidRPr="00670BC8">
        <w:t xml:space="preserve"> (400 MHz, CDCl</w:t>
      </w:r>
      <w:r w:rsidR="00670BC8" w:rsidRPr="00670BC8">
        <w:rPr>
          <w:vertAlign w:val="subscript"/>
        </w:rPr>
        <w:t>3</w:t>
      </w:r>
      <w:r w:rsidR="00670BC8" w:rsidRPr="00670BC8">
        <w:t>) δ: 7.65 (</w:t>
      </w:r>
      <w:proofErr w:type="spellStart"/>
      <w:r w:rsidR="00670BC8" w:rsidRPr="00670BC8">
        <w:t>dd</w:t>
      </w:r>
      <w:proofErr w:type="spellEnd"/>
      <w:r w:rsidR="00670BC8" w:rsidRPr="00670BC8">
        <w:t>,</w:t>
      </w:r>
      <w:r w:rsidR="00670BC8" w:rsidRPr="00670BC8">
        <w:rPr>
          <w:i/>
        </w:rPr>
        <w:t xml:space="preserve"> J </w:t>
      </w:r>
      <w:r w:rsidR="00670BC8" w:rsidRPr="00670BC8">
        <w:t>= 7.6, 1.5 Hz, 1H), 7.41 (</w:t>
      </w:r>
      <w:proofErr w:type="spellStart"/>
      <w:r w:rsidR="00670BC8" w:rsidRPr="00670BC8">
        <w:t>dd</w:t>
      </w:r>
      <w:proofErr w:type="spellEnd"/>
      <w:r w:rsidR="00670BC8" w:rsidRPr="00670BC8">
        <w:t>,</w:t>
      </w:r>
      <w:r w:rsidR="00670BC8" w:rsidRPr="00670BC8">
        <w:rPr>
          <w:i/>
        </w:rPr>
        <w:t xml:space="preserve"> J </w:t>
      </w:r>
      <w:r w:rsidR="00670BC8" w:rsidRPr="00670BC8">
        <w:t>= 7.7, 1.5 Hz, 1H), 7.36 (t,</w:t>
      </w:r>
      <w:r w:rsidR="00670BC8" w:rsidRPr="00670BC8">
        <w:rPr>
          <w:i/>
        </w:rPr>
        <w:t xml:space="preserve"> J </w:t>
      </w:r>
      <w:r w:rsidR="00670BC8" w:rsidRPr="00670BC8">
        <w:t>= 7.7 Hz, 1H), 7.40 – 7.29 (AA’</w:t>
      </w:r>
      <w:r w:rsidR="00670BC8" w:rsidRPr="00670BC8">
        <w:rPr>
          <w:u w:val="single"/>
        </w:rPr>
        <w:t>BB’C</w:t>
      </w:r>
      <w:r w:rsidR="00670BC8" w:rsidRPr="00670BC8">
        <w:t>, 3H), 7.17 (</w:t>
      </w:r>
      <w:r w:rsidR="00670BC8" w:rsidRPr="00670BC8">
        <w:rPr>
          <w:u w:val="single"/>
        </w:rPr>
        <w:t>AA’</w:t>
      </w:r>
      <w:r w:rsidR="00670BC8" w:rsidRPr="00670BC8">
        <w:t>BB’C, 2H), 3.52 (s, 3H), 2.44 – 2.36 (m, 2H), 1.44 – 1.32 (m, 2H), 1.24 – 1.04 (m, 6H), 0.81 (t,</w:t>
      </w:r>
      <w:r w:rsidR="00670BC8" w:rsidRPr="00670BC8">
        <w:rPr>
          <w:i/>
        </w:rPr>
        <w:t xml:space="preserve"> J </w:t>
      </w:r>
      <w:r w:rsidR="00670BC8" w:rsidRPr="00670BC8">
        <w:t xml:space="preserve">= 7.0 Hz, 3H). </w:t>
      </w:r>
      <w:r w:rsidR="00670BC8" w:rsidRPr="00670BC8">
        <w:rPr>
          <w:b/>
          <w:vertAlign w:val="superscript"/>
        </w:rPr>
        <w:t>13</w:t>
      </w:r>
      <w:r w:rsidR="00670BC8" w:rsidRPr="00670BC8">
        <w:rPr>
          <w:b/>
        </w:rPr>
        <w:t>C</w:t>
      </w:r>
      <w:r w:rsidR="00EA6CBA">
        <w:rPr>
          <w:b/>
        </w:rPr>
        <w:t>{</w:t>
      </w:r>
      <w:r w:rsidR="00EA6CBA" w:rsidRPr="00E54B32">
        <w:rPr>
          <w:b/>
          <w:vertAlign w:val="superscript"/>
        </w:rPr>
        <w:t>1</w:t>
      </w:r>
      <w:r w:rsidR="00EA6CBA">
        <w:rPr>
          <w:b/>
        </w:rPr>
        <w:t>H}</w:t>
      </w:r>
      <w:r w:rsidR="00670BC8" w:rsidRPr="00670BC8">
        <w:rPr>
          <w:b/>
        </w:rPr>
        <w:t xml:space="preserve"> NMR</w:t>
      </w:r>
      <w:r w:rsidR="00670BC8" w:rsidRPr="00670BC8">
        <w:t xml:space="preserve"> (101 MHz, CDCl</w:t>
      </w:r>
      <w:r w:rsidR="00670BC8" w:rsidRPr="00670BC8">
        <w:rPr>
          <w:vertAlign w:val="subscript"/>
        </w:rPr>
        <w:t>3</w:t>
      </w:r>
      <w:r w:rsidR="00670BC8" w:rsidRPr="00670BC8">
        <w:t>) δ: 168.9 (C=O), 142.0 (C), 141.3 (C), 139.8 (C), 132.2 (CH), 131.</w:t>
      </w:r>
      <w:r w:rsidR="008B596A">
        <w:t>9</w:t>
      </w:r>
      <w:r w:rsidR="008B596A" w:rsidRPr="00670BC8">
        <w:t xml:space="preserve"> </w:t>
      </w:r>
      <w:r w:rsidR="00670BC8" w:rsidRPr="00670BC8">
        <w:t>(C), 128.9 (CH), 127.6 (CH), 127.1 (CH), 126.8 (CH), 126.7 (CH), 51.7 (CH</w:t>
      </w:r>
      <w:r w:rsidR="00670BC8" w:rsidRPr="00670BC8">
        <w:rPr>
          <w:vertAlign w:val="subscript"/>
        </w:rPr>
        <w:t>3</w:t>
      </w:r>
      <w:r w:rsidR="00670BC8" w:rsidRPr="00670BC8">
        <w:t>), 33.1 (CH</w:t>
      </w:r>
      <w:r w:rsidR="00670BC8" w:rsidRPr="00670BC8">
        <w:rPr>
          <w:vertAlign w:val="subscript"/>
        </w:rPr>
        <w:t>2</w:t>
      </w:r>
      <w:r w:rsidR="00670BC8" w:rsidRPr="00670BC8">
        <w:t>), 31.</w:t>
      </w:r>
      <w:r w:rsidR="008B596A">
        <w:t>4</w:t>
      </w:r>
      <w:r w:rsidR="008B596A" w:rsidRPr="00670BC8">
        <w:t xml:space="preserve"> </w:t>
      </w:r>
      <w:r w:rsidR="00670BC8" w:rsidRPr="00670BC8">
        <w:t>(CH</w:t>
      </w:r>
      <w:r w:rsidR="00670BC8" w:rsidRPr="00670BC8">
        <w:rPr>
          <w:vertAlign w:val="subscript"/>
        </w:rPr>
        <w:t>2</w:t>
      </w:r>
      <w:r w:rsidR="00670BC8" w:rsidRPr="00670BC8">
        <w:t>), 31.1 (CH</w:t>
      </w:r>
      <w:r w:rsidR="00670BC8" w:rsidRPr="00670BC8">
        <w:rPr>
          <w:vertAlign w:val="subscript"/>
        </w:rPr>
        <w:t>2</w:t>
      </w:r>
      <w:r w:rsidR="00670BC8" w:rsidRPr="00670BC8">
        <w:t>), 2</w:t>
      </w:r>
      <w:r w:rsidR="008B596A">
        <w:t>9.0</w:t>
      </w:r>
      <w:r w:rsidR="00670BC8" w:rsidRPr="00670BC8">
        <w:t xml:space="preserve"> (CH</w:t>
      </w:r>
      <w:r w:rsidR="00670BC8" w:rsidRPr="00670BC8">
        <w:rPr>
          <w:vertAlign w:val="subscript"/>
        </w:rPr>
        <w:t>2</w:t>
      </w:r>
      <w:r w:rsidR="00670BC8" w:rsidRPr="00670BC8">
        <w:t>), 22.4 (CH</w:t>
      </w:r>
      <w:r w:rsidR="00670BC8" w:rsidRPr="00670BC8">
        <w:rPr>
          <w:vertAlign w:val="subscript"/>
        </w:rPr>
        <w:t>2</w:t>
      </w:r>
      <w:r w:rsidR="00670BC8" w:rsidRPr="00670BC8">
        <w:t xml:space="preserve">), </w:t>
      </w:r>
      <w:r w:rsidR="008B596A">
        <w:t>14.0</w:t>
      </w:r>
      <w:r w:rsidR="00670BC8" w:rsidRPr="00670BC8">
        <w:t xml:space="preserve"> (CH</w:t>
      </w:r>
      <w:r w:rsidR="00670BC8" w:rsidRPr="00670BC8">
        <w:rPr>
          <w:vertAlign w:val="subscript"/>
        </w:rPr>
        <w:t>3</w:t>
      </w:r>
      <w:r w:rsidR="00670BC8" w:rsidRPr="00670BC8">
        <w:t xml:space="preserve">). </w:t>
      </w:r>
      <w:r w:rsidR="00670BC8" w:rsidRPr="00670BC8">
        <w:rPr>
          <w:b/>
        </w:rPr>
        <w:t>EI-MS</w:t>
      </w:r>
      <w:r w:rsidR="00670BC8" w:rsidRPr="00670BC8">
        <w:t xml:space="preserve"> m/z (calc. 296.2): 296.5 (58%, M</w:t>
      </w:r>
      <w:r w:rsidR="00670BC8" w:rsidRPr="00670BC8">
        <w:rPr>
          <w:vertAlign w:val="superscript"/>
        </w:rPr>
        <w:t>+∙</w:t>
      </w:r>
      <w:r w:rsidR="00670BC8" w:rsidRPr="00670BC8">
        <w:t xml:space="preserve">), 264.4 (60%), 207.4 (72%), 193.4 (67%), 165.4 (100%). </w:t>
      </w:r>
      <w:r w:rsidR="00670BC8" w:rsidRPr="00670BC8">
        <w:rPr>
          <w:b/>
        </w:rPr>
        <w:t>IR</w:t>
      </w:r>
      <w:r w:rsidR="00670BC8" w:rsidRPr="00670BC8">
        <w:t xml:space="preserve"> (neat) cm</w:t>
      </w:r>
      <w:r w:rsidR="00670BC8" w:rsidRPr="00670BC8">
        <w:rPr>
          <w:vertAlign w:val="superscript"/>
        </w:rPr>
        <w:t>-1</w:t>
      </w:r>
      <w:r w:rsidR="00670BC8" w:rsidRPr="00670BC8">
        <w:t>: 2926.5, 1730.2, 1287.8, 1136.4, 699.9.</w:t>
      </w:r>
    </w:p>
    <w:p w:rsidR="0042089D" w:rsidRDefault="0042089D" w:rsidP="00767795">
      <w:pPr>
        <w:pStyle w:val="TDAcknowledgments"/>
      </w:pPr>
    </w:p>
    <w:p w:rsidR="00670BC8" w:rsidRPr="00670BC8" w:rsidRDefault="00670BC8" w:rsidP="00670BC8">
      <w:pPr>
        <w:pStyle w:val="TDAcknowledgments"/>
        <w:rPr>
          <w:b/>
        </w:rPr>
      </w:pPr>
      <w:r w:rsidRPr="00670BC8">
        <w:rPr>
          <w:b/>
        </w:rPr>
        <w:t>Methyl 6-butyl-4'-methoxy-(1</w:t>
      </w:r>
      <w:proofErr w:type="gramStart"/>
      <w:r w:rsidRPr="00670BC8">
        <w:rPr>
          <w:b/>
        </w:rPr>
        <w:t>,1'</w:t>
      </w:r>
      <w:proofErr w:type="gramEnd"/>
      <w:r w:rsidRPr="00670BC8">
        <w:rPr>
          <w:b/>
        </w:rPr>
        <w:t>-biphenyl)-2-carboxylate (4aab)</w:t>
      </w:r>
    </w:p>
    <w:p w:rsidR="00670BC8" w:rsidRPr="00670BC8" w:rsidRDefault="00670BC8" w:rsidP="00670BC8">
      <w:pPr>
        <w:pStyle w:val="TDAcknowledgments"/>
        <w:rPr>
          <w:b/>
        </w:rPr>
      </w:pPr>
      <w:r w:rsidRPr="00670BC8">
        <w:t>Typical small-scale procedure was followed using methyl 2-((</w:t>
      </w:r>
      <w:proofErr w:type="spellStart"/>
      <w:r w:rsidRPr="00670BC8">
        <w:t>fluorosulfonyl</w:t>
      </w:r>
      <w:proofErr w:type="spellEnd"/>
      <w:proofErr w:type="gramStart"/>
      <w:r w:rsidRPr="00670BC8">
        <w:t>)oxy</w:t>
      </w:r>
      <w:proofErr w:type="gramEnd"/>
      <w:r w:rsidRPr="00670BC8">
        <w:t>)benzoate (</w:t>
      </w:r>
      <w:r w:rsidRPr="00670BC8">
        <w:rPr>
          <w:b/>
        </w:rPr>
        <w:t>1a</w:t>
      </w:r>
      <w:r w:rsidRPr="00670BC8">
        <w:t>,</w:t>
      </w:r>
      <w:r w:rsidRPr="00670BC8">
        <w:rPr>
          <w:b/>
        </w:rPr>
        <w:t xml:space="preserve"> </w:t>
      </w:r>
      <w:r w:rsidRPr="00670BC8">
        <w:t xml:space="preserve">67.3 </w:t>
      </w:r>
      <w:r w:rsidRPr="00670BC8">
        <w:rPr>
          <w:rFonts w:ascii="Symbol" w:hAnsi="Symbol"/>
        </w:rPr>
        <w:t></w:t>
      </w:r>
      <w:r w:rsidRPr="00670BC8">
        <w:t>L, 93.7 mg, 0.4 mmol) and 4-methoxyphenylboronic acid (</w:t>
      </w:r>
      <w:r w:rsidRPr="00670BC8">
        <w:rPr>
          <w:b/>
        </w:rPr>
        <w:t>3b</w:t>
      </w:r>
      <w:r w:rsidRPr="00670BC8">
        <w:t xml:space="preserve">, 76.0 mg, 0.5 mmol, 1.25 </w:t>
      </w:r>
      <w:proofErr w:type="spellStart"/>
      <w:r w:rsidRPr="00670BC8">
        <w:t>eqiuv</w:t>
      </w:r>
      <w:proofErr w:type="spellEnd"/>
      <w:r w:rsidRPr="00670BC8">
        <w:t>.) The reaction was conducted for 4 hours. The crude product was purified by flash chromatography using PE/</w:t>
      </w:r>
      <w:proofErr w:type="spellStart"/>
      <w:r w:rsidRPr="00670BC8">
        <w:t>EtOAc</w:t>
      </w:r>
      <w:proofErr w:type="spellEnd"/>
      <w:r w:rsidRPr="00670BC8">
        <w:t xml:space="preserve"> (93:7) as solvent to afford the title compound as a viscous colorless oil (104 mg, 87%).</w:t>
      </w:r>
    </w:p>
    <w:p w:rsidR="00670BC8" w:rsidRPr="00670BC8" w:rsidRDefault="000372D7" w:rsidP="00670BC8">
      <w:pPr>
        <w:pStyle w:val="TDAcknowledgments"/>
        <w:rPr>
          <w:b/>
        </w:rPr>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00670BC8" w:rsidRPr="00670BC8">
        <w:t>C</w:t>
      </w:r>
      <w:r w:rsidR="00670BC8" w:rsidRPr="00670BC8">
        <w:rPr>
          <w:vertAlign w:val="subscript"/>
        </w:rPr>
        <w:t>19</w:t>
      </w:r>
      <w:r w:rsidR="00670BC8" w:rsidRPr="00670BC8">
        <w:t>H</w:t>
      </w:r>
      <w:r w:rsidR="00670BC8" w:rsidRPr="00670BC8">
        <w:rPr>
          <w:vertAlign w:val="subscript"/>
        </w:rPr>
        <w:t>22</w:t>
      </w:r>
      <w:r w:rsidR="00670BC8" w:rsidRPr="00670BC8">
        <w:t>O</w:t>
      </w:r>
      <w:r w:rsidR="00670BC8" w:rsidRPr="00670BC8">
        <w:rPr>
          <w:vertAlign w:val="subscript"/>
        </w:rPr>
        <w:t>3</w:t>
      </w:r>
      <w:r w:rsidR="00670BC8" w:rsidRPr="00670BC8">
        <w:t>: C</w:t>
      </w:r>
      <w:r>
        <w:t>,</w:t>
      </w:r>
      <w:r w:rsidR="00670BC8" w:rsidRPr="00670BC8">
        <w:t xml:space="preserve"> 76.48</w:t>
      </w:r>
      <w:r>
        <w:t>;</w:t>
      </w:r>
      <w:r w:rsidR="00670BC8" w:rsidRPr="00670BC8">
        <w:t xml:space="preserve"> H</w:t>
      </w:r>
      <w:r>
        <w:t>,</w:t>
      </w:r>
      <w:r w:rsidR="00670BC8" w:rsidRPr="00670BC8">
        <w:t xml:space="preserve"> 7.43</w:t>
      </w:r>
      <w:r>
        <w:t>;</w:t>
      </w:r>
      <w:r w:rsidR="00670BC8" w:rsidRPr="00670BC8">
        <w:t xml:space="preserve"> N</w:t>
      </w:r>
      <w:r>
        <w:t>,</w:t>
      </w:r>
      <w:r w:rsidR="00670BC8" w:rsidRPr="00670BC8">
        <w:t xml:space="preserve"> 0.00</w:t>
      </w:r>
      <w:r>
        <w:t xml:space="preserve">. </w:t>
      </w:r>
      <w:proofErr w:type="gramStart"/>
      <w:r>
        <w:t>F</w:t>
      </w:r>
      <w:r w:rsidR="00670BC8" w:rsidRPr="00670BC8">
        <w:t>ound:</w:t>
      </w:r>
      <w:proofErr w:type="gramEnd"/>
      <w:r w:rsidR="00670BC8" w:rsidRPr="00670BC8">
        <w:t xml:space="preserve"> C</w:t>
      </w:r>
      <w:r>
        <w:t>,</w:t>
      </w:r>
      <w:r w:rsidR="00670BC8" w:rsidRPr="00670BC8">
        <w:t xml:space="preserve"> 76.45</w:t>
      </w:r>
      <w:r>
        <w:t>;</w:t>
      </w:r>
      <w:r w:rsidR="00670BC8" w:rsidRPr="00670BC8">
        <w:t xml:space="preserve"> H</w:t>
      </w:r>
      <w:r>
        <w:t>,</w:t>
      </w:r>
      <w:r w:rsidR="00670BC8" w:rsidRPr="00670BC8">
        <w:t xml:space="preserve"> 7.63</w:t>
      </w:r>
      <w:r>
        <w:t xml:space="preserve">; </w:t>
      </w:r>
      <w:r w:rsidR="00670BC8" w:rsidRPr="00670BC8">
        <w:t>N</w:t>
      </w:r>
      <w:r>
        <w:t>,</w:t>
      </w:r>
      <w:r w:rsidR="00670BC8" w:rsidRPr="00670BC8">
        <w:t xml:space="preserve"> 0.00. </w:t>
      </w:r>
      <w:proofErr w:type="gramStart"/>
      <w:r w:rsidR="00670BC8" w:rsidRPr="00670BC8">
        <w:rPr>
          <w:b/>
          <w:vertAlign w:val="superscript"/>
        </w:rPr>
        <w:t>1</w:t>
      </w:r>
      <w:r w:rsidR="00670BC8" w:rsidRPr="00670BC8">
        <w:rPr>
          <w:b/>
        </w:rPr>
        <w:t>H NMR</w:t>
      </w:r>
      <w:r w:rsidR="00670BC8" w:rsidRPr="00670BC8">
        <w:t xml:space="preserve"> (400 MHz, CDCl</w:t>
      </w:r>
      <w:r w:rsidR="00670BC8" w:rsidRPr="00670BC8">
        <w:rPr>
          <w:vertAlign w:val="subscript"/>
        </w:rPr>
        <w:t>3</w:t>
      </w:r>
      <w:r w:rsidR="00670BC8" w:rsidRPr="00670BC8">
        <w:t>) δ: 7.61 (</w:t>
      </w:r>
      <w:proofErr w:type="spellStart"/>
      <w:r w:rsidR="00670BC8" w:rsidRPr="00670BC8">
        <w:t>dd</w:t>
      </w:r>
      <w:proofErr w:type="spellEnd"/>
      <w:r w:rsidR="00670BC8" w:rsidRPr="00670BC8">
        <w:t>,</w:t>
      </w:r>
      <w:r w:rsidR="00670BC8" w:rsidRPr="00670BC8">
        <w:rPr>
          <w:i/>
        </w:rPr>
        <w:t xml:space="preserve"> J </w:t>
      </w:r>
      <w:r w:rsidR="00670BC8" w:rsidRPr="00670BC8">
        <w:t>= 7.6, 1.5 Hz, 1H), 7.40 (</w:t>
      </w:r>
      <w:proofErr w:type="spellStart"/>
      <w:r w:rsidR="00670BC8" w:rsidRPr="00670BC8">
        <w:t>dd</w:t>
      </w:r>
      <w:proofErr w:type="spellEnd"/>
      <w:r w:rsidR="00670BC8" w:rsidRPr="00670BC8">
        <w:t>,</w:t>
      </w:r>
      <w:r w:rsidR="00670BC8" w:rsidRPr="00670BC8">
        <w:rPr>
          <w:i/>
        </w:rPr>
        <w:t xml:space="preserve"> J </w:t>
      </w:r>
      <w:r w:rsidR="00670BC8" w:rsidRPr="00670BC8">
        <w:t>= 7.7, 1.5 Hz, 1H), 7.32 (t,</w:t>
      </w:r>
      <w:r w:rsidR="00670BC8" w:rsidRPr="00670BC8">
        <w:rPr>
          <w:i/>
        </w:rPr>
        <w:t xml:space="preserve"> J </w:t>
      </w:r>
      <w:r w:rsidR="00670BC8" w:rsidRPr="00670BC8">
        <w:t>= 7.7 Hz, 1H), 7.09 (</w:t>
      </w:r>
      <w:r w:rsidR="00670BC8" w:rsidRPr="00670BC8">
        <w:rPr>
          <w:u w:val="single"/>
        </w:rPr>
        <w:t>AA’</w:t>
      </w:r>
      <w:r w:rsidR="00670BC8" w:rsidRPr="00670BC8">
        <w:t xml:space="preserve">XX’, </w:t>
      </w:r>
      <w:r w:rsidR="00670BC8" w:rsidRPr="00670BC8">
        <w:rPr>
          <w:i/>
        </w:rPr>
        <w:t>J</w:t>
      </w:r>
      <w:r w:rsidR="00670BC8" w:rsidRPr="00670BC8">
        <w:rPr>
          <w:vertAlign w:val="subscript"/>
        </w:rPr>
        <w:t>AX+AA’</w:t>
      </w:r>
      <w:r w:rsidR="00670BC8" w:rsidRPr="00670BC8">
        <w:t xml:space="preserve"> = 8.8 Hz, 2H), 6.92 (AA’</w:t>
      </w:r>
      <w:r w:rsidR="00670BC8" w:rsidRPr="00670BC8">
        <w:rPr>
          <w:u w:val="single"/>
        </w:rPr>
        <w:t>XX’</w:t>
      </w:r>
      <w:r w:rsidR="00670BC8" w:rsidRPr="00670BC8">
        <w:t xml:space="preserve">, </w:t>
      </w:r>
      <w:r w:rsidR="00670BC8" w:rsidRPr="00670BC8">
        <w:rPr>
          <w:i/>
        </w:rPr>
        <w:t>J</w:t>
      </w:r>
      <w:r w:rsidR="00670BC8" w:rsidRPr="00670BC8">
        <w:rPr>
          <w:vertAlign w:val="subscript"/>
        </w:rPr>
        <w:t>AX+XX’</w:t>
      </w:r>
      <w:r w:rsidR="00670BC8" w:rsidRPr="00670BC8">
        <w:t xml:space="preserve"> = 8.8 Hz, 2H), 3.85 (s, 3H), 3.55 (s, 3H), 2.47 – 2.37 (m, 2</w:t>
      </w:r>
      <w:r w:rsidR="00DF25F7">
        <w:t>H), 1.44 – 1.32 (m, 2H), 1.17 (h</w:t>
      </w:r>
      <w:r w:rsidR="00670BC8" w:rsidRPr="00670BC8">
        <w:t>,</w:t>
      </w:r>
      <w:r w:rsidR="00670BC8" w:rsidRPr="00670BC8">
        <w:rPr>
          <w:i/>
        </w:rPr>
        <w:t xml:space="preserve"> J </w:t>
      </w:r>
      <w:r w:rsidR="00670BC8" w:rsidRPr="00670BC8">
        <w:t>= 7.3 Hz, 2H), 0.77 (t,</w:t>
      </w:r>
      <w:r w:rsidR="00670BC8" w:rsidRPr="00670BC8">
        <w:rPr>
          <w:i/>
        </w:rPr>
        <w:t xml:space="preserve"> J </w:t>
      </w:r>
      <w:r w:rsidR="00670BC8" w:rsidRPr="00670BC8">
        <w:t>= 7.3 Hz, 3H).</w:t>
      </w:r>
      <w:proofErr w:type="gramEnd"/>
      <w:r w:rsidR="00670BC8" w:rsidRPr="00670BC8">
        <w:t xml:space="preserve"> </w:t>
      </w:r>
      <w:r w:rsidR="00670BC8" w:rsidRPr="00670BC8">
        <w:rPr>
          <w:b/>
          <w:vertAlign w:val="superscript"/>
        </w:rPr>
        <w:t>13</w:t>
      </w:r>
      <w:r w:rsidR="00670BC8" w:rsidRPr="00670BC8">
        <w:rPr>
          <w:b/>
        </w:rPr>
        <w:t>C</w:t>
      </w:r>
      <w:r w:rsidR="00EA6CBA">
        <w:rPr>
          <w:b/>
        </w:rPr>
        <w:t>{</w:t>
      </w:r>
      <w:r w:rsidR="00EA6CBA" w:rsidRPr="00E54B32">
        <w:rPr>
          <w:b/>
          <w:vertAlign w:val="superscript"/>
        </w:rPr>
        <w:t>1</w:t>
      </w:r>
      <w:r w:rsidR="00EA6CBA">
        <w:rPr>
          <w:b/>
        </w:rPr>
        <w:t>H}</w:t>
      </w:r>
      <w:r w:rsidR="00670BC8" w:rsidRPr="00670BC8">
        <w:rPr>
          <w:b/>
        </w:rPr>
        <w:t xml:space="preserve"> NMR</w:t>
      </w:r>
      <w:r w:rsidR="00670BC8" w:rsidRPr="00670BC8">
        <w:t xml:space="preserve"> (101 MHz, CDCl</w:t>
      </w:r>
      <w:r w:rsidR="00670BC8" w:rsidRPr="00670BC8">
        <w:rPr>
          <w:vertAlign w:val="subscript"/>
        </w:rPr>
        <w:t>3</w:t>
      </w:r>
      <w:r w:rsidR="00670BC8" w:rsidRPr="00670BC8">
        <w:t>) δ: 169.1 (C=O), 158.4 (C), 142.4 (C), 140.9 (C), 132.3 (C), 132.</w:t>
      </w:r>
      <w:r w:rsidR="008B596A">
        <w:t>1</w:t>
      </w:r>
      <w:r w:rsidR="008B596A" w:rsidRPr="00670BC8">
        <w:t xml:space="preserve"> </w:t>
      </w:r>
      <w:r w:rsidR="00670BC8" w:rsidRPr="00670BC8">
        <w:t>(CH), 13</w:t>
      </w:r>
      <w:r w:rsidR="008B596A">
        <w:t>2.0</w:t>
      </w:r>
      <w:r w:rsidR="00670BC8" w:rsidRPr="00670BC8">
        <w:t xml:space="preserve"> (C), 130.0 (CH), 12</w:t>
      </w:r>
      <w:r w:rsidR="008B596A">
        <w:t>7.0</w:t>
      </w:r>
      <w:r w:rsidR="00670BC8" w:rsidRPr="00670BC8">
        <w:t xml:space="preserve"> (CH), 126.5 (CH), 113.1 (CH), 55.1 (CH</w:t>
      </w:r>
      <w:r w:rsidR="00670BC8" w:rsidRPr="00670BC8">
        <w:rPr>
          <w:vertAlign w:val="subscript"/>
        </w:rPr>
        <w:t>3</w:t>
      </w:r>
      <w:r w:rsidR="00670BC8" w:rsidRPr="00670BC8">
        <w:t>), 51.8 (CH</w:t>
      </w:r>
      <w:r w:rsidR="00670BC8" w:rsidRPr="00670BC8">
        <w:rPr>
          <w:vertAlign w:val="subscript"/>
        </w:rPr>
        <w:t>3</w:t>
      </w:r>
      <w:r w:rsidR="00670BC8" w:rsidRPr="00670BC8">
        <w:t>), 33.</w:t>
      </w:r>
      <w:r w:rsidR="008B596A">
        <w:t>4</w:t>
      </w:r>
      <w:r w:rsidR="008B596A" w:rsidRPr="00670BC8">
        <w:t xml:space="preserve"> </w:t>
      </w:r>
      <w:r w:rsidR="00670BC8" w:rsidRPr="00670BC8">
        <w:t>(CH</w:t>
      </w:r>
      <w:r w:rsidR="00670BC8" w:rsidRPr="00670BC8">
        <w:rPr>
          <w:vertAlign w:val="subscript"/>
        </w:rPr>
        <w:t>2</w:t>
      </w:r>
      <w:r w:rsidR="00670BC8" w:rsidRPr="00670BC8">
        <w:t>), 32.8 (CH</w:t>
      </w:r>
      <w:r w:rsidR="00670BC8" w:rsidRPr="00670BC8">
        <w:rPr>
          <w:vertAlign w:val="subscript"/>
        </w:rPr>
        <w:t>2</w:t>
      </w:r>
      <w:r w:rsidR="00670BC8" w:rsidRPr="00670BC8">
        <w:t>), 22.4 (CH</w:t>
      </w:r>
      <w:r w:rsidR="00670BC8" w:rsidRPr="00670BC8">
        <w:rPr>
          <w:vertAlign w:val="subscript"/>
        </w:rPr>
        <w:t>2</w:t>
      </w:r>
      <w:r w:rsidR="00670BC8" w:rsidRPr="00670BC8">
        <w:t>), 13.8 (CH</w:t>
      </w:r>
      <w:r w:rsidR="00670BC8" w:rsidRPr="00670BC8">
        <w:rPr>
          <w:vertAlign w:val="subscript"/>
        </w:rPr>
        <w:t>3</w:t>
      </w:r>
      <w:r w:rsidR="00670BC8" w:rsidRPr="00670BC8">
        <w:t xml:space="preserve">). </w:t>
      </w:r>
      <w:r w:rsidR="00670BC8" w:rsidRPr="00670BC8">
        <w:rPr>
          <w:b/>
        </w:rPr>
        <w:t>EI-MS</w:t>
      </w:r>
      <w:r w:rsidR="00670BC8" w:rsidRPr="00670BC8">
        <w:t xml:space="preserve"> m/z (calc. 298.2): 298.4 (100%, M</w:t>
      </w:r>
      <w:r w:rsidR="00670BC8" w:rsidRPr="00670BC8">
        <w:rPr>
          <w:vertAlign w:val="superscript"/>
        </w:rPr>
        <w:t>+∙</w:t>
      </w:r>
      <w:r w:rsidR="00670BC8" w:rsidRPr="00670BC8">
        <w:t xml:space="preserve">), 266.4 (39%), 238.4 (51%), 195.4 (42%). </w:t>
      </w:r>
      <w:r w:rsidR="00670BC8" w:rsidRPr="00670BC8">
        <w:rPr>
          <w:b/>
        </w:rPr>
        <w:t>IR</w:t>
      </w:r>
      <w:r w:rsidR="00670BC8" w:rsidRPr="00670BC8">
        <w:t xml:space="preserve"> (neat) cm</w:t>
      </w:r>
      <w:r w:rsidR="00670BC8" w:rsidRPr="00670BC8">
        <w:rPr>
          <w:vertAlign w:val="superscript"/>
        </w:rPr>
        <w:t>-1</w:t>
      </w:r>
      <w:r w:rsidR="00670BC8" w:rsidRPr="00670BC8">
        <w:t>: 2954.1, 1729.5, 1285.7, 1241.5, 1135.7.</w:t>
      </w:r>
    </w:p>
    <w:p w:rsidR="0042089D" w:rsidRDefault="0042089D" w:rsidP="00767795">
      <w:pPr>
        <w:pStyle w:val="TDAcknowledgments"/>
      </w:pPr>
    </w:p>
    <w:p w:rsidR="00670BC8" w:rsidRPr="00670BC8" w:rsidRDefault="00670BC8" w:rsidP="00670BC8">
      <w:pPr>
        <w:pStyle w:val="TDAcknowledgments"/>
        <w:rPr>
          <w:b/>
        </w:rPr>
      </w:pPr>
      <w:r w:rsidRPr="00670BC8">
        <w:rPr>
          <w:b/>
        </w:rPr>
        <w:t>Methyl 6-butyl-4'-fluoro-(1</w:t>
      </w:r>
      <w:proofErr w:type="gramStart"/>
      <w:r w:rsidRPr="00670BC8">
        <w:rPr>
          <w:b/>
        </w:rPr>
        <w:t>,1'</w:t>
      </w:r>
      <w:proofErr w:type="gramEnd"/>
      <w:r w:rsidRPr="00670BC8">
        <w:rPr>
          <w:b/>
        </w:rPr>
        <w:t>-biphenyl)-2-carboxylate (4aac)</w:t>
      </w:r>
    </w:p>
    <w:p w:rsidR="00670BC8" w:rsidRPr="00670BC8" w:rsidRDefault="00670BC8" w:rsidP="00670BC8">
      <w:pPr>
        <w:pStyle w:val="TDAcknowledgments"/>
        <w:rPr>
          <w:b/>
        </w:rPr>
      </w:pPr>
      <w:r w:rsidRPr="00670BC8">
        <w:t>Typical small-scale procedure was followed using methyl 2-((</w:t>
      </w:r>
      <w:proofErr w:type="spellStart"/>
      <w:r w:rsidRPr="00670BC8">
        <w:t>fluorosulfonyl</w:t>
      </w:r>
      <w:proofErr w:type="spellEnd"/>
      <w:proofErr w:type="gramStart"/>
      <w:r w:rsidRPr="00670BC8">
        <w:t>)oxy</w:t>
      </w:r>
      <w:proofErr w:type="gramEnd"/>
      <w:r w:rsidRPr="00670BC8">
        <w:t>)benzoate (</w:t>
      </w:r>
      <w:r w:rsidRPr="00670BC8">
        <w:rPr>
          <w:b/>
        </w:rPr>
        <w:t>1a</w:t>
      </w:r>
      <w:r w:rsidRPr="00670BC8">
        <w:t>,</w:t>
      </w:r>
      <w:r w:rsidRPr="00670BC8">
        <w:rPr>
          <w:b/>
        </w:rPr>
        <w:t xml:space="preserve"> </w:t>
      </w:r>
      <w:r w:rsidRPr="00670BC8">
        <w:t xml:space="preserve">67.3 </w:t>
      </w:r>
      <w:r w:rsidRPr="00670BC8">
        <w:rPr>
          <w:rFonts w:ascii="Symbol" w:hAnsi="Symbol"/>
        </w:rPr>
        <w:t></w:t>
      </w:r>
      <w:r w:rsidRPr="00670BC8">
        <w:t>L, 93.7 mg, 0.4 mmol) and 4-fluorophenylboronic acid (</w:t>
      </w:r>
      <w:r w:rsidRPr="00670BC8">
        <w:rPr>
          <w:b/>
        </w:rPr>
        <w:t>3c</w:t>
      </w:r>
      <w:r w:rsidRPr="00670BC8">
        <w:t xml:space="preserve">, 70.0 mg, 0.5 mmol, 1.25 </w:t>
      </w:r>
      <w:proofErr w:type="spellStart"/>
      <w:r w:rsidRPr="00670BC8">
        <w:t>eqiuv</w:t>
      </w:r>
      <w:proofErr w:type="spellEnd"/>
      <w:r w:rsidRPr="00670BC8">
        <w:t>.) The reaction was conducted for 4 hours. The crude product was purified by flash chromatography using PE/</w:t>
      </w:r>
      <w:proofErr w:type="spellStart"/>
      <w:r w:rsidRPr="00670BC8">
        <w:t>EtOAc</w:t>
      </w:r>
      <w:proofErr w:type="spellEnd"/>
      <w:r w:rsidRPr="00670BC8">
        <w:t xml:space="preserve"> (95:5) as solvent to afford the title compound as a viscous colorless oil (91 mg, 79%).</w:t>
      </w:r>
    </w:p>
    <w:p w:rsidR="00670BC8" w:rsidRPr="00670BC8" w:rsidRDefault="000372D7" w:rsidP="00670BC8">
      <w:pPr>
        <w:pStyle w:val="TDAcknowledgments"/>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00670BC8" w:rsidRPr="00670BC8">
        <w:t>C</w:t>
      </w:r>
      <w:r w:rsidR="00670BC8" w:rsidRPr="00670BC8">
        <w:rPr>
          <w:vertAlign w:val="subscript"/>
        </w:rPr>
        <w:t>18</w:t>
      </w:r>
      <w:r w:rsidR="00670BC8" w:rsidRPr="00670BC8">
        <w:t>H</w:t>
      </w:r>
      <w:r w:rsidR="00670BC8" w:rsidRPr="00670BC8">
        <w:rPr>
          <w:vertAlign w:val="subscript"/>
        </w:rPr>
        <w:t>19</w:t>
      </w:r>
      <w:r w:rsidR="00670BC8" w:rsidRPr="00670BC8">
        <w:t>FO</w:t>
      </w:r>
      <w:r w:rsidR="00670BC8" w:rsidRPr="00670BC8">
        <w:rPr>
          <w:vertAlign w:val="subscript"/>
        </w:rPr>
        <w:t>2</w:t>
      </w:r>
      <w:r w:rsidR="00670BC8" w:rsidRPr="00670BC8">
        <w:t>: C</w:t>
      </w:r>
      <w:r>
        <w:t>,</w:t>
      </w:r>
      <w:r w:rsidR="00670BC8" w:rsidRPr="00670BC8">
        <w:t xml:space="preserve"> 75.50</w:t>
      </w:r>
      <w:r>
        <w:t>;</w:t>
      </w:r>
      <w:r w:rsidR="00670BC8" w:rsidRPr="00670BC8">
        <w:t xml:space="preserve"> H</w:t>
      </w:r>
      <w:r>
        <w:t>,</w:t>
      </w:r>
      <w:r w:rsidR="00670BC8" w:rsidRPr="00670BC8">
        <w:t xml:space="preserve"> 6.69</w:t>
      </w:r>
      <w:r>
        <w:t>;</w:t>
      </w:r>
      <w:r w:rsidR="00670BC8" w:rsidRPr="00670BC8">
        <w:t xml:space="preserve"> N</w:t>
      </w:r>
      <w:r>
        <w:t>,</w:t>
      </w:r>
      <w:r w:rsidR="00670BC8" w:rsidRPr="00670BC8">
        <w:t xml:space="preserve"> 0.00</w:t>
      </w:r>
      <w:r>
        <w:t xml:space="preserve">. </w:t>
      </w:r>
      <w:proofErr w:type="gramStart"/>
      <w:r>
        <w:t>F</w:t>
      </w:r>
      <w:r w:rsidR="00670BC8" w:rsidRPr="00670BC8">
        <w:t>ound:</w:t>
      </w:r>
      <w:proofErr w:type="gramEnd"/>
      <w:r w:rsidR="00670BC8" w:rsidRPr="00670BC8">
        <w:t xml:space="preserve"> C</w:t>
      </w:r>
      <w:r>
        <w:t>,</w:t>
      </w:r>
      <w:r w:rsidR="00670BC8" w:rsidRPr="00670BC8">
        <w:t xml:space="preserve"> 75.50</w:t>
      </w:r>
      <w:r>
        <w:t>;</w:t>
      </w:r>
      <w:r w:rsidR="00670BC8" w:rsidRPr="00670BC8">
        <w:t xml:space="preserve"> H</w:t>
      </w:r>
      <w:r>
        <w:t>,</w:t>
      </w:r>
      <w:r w:rsidR="00670BC8" w:rsidRPr="00670BC8">
        <w:t xml:space="preserve"> 6.65</w:t>
      </w:r>
      <w:r>
        <w:t>;</w:t>
      </w:r>
      <w:r w:rsidR="00670BC8" w:rsidRPr="00670BC8">
        <w:t xml:space="preserve"> N</w:t>
      </w:r>
      <w:r>
        <w:t>,</w:t>
      </w:r>
      <w:r w:rsidR="00670BC8" w:rsidRPr="00670BC8">
        <w:t xml:space="preserve"> 0.00. </w:t>
      </w:r>
      <w:proofErr w:type="gramStart"/>
      <w:r w:rsidR="00670BC8" w:rsidRPr="00670BC8">
        <w:rPr>
          <w:b/>
          <w:vertAlign w:val="superscript"/>
        </w:rPr>
        <w:t>1</w:t>
      </w:r>
      <w:r w:rsidR="00670BC8" w:rsidRPr="00670BC8">
        <w:rPr>
          <w:b/>
        </w:rPr>
        <w:t>H NMR</w:t>
      </w:r>
      <w:r w:rsidR="00670BC8" w:rsidRPr="00670BC8">
        <w:t xml:space="preserve"> (400 MHz, CDCl</w:t>
      </w:r>
      <w:r w:rsidR="00670BC8" w:rsidRPr="00670BC8">
        <w:rPr>
          <w:vertAlign w:val="subscript"/>
        </w:rPr>
        <w:t>3</w:t>
      </w:r>
      <w:r w:rsidR="00670BC8" w:rsidRPr="00670BC8">
        <w:t>) δ: 7.66 (</w:t>
      </w:r>
      <w:proofErr w:type="spellStart"/>
      <w:r w:rsidR="00670BC8" w:rsidRPr="00670BC8">
        <w:t>dd</w:t>
      </w:r>
      <w:proofErr w:type="spellEnd"/>
      <w:r w:rsidR="00670BC8" w:rsidRPr="00670BC8">
        <w:t>,</w:t>
      </w:r>
      <w:r w:rsidR="00670BC8" w:rsidRPr="00670BC8">
        <w:rPr>
          <w:i/>
        </w:rPr>
        <w:t xml:space="preserve"> J </w:t>
      </w:r>
      <w:r w:rsidR="00670BC8" w:rsidRPr="00670BC8">
        <w:t>= 7.6, 1.5 Hz, 1H), 7.42 (</w:t>
      </w:r>
      <w:proofErr w:type="spellStart"/>
      <w:r w:rsidR="00670BC8" w:rsidRPr="00670BC8">
        <w:t>dd</w:t>
      </w:r>
      <w:proofErr w:type="spellEnd"/>
      <w:r w:rsidR="00670BC8" w:rsidRPr="00670BC8">
        <w:t>,</w:t>
      </w:r>
      <w:r w:rsidR="00670BC8" w:rsidRPr="00670BC8">
        <w:rPr>
          <w:i/>
        </w:rPr>
        <w:t xml:space="preserve"> J </w:t>
      </w:r>
      <w:r w:rsidR="00670BC8" w:rsidRPr="00670BC8">
        <w:t>= 7.7, 1.5 Hz, 1H), 7.35 (t,</w:t>
      </w:r>
      <w:r w:rsidR="00670BC8" w:rsidRPr="00670BC8">
        <w:rPr>
          <w:i/>
        </w:rPr>
        <w:t xml:space="preserve"> J </w:t>
      </w:r>
      <w:r w:rsidR="00670BC8" w:rsidRPr="00670BC8">
        <w:t>= 7.7 Hz, 1H), 7.14 (</w:t>
      </w:r>
      <w:r w:rsidR="00670BC8" w:rsidRPr="00670BC8">
        <w:rPr>
          <w:u w:val="single"/>
        </w:rPr>
        <w:t>AA’</w:t>
      </w:r>
      <w:r w:rsidR="00670BC8" w:rsidRPr="00670BC8">
        <w:t xml:space="preserve">MM’X, </w:t>
      </w:r>
      <w:r w:rsidR="00670BC8" w:rsidRPr="00670BC8">
        <w:rPr>
          <w:i/>
        </w:rPr>
        <w:t>J</w:t>
      </w:r>
      <w:r w:rsidR="00670BC8" w:rsidRPr="00670BC8">
        <w:rPr>
          <w:vertAlign w:val="subscript"/>
        </w:rPr>
        <w:t>AM+AA’</w:t>
      </w:r>
      <w:r w:rsidR="00670BC8" w:rsidRPr="00670BC8">
        <w:t xml:space="preserve"> = 8.8 Hz, </w:t>
      </w:r>
      <w:r w:rsidR="00670BC8" w:rsidRPr="00670BC8">
        <w:rPr>
          <w:i/>
        </w:rPr>
        <w:t>J</w:t>
      </w:r>
      <w:r w:rsidR="00670BC8" w:rsidRPr="00670BC8">
        <w:rPr>
          <w:vertAlign w:val="subscript"/>
        </w:rPr>
        <w:t>AX</w:t>
      </w:r>
      <w:r w:rsidR="00670BC8" w:rsidRPr="00670BC8">
        <w:t xml:space="preserve"> = 5.5 Hz, 2H), 7.08 (AA’</w:t>
      </w:r>
      <w:r w:rsidR="00670BC8" w:rsidRPr="00670BC8">
        <w:rPr>
          <w:u w:val="single"/>
        </w:rPr>
        <w:t>MM’</w:t>
      </w:r>
      <w:r w:rsidR="00670BC8" w:rsidRPr="00670BC8">
        <w:t xml:space="preserve">X, </w:t>
      </w:r>
      <w:r w:rsidR="00670BC8" w:rsidRPr="00670BC8">
        <w:rPr>
          <w:i/>
        </w:rPr>
        <w:t>J</w:t>
      </w:r>
      <w:r w:rsidR="00670BC8" w:rsidRPr="00670BC8">
        <w:rPr>
          <w:vertAlign w:val="subscript"/>
        </w:rPr>
        <w:t>AM+MM’</w:t>
      </w:r>
      <w:r w:rsidR="00670BC8" w:rsidRPr="00670BC8">
        <w:t xml:space="preserve"> = 8.8 Hz, </w:t>
      </w:r>
      <w:r w:rsidR="00670BC8" w:rsidRPr="00670BC8">
        <w:rPr>
          <w:i/>
        </w:rPr>
        <w:t>J</w:t>
      </w:r>
      <w:r w:rsidR="00670BC8" w:rsidRPr="00670BC8">
        <w:rPr>
          <w:vertAlign w:val="subscript"/>
        </w:rPr>
        <w:t>MX</w:t>
      </w:r>
      <w:r w:rsidR="00670BC8" w:rsidRPr="00670BC8">
        <w:t xml:space="preserve"> = 8.8 Hz, 2H), 3.56 (s, 3H), 2.43 – 2.34 (m, 2H), 1.44 – 1.30 (m, 2H), 1.23 – 1.10 (h,</w:t>
      </w:r>
      <w:r w:rsidR="00670BC8" w:rsidRPr="00670BC8">
        <w:rPr>
          <w:i/>
        </w:rPr>
        <w:t xml:space="preserve"> J </w:t>
      </w:r>
      <w:r w:rsidR="00670BC8" w:rsidRPr="00670BC8">
        <w:t>= 7.3 Hz, 2H), 0.76 (t,</w:t>
      </w:r>
      <w:r w:rsidR="00670BC8" w:rsidRPr="00670BC8">
        <w:rPr>
          <w:i/>
        </w:rPr>
        <w:t xml:space="preserve"> J </w:t>
      </w:r>
      <w:r w:rsidR="00670BC8" w:rsidRPr="00670BC8">
        <w:t>= 7.3 Hz, 3H).</w:t>
      </w:r>
      <w:proofErr w:type="gramEnd"/>
      <w:r w:rsidR="00670BC8" w:rsidRPr="00670BC8">
        <w:t xml:space="preserve"> </w:t>
      </w:r>
      <w:r w:rsidR="00670BC8" w:rsidRPr="00670BC8">
        <w:rPr>
          <w:b/>
          <w:vertAlign w:val="superscript"/>
        </w:rPr>
        <w:t>13</w:t>
      </w:r>
      <w:r w:rsidR="00670BC8" w:rsidRPr="00670BC8">
        <w:rPr>
          <w:b/>
        </w:rPr>
        <w:t>C</w:t>
      </w:r>
      <w:r w:rsidR="00EA6CBA">
        <w:rPr>
          <w:b/>
        </w:rPr>
        <w:t>{</w:t>
      </w:r>
      <w:r w:rsidR="00EA6CBA" w:rsidRPr="00E54B32">
        <w:rPr>
          <w:b/>
          <w:vertAlign w:val="superscript"/>
        </w:rPr>
        <w:t>1</w:t>
      </w:r>
      <w:r w:rsidR="00EA6CBA">
        <w:rPr>
          <w:b/>
        </w:rPr>
        <w:t>H}</w:t>
      </w:r>
      <w:r w:rsidR="00670BC8" w:rsidRPr="00670BC8">
        <w:rPr>
          <w:b/>
        </w:rPr>
        <w:t xml:space="preserve"> NMR</w:t>
      </w:r>
      <w:r w:rsidR="00670BC8" w:rsidRPr="00670BC8">
        <w:t xml:space="preserve"> (101 MHz, CDCl</w:t>
      </w:r>
      <w:r w:rsidR="00670BC8" w:rsidRPr="00670BC8">
        <w:rPr>
          <w:vertAlign w:val="subscript"/>
        </w:rPr>
        <w:t>3</w:t>
      </w:r>
      <w:r w:rsidR="00670BC8" w:rsidRPr="00670BC8">
        <w:t>) δ: 168.</w:t>
      </w:r>
      <w:r w:rsidR="008B596A">
        <w:t>7</w:t>
      </w:r>
      <w:r w:rsidR="00670BC8" w:rsidRPr="00670BC8">
        <w:t xml:space="preserve"> (C=O), 161.</w:t>
      </w:r>
      <w:r w:rsidR="008B596A">
        <w:t>9</w:t>
      </w:r>
      <w:r w:rsidR="008B596A" w:rsidRPr="00670BC8">
        <w:t xml:space="preserve"> </w:t>
      </w:r>
      <w:r w:rsidR="00670BC8" w:rsidRPr="00670BC8">
        <w:t>(d,</w:t>
      </w:r>
      <w:r w:rsidR="00670BC8" w:rsidRPr="00670BC8">
        <w:rPr>
          <w:i/>
        </w:rPr>
        <w:t xml:space="preserve"> J </w:t>
      </w:r>
      <w:r w:rsidR="00670BC8" w:rsidRPr="00670BC8">
        <w:t>= 245.4 Hz, CF), 142.2 (C), 140.3 (C), 135.</w:t>
      </w:r>
      <w:r w:rsidR="008B596A">
        <w:t>7</w:t>
      </w:r>
      <w:r w:rsidR="008B596A" w:rsidRPr="00670BC8">
        <w:t xml:space="preserve"> </w:t>
      </w:r>
      <w:r w:rsidR="00670BC8" w:rsidRPr="00670BC8">
        <w:t>(d,</w:t>
      </w:r>
      <w:r w:rsidR="00670BC8" w:rsidRPr="00670BC8">
        <w:rPr>
          <w:i/>
        </w:rPr>
        <w:t xml:space="preserve"> J </w:t>
      </w:r>
      <w:r w:rsidR="00670BC8" w:rsidRPr="00670BC8">
        <w:t>= 3.7 Hz, C), 132.</w:t>
      </w:r>
      <w:r w:rsidR="008B596A">
        <w:t>4</w:t>
      </w:r>
      <w:r w:rsidR="008B596A" w:rsidRPr="00670BC8">
        <w:t xml:space="preserve"> </w:t>
      </w:r>
      <w:r w:rsidR="00670BC8" w:rsidRPr="00670BC8">
        <w:t>(CH), 131.</w:t>
      </w:r>
      <w:r w:rsidR="008B596A">
        <w:t>9</w:t>
      </w:r>
      <w:r w:rsidR="008B596A" w:rsidRPr="00670BC8">
        <w:t xml:space="preserve"> </w:t>
      </w:r>
      <w:r w:rsidR="00670BC8" w:rsidRPr="00670BC8">
        <w:t>(C), 130.5 (d,</w:t>
      </w:r>
      <w:r w:rsidR="00670BC8" w:rsidRPr="00670BC8">
        <w:rPr>
          <w:i/>
        </w:rPr>
        <w:t xml:space="preserve"> J </w:t>
      </w:r>
      <w:r w:rsidR="00670BC8" w:rsidRPr="00670BC8">
        <w:t>= 7.9 Hz, CH), 127.</w:t>
      </w:r>
      <w:r w:rsidR="008B596A">
        <w:t>4</w:t>
      </w:r>
      <w:r w:rsidR="008B596A" w:rsidRPr="00670BC8">
        <w:t xml:space="preserve"> </w:t>
      </w:r>
      <w:r w:rsidR="00670BC8" w:rsidRPr="00670BC8">
        <w:t>(CH), 126.9 (CH), 114.</w:t>
      </w:r>
      <w:r w:rsidR="008B596A">
        <w:t>7</w:t>
      </w:r>
      <w:r w:rsidR="00670BC8" w:rsidRPr="00670BC8">
        <w:t xml:space="preserve"> (d,</w:t>
      </w:r>
      <w:r w:rsidR="00670BC8" w:rsidRPr="00670BC8">
        <w:rPr>
          <w:i/>
        </w:rPr>
        <w:t xml:space="preserve"> J </w:t>
      </w:r>
      <w:r w:rsidR="00670BC8" w:rsidRPr="00670BC8">
        <w:t>= 21.3 Hz, CH), 51.8 (CH</w:t>
      </w:r>
      <w:r w:rsidR="00670BC8" w:rsidRPr="00670BC8">
        <w:rPr>
          <w:vertAlign w:val="subscript"/>
        </w:rPr>
        <w:t>3</w:t>
      </w:r>
      <w:r w:rsidR="00670BC8" w:rsidRPr="00670BC8">
        <w:t>), 33.</w:t>
      </w:r>
      <w:r w:rsidR="008B596A">
        <w:t>4</w:t>
      </w:r>
      <w:r w:rsidR="008B596A" w:rsidRPr="00670BC8">
        <w:t xml:space="preserve"> </w:t>
      </w:r>
      <w:r w:rsidR="00670BC8" w:rsidRPr="00670BC8">
        <w:t>(CH</w:t>
      </w:r>
      <w:r w:rsidR="00670BC8" w:rsidRPr="00670BC8">
        <w:rPr>
          <w:vertAlign w:val="subscript"/>
        </w:rPr>
        <w:t>2</w:t>
      </w:r>
      <w:r w:rsidR="00670BC8" w:rsidRPr="00670BC8">
        <w:t>), 32.8 (CH</w:t>
      </w:r>
      <w:r w:rsidR="00670BC8" w:rsidRPr="00670BC8">
        <w:rPr>
          <w:vertAlign w:val="subscript"/>
        </w:rPr>
        <w:t>2</w:t>
      </w:r>
      <w:r w:rsidR="00670BC8" w:rsidRPr="00670BC8">
        <w:t>), 22.4 (CH</w:t>
      </w:r>
      <w:r w:rsidR="00670BC8" w:rsidRPr="00670BC8">
        <w:rPr>
          <w:vertAlign w:val="subscript"/>
        </w:rPr>
        <w:t>2</w:t>
      </w:r>
      <w:r w:rsidR="00670BC8" w:rsidRPr="00670BC8">
        <w:t>), 13.7 (CH</w:t>
      </w:r>
      <w:r w:rsidR="00670BC8" w:rsidRPr="00670BC8">
        <w:rPr>
          <w:vertAlign w:val="subscript"/>
        </w:rPr>
        <w:t>3</w:t>
      </w:r>
      <w:r w:rsidR="00670BC8" w:rsidRPr="00670BC8">
        <w:t xml:space="preserve">). </w:t>
      </w:r>
      <w:r w:rsidR="00670BC8" w:rsidRPr="00670BC8">
        <w:rPr>
          <w:b/>
          <w:vertAlign w:val="superscript"/>
        </w:rPr>
        <w:t>19</w:t>
      </w:r>
      <w:r w:rsidR="00670BC8" w:rsidRPr="00670BC8">
        <w:rPr>
          <w:b/>
        </w:rPr>
        <w:t>F NMR</w:t>
      </w:r>
      <w:r w:rsidR="00670BC8" w:rsidRPr="00670BC8">
        <w:t xml:space="preserve"> (376 MHz, CDCl3) δ: -116.</w:t>
      </w:r>
      <w:r w:rsidR="008B596A">
        <w:t>3</w:t>
      </w:r>
      <w:r w:rsidR="00670BC8" w:rsidRPr="00670BC8">
        <w:t xml:space="preserve"> (</w:t>
      </w:r>
      <w:proofErr w:type="spellStart"/>
      <w:r w:rsidR="00670BC8" w:rsidRPr="00670BC8">
        <w:t>tt</w:t>
      </w:r>
      <w:proofErr w:type="spellEnd"/>
      <w:r w:rsidR="00670BC8" w:rsidRPr="00670BC8">
        <w:t>,</w:t>
      </w:r>
      <w:r w:rsidR="00670BC8" w:rsidRPr="00670BC8">
        <w:rPr>
          <w:i/>
        </w:rPr>
        <w:t xml:space="preserve"> J </w:t>
      </w:r>
      <w:r w:rsidR="00670BC8" w:rsidRPr="00670BC8">
        <w:t xml:space="preserve">= 8.7, 5.5 Hz). </w:t>
      </w:r>
      <w:r w:rsidR="00670BC8" w:rsidRPr="00670BC8">
        <w:rPr>
          <w:b/>
        </w:rPr>
        <w:t>EI-MS</w:t>
      </w:r>
      <w:r w:rsidR="00670BC8" w:rsidRPr="00670BC8">
        <w:t xml:space="preserve"> m/z (calc. 286.1): 286.4 (100%, M</w:t>
      </w:r>
      <w:r w:rsidR="00670BC8" w:rsidRPr="00670BC8">
        <w:rPr>
          <w:vertAlign w:val="superscript"/>
        </w:rPr>
        <w:t>+∙</w:t>
      </w:r>
      <w:r w:rsidR="00670BC8" w:rsidRPr="00670BC8">
        <w:t xml:space="preserve">), 254.3 (65%), 225.3 (74%), 183.4 (85%). </w:t>
      </w:r>
      <w:r w:rsidR="00670BC8" w:rsidRPr="00670BC8">
        <w:rPr>
          <w:b/>
        </w:rPr>
        <w:t>IR</w:t>
      </w:r>
      <w:r w:rsidR="00670BC8" w:rsidRPr="00670BC8">
        <w:t xml:space="preserve"> (neat) cm</w:t>
      </w:r>
      <w:r w:rsidR="00670BC8" w:rsidRPr="00670BC8">
        <w:rPr>
          <w:vertAlign w:val="superscript"/>
        </w:rPr>
        <w:t>-1</w:t>
      </w:r>
      <w:r w:rsidR="00670BC8" w:rsidRPr="00670BC8">
        <w:t>: 2955.3, 1729.1, 1219.8, 1137.1, 761.4.</w:t>
      </w:r>
    </w:p>
    <w:p w:rsidR="0042089D" w:rsidRDefault="0042089D" w:rsidP="00767795">
      <w:pPr>
        <w:pStyle w:val="TDAcknowledgments"/>
      </w:pPr>
    </w:p>
    <w:p w:rsidR="00670BC8" w:rsidRPr="00670BC8" w:rsidRDefault="00670BC8" w:rsidP="00670BC8">
      <w:pPr>
        <w:pStyle w:val="TDAcknowledgments"/>
        <w:rPr>
          <w:b/>
        </w:rPr>
      </w:pPr>
      <w:r w:rsidRPr="00670BC8">
        <w:rPr>
          <w:b/>
        </w:rPr>
        <w:t>Methyl 6-butyl-3'-methoxy-(1</w:t>
      </w:r>
      <w:proofErr w:type="gramStart"/>
      <w:r w:rsidRPr="00670BC8">
        <w:rPr>
          <w:b/>
        </w:rPr>
        <w:t>,1'</w:t>
      </w:r>
      <w:proofErr w:type="gramEnd"/>
      <w:r w:rsidRPr="00670BC8">
        <w:rPr>
          <w:b/>
        </w:rPr>
        <w:t>-biphenyl)-2-carboxylate (4aad)</w:t>
      </w:r>
    </w:p>
    <w:p w:rsidR="00670BC8" w:rsidRPr="00670BC8" w:rsidRDefault="00670BC8" w:rsidP="00670BC8">
      <w:pPr>
        <w:pStyle w:val="TDAcknowledgments"/>
        <w:rPr>
          <w:b/>
        </w:rPr>
      </w:pPr>
      <w:r w:rsidRPr="00670BC8">
        <w:t>Typical small-scale procedure was followed using methyl 2-((</w:t>
      </w:r>
      <w:proofErr w:type="spellStart"/>
      <w:r w:rsidRPr="00670BC8">
        <w:t>fluorosulfonyl</w:t>
      </w:r>
      <w:proofErr w:type="spellEnd"/>
      <w:proofErr w:type="gramStart"/>
      <w:r w:rsidRPr="00670BC8">
        <w:t>)oxy</w:t>
      </w:r>
      <w:proofErr w:type="gramEnd"/>
      <w:r w:rsidRPr="00670BC8">
        <w:t>)benzoate (</w:t>
      </w:r>
      <w:r w:rsidRPr="00670BC8">
        <w:rPr>
          <w:b/>
        </w:rPr>
        <w:t>1a</w:t>
      </w:r>
      <w:r w:rsidRPr="00670BC8">
        <w:t>,</w:t>
      </w:r>
      <w:r w:rsidRPr="00670BC8">
        <w:rPr>
          <w:b/>
        </w:rPr>
        <w:t xml:space="preserve"> </w:t>
      </w:r>
      <w:r w:rsidRPr="00670BC8">
        <w:t xml:space="preserve">67.3 </w:t>
      </w:r>
      <w:r w:rsidRPr="00670BC8">
        <w:rPr>
          <w:rFonts w:ascii="Symbol" w:hAnsi="Symbol"/>
        </w:rPr>
        <w:t></w:t>
      </w:r>
      <w:r w:rsidRPr="00670BC8">
        <w:t>L, 93.7 mg, 0.4 mmol) and 3-methoxyphenylboronic acid (</w:t>
      </w:r>
      <w:r w:rsidRPr="00670BC8">
        <w:rPr>
          <w:b/>
        </w:rPr>
        <w:t>3d</w:t>
      </w:r>
      <w:r w:rsidRPr="00670BC8">
        <w:t xml:space="preserve">, 76.0 mg, 0.5 mmol, 1.25 </w:t>
      </w:r>
      <w:proofErr w:type="spellStart"/>
      <w:r w:rsidRPr="00670BC8">
        <w:t>eqiuv</w:t>
      </w:r>
      <w:proofErr w:type="spellEnd"/>
      <w:r w:rsidRPr="00670BC8">
        <w:t xml:space="preserve">.) The reaction was conducted for 4 hours. The crude product </w:t>
      </w:r>
      <w:r w:rsidRPr="00670BC8">
        <w:t>was purified by flash chromatography using PE/</w:t>
      </w:r>
      <w:proofErr w:type="spellStart"/>
      <w:r w:rsidRPr="00670BC8">
        <w:t>EtOAc</w:t>
      </w:r>
      <w:proofErr w:type="spellEnd"/>
      <w:r w:rsidRPr="00670BC8">
        <w:t xml:space="preserve"> (93:7) as solvent to afford the title compound as a viscous colorless oil (101 mg, 85%).</w:t>
      </w:r>
    </w:p>
    <w:p w:rsidR="00670BC8" w:rsidRPr="00670BC8" w:rsidRDefault="000372D7" w:rsidP="00670BC8">
      <w:pPr>
        <w:pStyle w:val="TDAcknowledgments"/>
        <w:rPr>
          <w:b/>
        </w:rPr>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00670BC8" w:rsidRPr="00670BC8">
        <w:t>C</w:t>
      </w:r>
      <w:r w:rsidR="00670BC8" w:rsidRPr="00670BC8">
        <w:rPr>
          <w:vertAlign w:val="subscript"/>
        </w:rPr>
        <w:t>19</w:t>
      </w:r>
      <w:r w:rsidR="00670BC8" w:rsidRPr="00670BC8">
        <w:t>H</w:t>
      </w:r>
      <w:r w:rsidR="00670BC8" w:rsidRPr="00670BC8">
        <w:rPr>
          <w:vertAlign w:val="subscript"/>
        </w:rPr>
        <w:t>22</w:t>
      </w:r>
      <w:r w:rsidR="00670BC8" w:rsidRPr="00670BC8">
        <w:t>O</w:t>
      </w:r>
      <w:r w:rsidR="00670BC8" w:rsidRPr="00670BC8">
        <w:rPr>
          <w:vertAlign w:val="subscript"/>
        </w:rPr>
        <w:t>3</w:t>
      </w:r>
      <w:r w:rsidR="00670BC8" w:rsidRPr="00670BC8">
        <w:t>: C</w:t>
      </w:r>
      <w:r>
        <w:t>,</w:t>
      </w:r>
      <w:r w:rsidR="00670BC8" w:rsidRPr="00670BC8">
        <w:t xml:space="preserve"> 76.48</w:t>
      </w:r>
      <w:r>
        <w:t>;</w:t>
      </w:r>
      <w:r w:rsidR="00670BC8" w:rsidRPr="00670BC8">
        <w:t xml:space="preserve"> H</w:t>
      </w:r>
      <w:r>
        <w:t>,</w:t>
      </w:r>
      <w:r w:rsidR="00670BC8" w:rsidRPr="00670BC8">
        <w:t xml:space="preserve"> 7.43</w:t>
      </w:r>
      <w:r>
        <w:t>;</w:t>
      </w:r>
      <w:r w:rsidR="00670BC8" w:rsidRPr="00670BC8">
        <w:t xml:space="preserve"> N</w:t>
      </w:r>
      <w:r>
        <w:t>,</w:t>
      </w:r>
      <w:r w:rsidR="00670BC8" w:rsidRPr="00670BC8">
        <w:t xml:space="preserve"> 0.00</w:t>
      </w:r>
      <w:r>
        <w:t xml:space="preserve">. </w:t>
      </w:r>
      <w:proofErr w:type="gramStart"/>
      <w:r>
        <w:t>F</w:t>
      </w:r>
      <w:r w:rsidR="00670BC8" w:rsidRPr="00670BC8">
        <w:t>ound:</w:t>
      </w:r>
      <w:proofErr w:type="gramEnd"/>
      <w:r w:rsidR="00670BC8" w:rsidRPr="00670BC8">
        <w:t xml:space="preserve"> C</w:t>
      </w:r>
      <w:r>
        <w:t>,</w:t>
      </w:r>
      <w:r w:rsidR="00670BC8" w:rsidRPr="00670BC8">
        <w:t xml:space="preserve"> 76.70</w:t>
      </w:r>
      <w:r>
        <w:t>;</w:t>
      </w:r>
      <w:r w:rsidR="00670BC8" w:rsidRPr="00670BC8">
        <w:t xml:space="preserve"> H</w:t>
      </w:r>
      <w:r>
        <w:t>,</w:t>
      </w:r>
      <w:r w:rsidR="00670BC8" w:rsidRPr="00670BC8">
        <w:t xml:space="preserve"> 7.34</w:t>
      </w:r>
      <w:r>
        <w:t>;</w:t>
      </w:r>
      <w:r w:rsidR="00670BC8" w:rsidRPr="00670BC8">
        <w:t xml:space="preserve"> N</w:t>
      </w:r>
      <w:r>
        <w:t>,</w:t>
      </w:r>
      <w:r w:rsidR="00670BC8" w:rsidRPr="00670BC8">
        <w:t xml:space="preserve"> 0.00. </w:t>
      </w:r>
      <w:proofErr w:type="gramStart"/>
      <w:r w:rsidR="00670BC8" w:rsidRPr="00670BC8">
        <w:rPr>
          <w:b/>
          <w:vertAlign w:val="superscript"/>
        </w:rPr>
        <w:t>1</w:t>
      </w:r>
      <w:r w:rsidR="00670BC8" w:rsidRPr="00670BC8">
        <w:rPr>
          <w:b/>
        </w:rPr>
        <w:t>H NMR</w:t>
      </w:r>
      <w:r w:rsidR="00670BC8" w:rsidRPr="00670BC8">
        <w:t xml:space="preserve"> (400 MHz, CDCl</w:t>
      </w:r>
      <w:r w:rsidR="00670BC8" w:rsidRPr="00670BC8">
        <w:rPr>
          <w:vertAlign w:val="subscript"/>
        </w:rPr>
        <w:t>3</w:t>
      </w:r>
      <w:r w:rsidR="00670BC8" w:rsidRPr="00670BC8">
        <w:t>) δ: 7.63 (</w:t>
      </w:r>
      <w:proofErr w:type="spellStart"/>
      <w:r w:rsidR="00670BC8" w:rsidRPr="00670BC8">
        <w:t>dd</w:t>
      </w:r>
      <w:proofErr w:type="spellEnd"/>
      <w:r w:rsidR="00670BC8" w:rsidRPr="00670BC8">
        <w:t>,</w:t>
      </w:r>
      <w:r w:rsidR="00670BC8" w:rsidRPr="00670BC8">
        <w:rPr>
          <w:i/>
        </w:rPr>
        <w:t xml:space="preserve"> J </w:t>
      </w:r>
      <w:r w:rsidR="00670BC8" w:rsidRPr="00670BC8">
        <w:t>= 7.6, 1.5 Hz, 1H), 7.41 (</w:t>
      </w:r>
      <w:proofErr w:type="spellStart"/>
      <w:r w:rsidR="00670BC8" w:rsidRPr="00670BC8">
        <w:t>dd</w:t>
      </w:r>
      <w:proofErr w:type="spellEnd"/>
      <w:r w:rsidR="00670BC8" w:rsidRPr="00670BC8">
        <w:t>,</w:t>
      </w:r>
      <w:r w:rsidR="00670BC8" w:rsidRPr="00670BC8">
        <w:rPr>
          <w:i/>
        </w:rPr>
        <w:t xml:space="preserve"> J </w:t>
      </w:r>
      <w:r w:rsidR="00670BC8" w:rsidRPr="00670BC8">
        <w:t>= 7.7, 1.5 Hz, 1H), 7.33 (t,</w:t>
      </w:r>
      <w:r w:rsidR="00670BC8" w:rsidRPr="00670BC8">
        <w:rPr>
          <w:i/>
        </w:rPr>
        <w:t xml:space="preserve"> J </w:t>
      </w:r>
      <w:r w:rsidR="00670BC8" w:rsidRPr="00670BC8">
        <w:t>= 7.7 Hz, 1H), 7.29 (</w:t>
      </w:r>
      <w:proofErr w:type="spellStart"/>
      <w:r w:rsidR="00670BC8" w:rsidRPr="00670BC8">
        <w:t>ddd</w:t>
      </w:r>
      <w:proofErr w:type="spellEnd"/>
      <w:r w:rsidR="00670BC8" w:rsidRPr="00670BC8">
        <w:t>,</w:t>
      </w:r>
      <w:r w:rsidR="00670BC8" w:rsidRPr="00670BC8">
        <w:rPr>
          <w:i/>
        </w:rPr>
        <w:t xml:space="preserve"> J </w:t>
      </w:r>
      <w:r w:rsidR="00670BC8" w:rsidRPr="00670BC8">
        <w:t>= 8.3, 7.5, 0.4 Hz, 1H), 6.88 (</w:t>
      </w:r>
      <w:proofErr w:type="spellStart"/>
      <w:r w:rsidR="00670BC8" w:rsidRPr="00670BC8">
        <w:t>ddd</w:t>
      </w:r>
      <w:proofErr w:type="spellEnd"/>
      <w:r w:rsidR="00670BC8" w:rsidRPr="00670BC8">
        <w:t>,</w:t>
      </w:r>
      <w:r w:rsidR="00670BC8" w:rsidRPr="00670BC8">
        <w:rPr>
          <w:i/>
        </w:rPr>
        <w:t xml:space="preserve"> J </w:t>
      </w:r>
      <w:r w:rsidR="00670BC8" w:rsidRPr="00670BC8">
        <w:t>= 8.3, 2.6, 1.0 Hz, 1H), 6.77 (</w:t>
      </w:r>
      <w:proofErr w:type="spellStart"/>
      <w:r w:rsidR="00670BC8" w:rsidRPr="00670BC8">
        <w:t>ddd</w:t>
      </w:r>
      <w:proofErr w:type="spellEnd"/>
      <w:r w:rsidR="00670BC8" w:rsidRPr="00670BC8">
        <w:t>,</w:t>
      </w:r>
      <w:r w:rsidR="00670BC8" w:rsidRPr="00670BC8">
        <w:rPr>
          <w:i/>
        </w:rPr>
        <w:t xml:space="preserve"> J </w:t>
      </w:r>
      <w:r w:rsidR="00670BC8" w:rsidRPr="00670BC8">
        <w:t>= 7.5, 1.5, 1.0 Hz, 1H), 6.73 (</w:t>
      </w:r>
      <w:proofErr w:type="spellStart"/>
      <w:r w:rsidR="00670BC8" w:rsidRPr="00670BC8">
        <w:t>ddd</w:t>
      </w:r>
      <w:proofErr w:type="spellEnd"/>
      <w:r w:rsidR="00670BC8" w:rsidRPr="00670BC8">
        <w:t>,</w:t>
      </w:r>
      <w:r w:rsidR="00670BC8" w:rsidRPr="00670BC8">
        <w:rPr>
          <w:i/>
        </w:rPr>
        <w:t xml:space="preserve"> J </w:t>
      </w:r>
      <w:r w:rsidR="00670BC8" w:rsidRPr="00670BC8">
        <w:t>= 2.6, 1.5, 0.4 Hz, 1H), 3.81 (s, 3H), 3.55 (s, 3H), 2.50 – 2.36 (m, 2</w:t>
      </w:r>
      <w:r w:rsidR="00DF25F7">
        <w:t>H), 1.46 – 1.35 (m, 2H), 1.18 (h</w:t>
      </w:r>
      <w:r w:rsidR="00670BC8" w:rsidRPr="00670BC8">
        <w:t>,</w:t>
      </w:r>
      <w:r w:rsidR="00670BC8" w:rsidRPr="00670BC8">
        <w:rPr>
          <w:i/>
        </w:rPr>
        <w:t xml:space="preserve"> J </w:t>
      </w:r>
      <w:r w:rsidR="00670BC8" w:rsidRPr="00670BC8">
        <w:t>= 7.3 Hz, 2H), 0.77 (t,</w:t>
      </w:r>
      <w:r w:rsidR="00670BC8" w:rsidRPr="00670BC8">
        <w:rPr>
          <w:i/>
        </w:rPr>
        <w:t xml:space="preserve"> J </w:t>
      </w:r>
      <w:r w:rsidR="00670BC8" w:rsidRPr="00670BC8">
        <w:t>= 7.3 Hz, 3H).</w:t>
      </w:r>
      <w:proofErr w:type="gramEnd"/>
      <w:r w:rsidR="00670BC8" w:rsidRPr="00670BC8">
        <w:t xml:space="preserve"> </w:t>
      </w:r>
      <w:r w:rsidR="00670BC8" w:rsidRPr="00670BC8">
        <w:rPr>
          <w:b/>
          <w:vertAlign w:val="superscript"/>
        </w:rPr>
        <w:t>13</w:t>
      </w:r>
      <w:r w:rsidR="00670BC8" w:rsidRPr="00670BC8">
        <w:rPr>
          <w:b/>
        </w:rPr>
        <w:t>C</w:t>
      </w:r>
      <w:r w:rsidR="00EA6CBA">
        <w:rPr>
          <w:b/>
        </w:rPr>
        <w:t>{</w:t>
      </w:r>
      <w:r w:rsidR="00EA6CBA" w:rsidRPr="00E54B32">
        <w:rPr>
          <w:b/>
          <w:vertAlign w:val="superscript"/>
        </w:rPr>
        <w:t>1</w:t>
      </w:r>
      <w:r w:rsidR="00EA6CBA">
        <w:rPr>
          <w:b/>
        </w:rPr>
        <w:t>H}</w:t>
      </w:r>
      <w:r w:rsidR="00670BC8" w:rsidRPr="00670BC8">
        <w:rPr>
          <w:b/>
        </w:rPr>
        <w:t xml:space="preserve"> NMR</w:t>
      </w:r>
      <w:r w:rsidR="00670BC8" w:rsidRPr="00670BC8">
        <w:t xml:space="preserve"> (101 MHz, CDCl</w:t>
      </w:r>
      <w:r w:rsidR="00670BC8" w:rsidRPr="00670BC8">
        <w:rPr>
          <w:vertAlign w:val="subscript"/>
        </w:rPr>
        <w:t>3</w:t>
      </w:r>
      <w:r w:rsidR="00670BC8" w:rsidRPr="00670BC8">
        <w:t>) δ: 168.9 (C=O), 159.0 (C), 141.9 (C), 141.</w:t>
      </w:r>
      <w:r w:rsidR="008B596A">
        <w:t>2</w:t>
      </w:r>
      <w:r w:rsidR="00670BC8" w:rsidRPr="00670BC8">
        <w:t xml:space="preserve"> (C), 141.0 (C), 132.</w:t>
      </w:r>
      <w:r w:rsidR="008B596A">
        <w:t>2</w:t>
      </w:r>
      <w:r w:rsidR="008B596A" w:rsidRPr="00670BC8">
        <w:t xml:space="preserve"> </w:t>
      </w:r>
      <w:r w:rsidR="00670BC8" w:rsidRPr="00670BC8">
        <w:t>(CH), 131.</w:t>
      </w:r>
      <w:r w:rsidR="008B596A">
        <w:t>9</w:t>
      </w:r>
      <w:r w:rsidR="008B596A" w:rsidRPr="00670BC8">
        <w:t xml:space="preserve"> </w:t>
      </w:r>
      <w:r w:rsidR="00670BC8" w:rsidRPr="00670BC8">
        <w:t>(C), 128.6 (CH), 127.</w:t>
      </w:r>
      <w:r w:rsidR="008B596A">
        <w:t>2</w:t>
      </w:r>
      <w:r w:rsidR="008B596A" w:rsidRPr="00670BC8">
        <w:t xml:space="preserve"> </w:t>
      </w:r>
      <w:r w:rsidR="00670BC8" w:rsidRPr="00670BC8">
        <w:t>(CH), 126.6 (CH), 121.6 (CH), 114.5 (CH), 112.5 (CH), 55.2 (CH</w:t>
      </w:r>
      <w:r w:rsidR="00670BC8" w:rsidRPr="00670BC8">
        <w:rPr>
          <w:vertAlign w:val="subscript"/>
        </w:rPr>
        <w:t>3</w:t>
      </w:r>
      <w:r w:rsidR="00670BC8" w:rsidRPr="00670BC8">
        <w:t>), 51.8 (CH</w:t>
      </w:r>
      <w:r w:rsidR="00670BC8" w:rsidRPr="00670BC8">
        <w:rPr>
          <w:vertAlign w:val="subscript"/>
        </w:rPr>
        <w:t>3</w:t>
      </w:r>
      <w:r w:rsidR="00670BC8" w:rsidRPr="00670BC8">
        <w:t>), 33.5 (CH</w:t>
      </w:r>
      <w:r w:rsidR="00670BC8" w:rsidRPr="00670BC8">
        <w:rPr>
          <w:vertAlign w:val="subscript"/>
        </w:rPr>
        <w:t>2</w:t>
      </w:r>
      <w:r w:rsidR="00670BC8" w:rsidRPr="00670BC8">
        <w:t>), 32.</w:t>
      </w:r>
      <w:r w:rsidR="008B596A">
        <w:t>8</w:t>
      </w:r>
      <w:r w:rsidR="008B596A" w:rsidRPr="00670BC8">
        <w:t xml:space="preserve"> </w:t>
      </w:r>
      <w:r w:rsidR="00670BC8" w:rsidRPr="00670BC8">
        <w:t>(CH</w:t>
      </w:r>
      <w:r w:rsidR="00670BC8" w:rsidRPr="00670BC8">
        <w:rPr>
          <w:vertAlign w:val="subscript"/>
        </w:rPr>
        <w:t>2</w:t>
      </w:r>
      <w:r w:rsidR="00670BC8" w:rsidRPr="00670BC8">
        <w:t>), 22.4 (CH</w:t>
      </w:r>
      <w:r w:rsidR="00670BC8" w:rsidRPr="00670BC8">
        <w:rPr>
          <w:vertAlign w:val="subscript"/>
        </w:rPr>
        <w:t>2</w:t>
      </w:r>
      <w:r w:rsidR="00670BC8" w:rsidRPr="00670BC8">
        <w:t>), 13.</w:t>
      </w:r>
      <w:r w:rsidR="008B596A">
        <w:t>8</w:t>
      </w:r>
      <w:r w:rsidR="008B596A" w:rsidRPr="00670BC8">
        <w:t xml:space="preserve"> </w:t>
      </w:r>
      <w:r w:rsidR="00670BC8" w:rsidRPr="00670BC8">
        <w:t>(CH</w:t>
      </w:r>
      <w:r w:rsidR="00670BC8" w:rsidRPr="00670BC8">
        <w:rPr>
          <w:vertAlign w:val="subscript"/>
        </w:rPr>
        <w:t>3</w:t>
      </w:r>
      <w:r w:rsidR="00670BC8" w:rsidRPr="00670BC8">
        <w:t xml:space="preserve">). </w:t>
      </w:r>
      <w:r w:rsidR="00670BC8" w:rsidRPr="00670BC8">
        <w:rPr>
          <w:b/>
        </w:rPr>
        <w:t>EI-MS</w:t>
      </w:r>
      <w:r w:rsidR="00670BC8" w:rsidRPr="00670BC8">
        <w:t xml:space="preserve"> m/z (calc. 298.2): 298.3 (32%, M</w:t>
      </w:r>
      <w:r w:rsidR="00670BC8" w:rsidRPr="00670BC8">
        <w:rPr>
          <w:vertAlign w:val="superscript"/>
        </w:rPr>
        <w:t>+∙</w:t>
      </w:r>
      <w:r w:rsidR="00670BC8" w:rsidRPr="00670BC8">
        <w:t xml:space="preserve">), 266.3 (53%), 238.4 (100%), 209.4 (32%). </w:t>
      </w:r>
      <w:r w:rsidR="00670BC8" w:rsidRPr="00670BC8">
        <w:rPr>
          <w:b/>
        </w:rPr>
        <w:t>IR</w:t>
      </w:r>
      <w:r w:rsidR="00670BC8" w:rsidRPr="00670BC8">
        <w:t xml:space="preserve"> (neat) cm</w:t>
      </w:r>
      <w:r w:rsidR="00670BC8" w:rsidRPr="00670BC8">
        <w:rPr>
          <w:vertAlign w:val="superscript"/>
        </w:rPr>
        <w:t>-1</w:t>
      </w:r>
      <w:r w:rsidR="00670BC8" w:rsidRPr="00670BC8">
        <w:t>:2953.7, 1730.0, 1285.5, 1136.4, 759.9.</w:t>
      </w:r>
    </w:p>
    <w:p w:rsidR="0042089D" w:rsidRDefault="0042089D" w:rsidP="00767795">
      <w:pPr>
        <w:pStyle w:val="TDAcknowledgments"/>
      </w:pPr>
    </w:p>
    <w:p w:rsidR="00670BC8" w:rsidRPr="00670BC8" w:rsidRDefault="00670BC8" w:rsidP="00670BC8">
      <w:pPr>
        <w:pStyle w:val="TDAcknowledgments"/>
        <w:rPr>
          <w:b/>
        </w:rPr>
      </w:pPr>
      <w:r w:rsidRPr="00670BC8">
        <w:rPr>
          <w:b/>
        </w:rPr>
        <w:t>Methyl 6-butyl-3'-fluoro-(1</w:t>
      </w:r>
      <w:proofErr w:type="gramStart"/>
      <w:r w:rsidRPr="00670BC8">
        <w:rPr>
          <w:b/>
        </w:rPr>
        <w:t>,1'</w:t>
      </w:r>
      <w:proofErr w:type="gramEnd"/>
      <w:r w:rsidRPr="00670BC8">
        <w:rPr>
          <w:b/>
        </w:rPr>
        <w:t>-biphenyl)-2-carboxylate (4aae)</w:t>
      </w:r>
    </w:p>
    <w:p w:rsidR="00670BC8" w:rsidRPr="00670BC8" w:rsidRDefault="00670BC8" w:rsidP="00670BC8">
      <w:pPr>
        <w:pStyle w:val="TDAcknowledgments"/>
        <w:rPr>
          <w:b/>
        </w:rPr>
      </w:pPr>
      <w:r w:rsidRPr="00670BC8">
        <w:t>Typical small-scale procedure was followed using methyl 2-((</w:t>
      </w:r>
      <w:proofErr w:type="spellStart"/>
      <w:r w:rsidRPr="00670BC8">
        <w:t>fluorosulfonyl</w:t>
      </w:r>
      <w:proofErr w:type="spellEnd"/>
      <w:proofErr w:type="gramStart"/>
      <w:r w:rsidRPr="00670BC8">
        <w:t>)oxy</w:t>
      </w:r>
      <w:proofErr w:type="gramEnd"/>
      <w:r w:rsidRPr="00670BC8">
        <w:t>)benzoate (</w:t>
      </w:r>
      <w:r w:rsidRPr="00670BC8">
        <w:rPr>
          <w:b/>
        </w:rPr>
        <w:t>1a</w:t>
      </w:r>
      <w:r w:rsidRPr="00670BC8">
        <w:t>,</w:t>
      </w:r>
      <w:r w:rsidRPr="00670BC8">
        <w:rPr>
          <w:b/>
        </w:rPr>
        <w:t xml:space="preserve"> </w:t>
      </w:r>
      <w:r w:rsidRPr="00670BC8">
        <w:t xml:space="preserve">67.3 </w:t>
      </w:r>
      <w:r w:rsidRPr="00670BC8">
        <w:rPr>
          <w:rFonts w:ascii="Symbol" w:hAnsi="Symbol"/>
        </w:rPr>
        <w:t></w:t>
      </w:r>
      <w:r w:rsidRPr="00670BC8">
        <w:t>L, 93.7 mg, 0.4 mmol) and 3-fluorophenylboronic acid (</w:t>
      </w:r>
      <w:r w:rsidRPr="00670BC8">
        <w:rPr>
          <w:b/>
        </w:rPr>
        <w:t>3e</w:t>
      </w:r>
      <w:r w:rsidRPr="00670BC8">
        <w:t xml:space="preserve">, 70.0 mg, 0.5 mmol, 1.25 </w:t>
      </w:r>
      <w:proofErr w:type="spellStart"/>
      <w:r w:rsidRPr="00670BC8">
        <w:t>eqiuv</w:t>
      </w:r>
      <w:proofErr w:type="spellEnd"/>
      <w:r w:rsidRPr="00670BC8">
        <w:t>.) The reaction was conducted for 4 hours. The crude product was purified by flash chromatography using PE/</w:t>
      </w:r>
      <w:proofErr w:type="spellStart"/>
      <w:r w:rsidRPr="00670BC8">
        <w:t>EtOAc</w:t>
      </w:r>
      <w:proofErr w:type="spellEnd"/>
      <w:r w:rsidRPr="00670BC8">
        <w:t xml:space="preserve"> (95:5) as solvent to afford the title compound as a viscous colorless oil (85 mg, 74%).</w:t>
      </w:r>
    </w:p>
    <w:p w:rsidR="00670BC8" w:rsidRPr="00670BC8" w:rsidRDefault="000372D7" w:rsidP="00670BC8">
      <w:pPr>
        <w:pStyle w:val="TDAcknowledgments"/>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00670BC8" w:rsidRPr="00670BC8">
        <w:t>C</w:t>
      </w:r>
      <w:r w:rsidR="00670BC8" w:rsidRPr="00670BC8">
        <w:rPr>
          <w:vertAlign w:val="subscript"/>
        </w:rPr>
        <w:t>18</w:t>
      </w:r>
      <w:r w:rsidR="00670BC8" w:rsidRPr="00670BC8">
        <w:t>H</w:t>
      </w:r>
      <w:r w:rsidR="00670BC8" w:rsidRPr="00670BC8">
        <w:rPr>
          <w:vertAlign w:val="subscript"/>
        </w:rPr>
        <w:t>19</w:t>
      </w:r>
      <w:r w:rsidR="00670BC8" w:rsidRPr="00670BC8">
        <w:t>FO</w:t>
      </w:r>
      <w:r w:rsidR="00670BC8" w:rsidRPr="00670BC8">
        <w:rPr>
          <w:vertAlign w:val="subscript"/>
        </w:rPr>
        <w:t>2</w:t>
      </w:r>
      <w:r w:rsidR="00670BC8" w:rsidRPr="00670BC8">
        <w:t>: C</w:t>
      </w:r>
      <w:r>
        <w:t>,</w:t>
      </w:r>
      <w:r w:rsidR="00670BC8" w:rsidRPr="00670BC8">
        <w:t xml:space="preserve"> 75.50</w:t>
      </w:r>
      <w:r>
        <w:t>;</w:t>
      </w:r>
      <w:r w:rsidR="00670BC8" w:rsidRPr="00670BC8">
        <w:t xml:space="preserve"> H</w:t>
      </w:r>
      <w:r>
        <w:t>,</w:t>
      </w:r>
      <w:r w:rsidR="00670BC8" w:rsidRPr="00670BC8">
        <w:t xml:space="preserve"> 6.69</w:t>
      </w:r>
      <w:r>
        <w:t>;</w:t>
      </w:r>
      <w:r w:rsidR="00670BC8" w:rsidRPr="00670BC8">
        <w:t xml:space="preserve"> N</w:t>
      </w:r>
      <w:r>
        <w:t>,</w:t>
      </w:r>
      <w:r w:rsidR="00670BC8" w:rsidRPr="00670BC8">
        <w:t xml:space="preserve"> 0.00</w:t>
      </w:r>
      <w:r>
        <w:t xml:space="preserve">. </w:t>
      </w:r>
      <w:proofErr w:type="gramStart"/>
      <w:r>
        <w:t>F</w:t>
      </w:r>
      <w:r w:rsidR="00670BC8" w:rsidRPr="00670BC8">
        <w:t>ound:</w:t>
      </w:r>
      <w:proofErr w:type="gramEnd"/>
      <w:r w:rsidR="00670BC8" w:rsidRPr="00670BC8">
        <w:t xml:space="preserve"> C</w:t>
      </w:r>
      <w:r>
        <w:t>,</w:t>
      </w:r>
      <w:r w:rsidR="00670BC8" w:rsidRPr="00670BC8">
        <w:t xml:space="preserve"> 75.40</w:t>
      </w:r>
      <w:r>
        <w:t>;</w:t>
      </w:r>
      <w:r w:rsidR="00670BC8" w:rsidRPr="00670BC8">
        <w:t xml:space="preserve"> H</w:t>
      </w:r>
      <w:r>
        <w:t>,</w:t>
      </w:r>
      <w:r w:rsidR="00670BC8" w:rsidRPr="00670BC8">
        <w:t xml:space="preserve"> 6.74</w:t>
      </w:r>
      <w:r>
        <w:t>;</w:t>
      </w:r>
      <w:r w:rsidR="00670BC8" w:rsidRPr="00670BC8">
        <w:t xml:space="preserve"> N</w:t>
      </w:r>
      <w:r>
        <w:t>,</w:t>
      </w:r>
      <w:r w:rsidR="00670BC8" w:rsidRPr="00670BC8">
        <w:t xml:space="preserve"> 0.00. </w:t>
      </w:r>
      <w:proofErr w:type="gramStart"/>
      <w:r w:rsidR="00670BC8" w:rsidRPr="00670BC8">
        <w:rPr>
          <w:b/>
          <w:vertAlign w:val="superscript"/>
        </w:rPr>
        <w:t>1</w:t>
      </w:r>
      <w:r w:rsidR="00670BC8" w:rsidRPr="00670BC8">
        <w:rPr>
          <w:b/>
        </w:rPr>
        <w:t>H NMR</w:t>
      </w:r>
      <w:r w:rsidR="00670BC8" w:rsidRPr="00670BC8">
        <w:t xml:space="preserve"> (400 MHz, CDCl</w:t>
      </w:r>
      <w:r w:rsidR="00670BC8" w:rsidRPr="00670BC8">
        <w:rPr>
          <w:vertAlign w:val="subscript"/>
        </w:rPr>
        <w:t>3</w:t>
      </w:r>
      <w:r w:rsidR="00670BC8" w:rsidRPr="00670BC8">
        <w:t>) δ: 7.69 (</w:t>
      </w:r>
      <w:proofErr w:type="spellStart"/>
      <w:r w:rsidR="00670BC8" w:rsidRPr="00670BC8">
        <w:t>dd</w:t>
      </w:r>
      <w:proofErr w:type="spellEnd"/>
      <w:r w:rsidR="00670BC8" w:rsidRPr="00670BC8">
        <w:t>,</w:t>
      </w:r>
      <w:r w:rsidR="00670BC8" w:rsidRPr="00670BC8">
        <w:rPr>
          <w:i/>
        </w:rPr>
        <w:t xml:space="preserve"> J </w:t>
      </w:r>
      <w:r w:rsidR="00670BC8" w:rsidRPr="00670BC8">
        <w:t>= 7.6, 1.5 Hz, 1H), 7.43 (</w:t>
      </w:r>
      <w:proofErr w:type="spellStart"/>
      <w:r w:rsidR="00670BC8" w:rsidRPr="00670BC8">
        <w:t>dd</w:t>
      </w:r>
      <w:proofErr w:type="spellEnd"/>
      <w:r w:rsidR="00670BC8" w:rsidRPr="00670BC8">
        <w:t>,</w:t>
      </w:r>
      <w:r w:rsidR="00670BC8" w:rsidRPr="00670BC8">
        <w:rPr>
          <w:i/>
        </w:rPr>
        <w:t xml:space="preserve"> J </w:t>
      </w:r>
      <w:r w:rsidR="00670BC8" w:rsidRPr="00670BC8">
        <w:t>= 7.7, 1.5 Hz, 1H), 7.36 (t,</w:t>
      </w:r>
      <w:r w:rsidR="00670BC8" w:rsidRPr="00670BC8">
        <w:rPr>
          <w:i/>
        </w:rPr>
        <w:t xml:space="preserve"> J </w:t>
      </w:r>
      <w:r w:rsidR="00670BC8" w:rsidRPr="00670BC8">
        <w:t>= 7.7 Hz, 1H), 7.34 (</w:t>
      </w:r>
      <w:proofErr w:type="spellStart"/>
      <w:r w:rsidR="00670BC8" w:rsidRPr="00670BC8">
        <w:t>dddd</w:t>
      </w:r>
      <w:proofErr w:type="spellEnd"/>
      <w:r w:rsidR="00670BC8" w:rsidRPr="00670BC8">
        <w:t>,</w:t>
      </w:r>
      <w:r w:rsidR="00670BC8" w:rsidRPr="00670BC8">
        <w:rPr>
          <w:i/>
        </w:rPr>
        <w:t xml:space="preserve"> J </w:t>
      </w:r>
      <w:r w:rsidR="00670BC8" w:rsidRPr="00670BC8">
        <w:t>= 8.3, 7.6, 6.0, 0.4 Hz, 1H), 7.04 (</w:t>
      </w:r>
      <w:proofErr w:type="spellStart"/>
      <w:r w:rsidR="00670BC8" w:rsidRPr="00670BC8">
        <w:t>dddd</w:t>
      </w:r>
      <w:proofErr w:type="spellEnd"/>
      <w:r w:rsidR="00670BC8" w:rsidRPr="00670BC8">
        <w:t>,</w:t>
      </w:r>
      <w:r w:rsidR="00670BC8" w:rsidRPr="00670BC8">
        <w:rPr>
          <w:i/>
        </w:rPr>
        <w:t xml:space="preserve"> J </w:t>
      </w:r>
      <w:r w:rsidR="00670BC8" w:rsidRPr="00670BC8">
        <w:t>= 8.8, 8.3, 2.6, 1.0 Hz, 1H), 6.95 (</w:t>
      </w:r>
      <w:proofErr w:type="spellStart"/>
      <w:r w:rsidR="00670BC8" w:rsidRPr="00670BC8">
        <w:t>ddd</w:t>
      </w:r>
      <w:proofErr w:type="spellEnd"/>
      <w:r w:rsidR="00670BC8" w:rsidRPr="00670BC8">
        <w:t>,</w:t>
      </w:r>
      <w:r w:rsidR="00670BC8" w:rsidRPr="00670BC8">
        <w:rPr>
          <w:i/>
        </w:rPr>
        <w:t xml:space="preserve"> J </w:t>
      </w:r>
      <w:r w:rsidR="00670BC8" w:rsidRPr="00670BC8">
        <w:t>= 7.6, 1.5, 1.0 Hz, 1H), 6.91 (</w:t>
      </w:r>
      <w:proofErr w:type="spellStart"/>
      <w:r w:rsidR="00670BC8" w:rsidRPr="00670BC8">
        <w:t>dddd</w:t>
      </w:r>
      <w:proofErr w:type="spellEnd"/>
      <w:r w:rsidR="00670BC8" w:rsidRPr="00670BC8">
        <w:t>,</w:t>
      </w:r>
      <w:r w:rsidR="00670BC8" w:rsidRPr="00670BC8">
        <w:rPr>
          <w:i/>
        </w:rPr>
        <w:t xml:space="preserve"> J </w:t>
      </w:r>
      <w:r w:rsidR="00670BC8" w:rsidRPr="00670BC8">
        <w:t>= 9.6, 2.6, 1.5, 0.4 Hz, 1H), 3.56 (s, 3H), 2.43 – 2.36 (m, 2H), 1.44 – 1.33 (m, 2H), 1.17 (h,</w:t>
      </w:r>
      <w:r w:rsidR="00670BC8" w:rsidRPr="00670BC8">
        <w:rPr>
          <w:i/>
        </w:rPr>
        <w:t xml:space="preserve"> J </w:t>
      </w:r>
      <w:r w:rsidR="00670BC8" w:rsidRPr="00670BC8">
        <w:t>= 7.3 Hz, 2H), 0.77 (t,</w:t>
      </w:r>
      <w:r w:rsidR="00670BC8" w:rsidRPr="00670BC8">
        <w:rPr>
          <w:i/>
        </w:rPr>
        <w:t xml:space="preserve"> J </w:t>
      </w:r>
      <w:r w:rsidR="00670BC8" w:rsidRPr="00670BC8">
        <w:t>= 7.3 Hz, 3H).</w:t>
      </w:r>
      <w:proofErr w:type="gramEnd"/>
      <w:r w:rsidR="00670BC8" w:rsidRPr="00670BC8">
        <w:t xml:space="preserve"> </w:t>
      </w:r>
      <w:proofErr w:type="gramStart"/>
      <w:r w:rsidR="00670BC8" w:rsidRPr="00670BC8">
        <w:rPr>
          <w:b/>
          <w:vertAlign w:val="superscript"/>
        </w:rPr>
        <w:t>13</w:t>
      </w:r>
      <w:r w:rsidR="00670BC8" w:rsidRPr="00670BC8">
        <w:rPr>
          <w:b/>
        </w:rPr>
        <w:t>C</w:t>
      </w:r>
      <w:r w:rsidR="00EA6CBA">
        <w:rPr>
          <w:b/>
        </w:rPr>
        <w:t>{</w:t>
      </w:r>
      <w:r w:rsidR="00EA6CBA" w:rsidRPr="00E54B32">
        <w:rPr>
          <w:b/>
          <w:vertAlign w:val="superscript"/>
        </w:rPr>
        <w:t>1</w:t>
      </w:r>
      <w:r w:rsidR="00EA6CBA">
        <w:rPr>
          <w:b/>
        </w:rPr>
        <w:t>H}</w:t>
      </w:r>
      <w:r w:rsidR="00670BC8" w:rsidRPr="00670BC8">
        <w:rPr>
          <w:b/>
        </w:rPr>
        <w:t xml:space="preserve"> NMR</w:t>
      </w:r>
      <w:r w:rsidR="00670BC8" w:rsidRPr="00670BC8">
        <w:t xml:space="preserve"> (101 MHz, CDCl</w:t>
      </w:r>
      <w:r w:rsidR="00670BC8" w:rsidRPr="00670BC8">
        <w:rPr>
          <w:vertAlign w:val="subscript"/>
        </w:rPr>
        <w:t>3</w:t>
      </w:r>
      <w:r w:rsidR="00670BC8" w:rsidRPr="00670BC8">
        <w:t>) δ: 168.4 (C=O), 162.3 (d,</w:t>
      </w:r>
      <w:r w:rsidR="00670BC8" w:rsidRPr="00670BC8">
        <w:rPr>
          <w:i/>
        </w:rPr>
        <w:t xml:space="preserve"> J </w:t>
      </w:r>
      <w:r w:rsidR="00670BC8" w:rsidRPr="00670BC8">
        <w:t>= 245.9 Hz, CF), 142.1 (d,</w:t>
      </w:r>
      <w:r w:rsidR="00670BC8" w:rsidRPr="00670BC8">
        <w:rPr>
          <w:i/>
        </w:rPr>
        <w:t xml:space="preserve"> J </w:t>
      </w:r>
      <w:r w:rsidR="00670BC8" w:rsidRPr="00670BC8">
        <w:t>= 7.9 Hz, C), 141.</w:t>
      </w:r>
      <w:r w:rsidR="008B596A">
        <w:t>9</w:t>
      </w:r>
      <w:r w:rsidR="008B596A" w:rsidRPr="00670BC8">
        <w:t xml:space="preserve"> </w:t>
      </w:r>
      <w:r w:rsidR="00670BC8" w:rsidRPr="00670BC8">
        <w:t>(C), 140.</w:t>
      </w:r>
      <w:r w:rsidR="008B596A">
        <w:t>1</w:t>
      </w:r>
      <w:r w:rsidR="00670BC8" w:rsidRPr="00670BC8">
        <w:t xml:space="preserve"> (d,</w:t>
      </w:r>
      <w:r w:rsidR="00670BC8" w:rsidRPr="00670BC8">
        <w:rPr>
          <w:i/>
        </w:rPr>
        <w:t xml:space="preserve"> J </w:t>
      </w:r>
      <w:r w:rsidR="00670BC8" w:rsidRPr="00670BC8">
        <w:t>= 1.9 Hz, C), 132.4 (CH), 131.</w:t>
      </w:r>
      <w:r w:rsidR="008B596A">
        <w:t>5</w:t>
      </w:r>
      <w:r w:rsidR="008B596A" w:rsidRPr="00670BC8">
        <w:t xml:space="preserve"> </w:t>
      </w:r>
      <w:r w:rsidR="00670BC8" w:rsidRPr="00670BC8">
        <w:t>(C), 129.1 (d,</w:t>
      </w:r>
      <w:r w:rsidR="00670BC8" w:rsidRPr="00670BC8">
        <w:rPr>
          <w:i/>
        </w:rPr>
        <w:t xml:space="preserve"> J </w:t>
      </w:r>
      <w:r w:rsidR="00670BC8" w:rsidRPr="00670BC8">
        <w:t>= 8.4 Hz, CH), 127.5 (CH), 127.0 (CH), 124.8 (d,</w:t>
      </w:r>
      <w:r w:rsidR="00670BC8" w:rsidRPr="00670BC8">
        <w:rPr>
          <w:i/>
        </w:rPr>
        <w:t xml:space="preserve"> J </w:t>
      </w:r>
      <w:r w:rsidR="00670BC8" w:rsidRPr="00670BC8">
        <w:t>= 2.9 Hz, CH), 116.</w:t>
      </w:r>
      <w:r w:rsidR="008B596A">
        <w:t>1</w:t>
      </w:r>
      <w:r w:rsidR="008B596A" w:rsidRPr="00670BC8">
        <w:t xml:space="preserve"> </w:t>
      </w:r>
      <w:r w:rsidR="00670BC8" w:rsidRPr="00670BC8">
        <w:t>(d,</w:t>
      </w:r>
      <w:r w:rsidR="00670BC8" w:rsidRPr="00670BC8">
        <w:rPr>
          <w:i/>
        </w:rPr>
        <w:t xml:space="preserve"> J </w:t>
      </w:r>
      <w:r w:rsidR="00670BC8" w:rsidRPr="00670BC8">
        <w:t>= 21.6 Hz, CH), 113.</w:t>
      </w:r>
      <w:r w:rsidR="008B596A">
        <w:t>8</w:t>
      </w:r>
      <w:r w:rsidR="008B596A" w:rsidRPr="00670BC8">
        <w:t xml:space="preserve"> </w:t>
      </w:r>
      <w:r w:rsidR="00670BC8" w:rsidRPr="00670BC8">
        <w:t>(d,</w:t>
      </w:r>
      <w:r w:rsidR="00670BC8" w:rsidRPr="00670BC8">
        <w:rPr>
          <w:i/>
        </w:rPr>
        <w:t xml:space="preserve"> J </w:t>
      </w:r>
      <w:r w:rsidR="00670BC8" w:rsidRPr="00670BC8">
        <w:t>= 21.0 Hz, CH), 51.8 (CH</w:t>
      </w:r>
      <w:r w:rsidR="00670BC8" w:rsidRPr="00670BC8">
        <w:rPr>
          <w:vertAlign w:val="subscript"/>
        </w:rPr>
        <w:t>3</w:t>
      </w:r>
      <w:r w:rsidR="00670BC8" w:rsidRPr="00670BC8">
        <w:t>), 33.</w:t>
      </w:r>
      <w:r w:rsidR="008B596A">
        <w:t>4</w:t>
      </w:r>
      <w:r w:rsidR="008B596A" w:rsidRPr="00670BC8">
        <w:t xml:space="preserve"> </w:t>
      </w:r>
      <w:r w:rsidR="00670BC8" w:rsidRPr="00670BC8">
        <w:t>(CH</w:t>
      </w:r>
      <w:r w:rsidR="00670BC8" w:rsidRPr="00670BC8">
        <w:rPr>
          <w:vertAlign w:val="subscript"/>
        </w:rPr>
        <w:t>2</w:t>
      </w:r>
      <w:r w:rsidR="00670BC8" w:rsidRPr="00670BC8">
        <w:t>), 32.7 (CH</w:t>
      </w:r>
      <w:r w:rsidR="00670BC8" w:rsidRPr="00670BC8">
        <w:rPr>
          <w:vertAlign w:val="subscript"/>
        </w:rPr>
        <w:t>2</w:t>
      </w:r>
      <w:r w:rsidR="00670BC8" w:rsidRPr="00670BC8">
        <w:t>), 22.</w:t>
      </w:r>
      <w:r w:rsidR="008B596A">
        <w:t>4</w:t>
      </w:r>
      <w:r w:rsidR="008B596A" w:rsidRPr="00670BC8">
        <w:t xml:space="preserve"> </w:t>
      </w:r>
      <w:r w:rsidR="00670BC8" w:rsidRPr="00670BC8">
        <w:t>(CH</w:t>
      </w:r>
      <w:r w:rsidR="00670BC8" w:rsidRPr="00670BC8">
        <w:rPr>
          <w:vertAlign w:val="subscript"/>
        </w:rPr>
        <w:t>2</w:t>
      </w:r>
      <w:r w:rsidR="00670BC8" w:rsidRPr="00670BC8">
        <w:t>), 13.</w:t>
      </w:r>
      <w:r w:rsidR="008B596A">
        <w:t>7</w:t>
      </w:r>
      <w:r w:rsidR="00670BC8" w:rsidRPr="00670BC8">
        <w:t xml:space="preserve"> (CH</w:t>
      </w:r>
      <w:r w:rsidR="00670BC8" w:rsidRPr="00670BC8">
        <w:rPr>
          <w:vertAlign w:val="subscript"/>
        </w:rPr>
        <w:t>3</w:t>
      </w:r>
      <w:r w:rsidR="00670BC8" w:rsidRPr="00670BC8">
        <w:t>).</w:t>
      </w:r>
      <w:proofErr w:type="gramEnd"/>
      <w:r w:rsidR="00670BC8" w:rsidRPr="00670BC8">
        <w:t xml:space="preserve"> </w:t>
      </w:r>
      <w:r w:rsidR="00670BC8" w:rsidRPr="00670BC8">
        <w:rPr>
          <w:b/>
          <w:vertAlign w:val="superscript"/>
        </w:rPr>
        <w:t>19</w:t>
      </w:r>
      <w:r w:rsidR="00670BC8" w:rsidRPr="00670BC8">
        <w:rPr>
          <w:b/>
        </w:rPr>
        <w:t>F NMR</w:t>
      </w:r>
      <w:r w:rsidR="00506735">
        <w:t xml:space="preserve"> (376 MHz, CDCl3) δ: -114.6</w:t>
      </w:r>
      <w:r w:rsidR="00670BC8" w:rsidRPr="00670BC8">
        <w:t xml:space="preserve"> (</w:t>
      </w:r>
      <w:proofErr w:type="spellStart"/>
      <w:r w:rsidR="00670BC8" w:rsidRPr="00670BC8">
        <w:t>ddd</w:t>
      </w:r>
      <w:proofErr w:type="spellEnd"/>
      <w:r w:rsidR="00670BC8" w:rsidRPr="00670BC8">
        <w:t>,</w:t>
      </w:r>
      <w:r w:rsidR="00670BC8" w:rsidRPr="00670BC8">
        <w:rPr>
          <w:i/>
        </w:rPr>
        <w:t xml:space="preserve"> J </w:t>
      </w:r>
      <w:r w:rsidR="00670BC8" w:rsidRPr="00670BC8">
        <w:t xml:space="preserve">= 9.6, 8.8, 6.0 Hz). </w:t>
      </w:r>
      <w:r w:rsidR="00670BC8" w:rsidRPr="00670BC8">
        <w:rPr>
          <w:b/>
        </w:rPr>
        <w:t>EI-MS</w:t>
      </w:r>
      <w:r w:rsidR="00670BC8" w:rsidRPr="00670BC8">
        <w:t xml:space="preserve"> m/z (calc. 286.1): 286.2 (32%, M</w:t>
      </w:r>
      <w:r w:rsidR="00670BC8" w:rsidRPr="00670BC8">
        <w:rPr>
          <w:vertAlign w:val="superscript"/>
        </w:rPr>
        <w:t>+∙</w:t>
      </w:r>
      <w:r w:rsidR="00670BC8" w:rsidRPr="00670BC8">
        <w:t xml:space="preserve">), 254.2 (100%), 225.3 (74%), 183.4 (93%). </w:t>
      </w:r>
      <w:r w:rsidR="00670BC8" w:rsidRPr="00670BC8">
        <w:rPr>
          <w:b/>
        </w:rPr>
        <w:t>IR</w:t>
      </w:r>
      <w:r w:rsidR="00670BC8" w:rsidRPr="00670BC8">
        <w:t xml:space="preserve"> (neat) cm</w:t>
      </w:r>
      <w:r w:rsidR="00670BC8" w:rsidRPr="00670BC8">
        <w:rPr>
          <w:vertAlign w:val="superscript"/>
        </w:rPr>
        <w:t>-1</w:t>
      </w:r>
      <w:r w:rsidR="00670BC8" w:rsidRPr="00670BC8">
        <w:t>: 2955.0, 1728.6, 1284.3, 1136.8, 759.7.</w:t>
      </w:r>
    </w:p>
    <w:p w:rsidR="0042089D" w:rsidRDefault="0042089D" w:rsidP="00767795">
      <w:pPr>
        <w:pStyle w:val="TDAcknowledgments"/>
      </w:pPr>
    </w:p>
    <w:p w:rsidR="00670BC8" w:rsidRPr="00670BC8" w:rsidRDefault="00670BC8" w:rsidP="00670BC8">
      <w:pPr>
        <w:pStyle w:val="TDAcknowledgments"/>
        <w:rPr>
          <w:b/>
        </w:rPr>
      </w:pPr>
      <w:r w:rsidRPr="00670BC8">
        <w:rPr>
          <w:b/>
        </w:rPr>
        <w:t>Methyl 6-butyl-3'-chloro-(1</w:t>
      </w:r>
      <w:proofErr w:type="gramStart"/>
      <w:r w:rsidRPr="00670BC8">
        <w:rPr>
          <w:b/>
        </w:rPr>
        <w:t>,1'</w:t>
      </w:r>
      <w:proofErr w:type="gramEnd"/>
      <w:r w:rsidRPr="00670BC8">
        <w:rPr>
          <w:b/>
        </w:rPr>
        <w:t>-biphenyl)-2-carboxylate (4aaf)</w:t>
      </w:r>
    </w:p>
    <w:p w:rsidR="00670BC8" w:rsidRPr="00670BC8" w:rsidRDefault="00670BC8" w:rsidP="00670BC8">
      <w:pPr>
        <w:pStyle w:val="TDAcknowledgments"/>
        <w:rPr>
          <w:b/>
        </w:rPr>
      </w:pPr>
      <w:r w:rsidRPr="00670BC8">
        <w:t>Typical small-scale procedure was followed using methyl 2-((</w:t>
      </w:r>
      <w:proofErr w:type="spellStart"/>
      <w:r w:rsidRPr="00670BC8">
        <w:t>fluorosulfonyl</w:t>
      </w:r>
      <w:proofErr w:type="spellEnd"/>
      <w:proofErr w:type="gramStart"/>
      <w:r w:rsidRPr="00670BC8">
        <w:t>)oxy</w:t>
      </w:r>
      <w:proofErr w:type="gramEnd"/>
      <w:r w:rsidRPr="00670BC8">
        <w:t>)benzoate (</w:t>
      </w:r>
      <w:r w:rsidRPr="00670BC8">
        <w:rPr>
          <w:b/>
        </w:rPr>
        <w:t>1a</w:t>
      </w:r>
      <w:r w:rsidRPr="00670BC8">
        <w:t>,</w:t>
      </w:r>
      <w:r w:rsidRPr="00670BC8">
        <w:rPr>
          <w:b/>
        </w:rPr>
        <w:t xml:space="preserve"> </w:t>
      </w:r>
      <w:r w:rsidRPr="00670BC8">
        <w:t xml:space="preserve">67.3 </w:t>
      </w:r>
      <w:r w:rsidRPr="00670BC8">
        <w:rPr>
          <w:rFonts w:ascii="Symbol" w:hAnsi="Symbol"/>
        </w:rPr>
        <w:t></w:t>
      </w:r>
      <w:r w:rsidRPr="00670BC8">
        <w:t>L, 93.7 mg, 0.4 mmol) and 3-chlorophenylboronic acid (</w:t>
      </w:r>
      <w:r w:rsidRPr="00670BC8">
        <w:rPr>
          <w:b/>
        </w:rPr>
        <w:t>3f</w:t>
      </w:r>
      <w:r w:rsidRPr="00670BC8">
        <w:t xml:space="preserve">, 78.2 mg, 0.5 mmol, 1.25 </w:t>
      </w:r>
      <w:proofErr w:type="spellStart"/>
      <w:r w:rsidRPr="00670BC8">
        <w:t>eqiuv</w:t>
      </w:r>
      <w:proofErr w:type="spellEnd"/>
      <w:r w:rsidRPr="00670BC8">
        <w:t>.) The reaction was conducted for 4 hours. The crude product was purified by flash chromatography using PE/</w:t>
      </w:r>
      <w:proofErr w:type="spellStart"/>
      <w:r w:rsidRPr="00670BC8">
        <w:t>EtOAc</w:t>
      </w:r>
      <w:proofErr w:type="spellEnd"/>
      <w:r w:rsidRPr="00670BC8">
        <w:t xml:space="preserve"> (95:5) as solvent to afford the title compound as a viscous colorless oil (85 mg, 70%).</w:t>
      </w:r>
    </w:p>
    <w:p w:rsidR="00670BC8" w:rsidRPr="00670BC8" w:rsidRDefault="000372D7" w:rsidP="00670BC8">
      <w:pPr>
        <w:pStyle w:val="TDAcknowledgments"/>
        <w:rPr>
          <w:b/>
        </w:rPr>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00670BC8" w:rsidRPr="00670BC8">
        <w:t>C</w:t>
      </w:r>
      <w:r w:rsidR="00670BC8" w:rsidRPr="00670BC8">
        <w:rPr>
          <w:vertAlign w:val="subscript"/>
        </w:rPr>
        <w:t>18</w:t>
      </w:r>
      <w:r w:rsidR="00670BC8" w:rsidRPr="00670BC8">
        <w:t>H</w:t>
      </w:r>
      <w:r w:rsidR="00670BC8" w:rsidRPr="00670BC8">
        <w:rPr>
          <w:vertAlign w:val="subscript"/>
        </w:rPr>
        <w:t>19</w:t>
      </w:r>
      <w:r w:rsidR="00670BC8" w:rsidRPr="00670BC8">
        <w:t>ClO</w:t>
      </w:r>
      <w:r w:rsidR="00670BC8" w:rsidRPr="00670BC8">
        <w:rPr>
          <w:vertAlign w:val="subscript"/>
        </w:rPr>
        <w:t>2</w:t>
      </w:r>
      <w:r w:rsidR="00670BC8" w:rsidRPr="00670BC8">
        <w:t>: C</w:t>
      </w:r>
      <w:r>
        <w:t>,</w:t>
      </w:r>
      <w:r w:rsidR="00670BC8" w:rsidRPr="00670BC8">
        <w:t xml:space="preserve"> 71.40</w:t>
      </w:r>
      <w:r>
        <w:t>;</w:t>
      </w:r>
      <w:r w:rsidR="00670BC8" w:rsidRPr="00670BC8">
        <w:t xml:space="preserve"> H</w:t>
      </w:r>
      <w:r>
        <w:t>,</w:t>
      </w:r>
      <w:r w:rsidR="00670BC8" w:rsidRPr="00670BC8">
        <w:t xml:space="preserve"> 6.33</w:t>
      </w:r>
      <w:r>
        <w:t>;</w:t>
      </w:r>
      <w:r w:rsidR="00670BC8" w:rsidRPr="00670BC8">
        <w:t xml:space="preserve"> N</w:t>
      </w:r>
      <w:r>
        <w:t>,</w:t>
      </w:r>
      <w:r w:rsidR="00670BC8" w:rsidRPr="00670BC8">
        <w:t xml:space="preserve"> 0.00</w:t>
      </w:r>
      <w:r>
        <w:t xml:space="preserve">. </w:t>
      </w:r>
      <w:proofErr w:type="gramStart"/>
      <w:r>
        <w:t>F</w:t>
      </w:r>
      <w:r w:rsidR="00670BC8" w:rsidRPr="00670BC8">
        <w:t>ound:</w:t>
      </w:r>
      <w:proofErr w:type="gramEnd"/>
      <w:r w:rsidR="00670BC8" w:rsidRPr="00670BC8">
        <w:t xml:space="preserve"> C</w:t>
      </w:r>
      <w:r>
        <w:t>,</w:t>
      </w:r>
      <w:r w:rsidR="00670BC8" w:rsidRPr="00670BC8">
        <w:t xml:space="preserve"> 71.57</w:t>
      </w:r>
      <w:r>
        <w:t>;</w:t>
      </w:r>
      <w:r w:rsidR="00670BC8" w:rsidRPr="00670BC8">
        <w:t xml:space="preserve"> H</w:t>
      </w:r>
      <w:r>
        <w:t>,</w:t>
      </w:r>
      <w:r w:rsidR="00670BC8" w:rsidRPr="00670BC8">
        <w:t xml:space="preserve"> 6.50</w:t>
      </w:r>
      <w:r>
        <w:t xml:space="preserve">; </w:t>
      </w:r>
      <w:r w:rsidR="00670BC8" w:rsidRPr="00670BC8">
        <w:t>N</w:t>
      </w:r>
      <w:r>
        <w:t>,</w:t>
      </w:r>
      <w:r w:rsidR="00670BC8" w:rsidRPr="00670BC8">
        <w:t xml:space="preserve"> 0.00. </w:t>
      </w:r>
      <w:proofErr w:type="gramStart"/>
      <w:r w:rsidR="00670BC8" w:rsidRPr="00670BC8">
        <w:rPr>
          <w:b/>
          <w:vertAlign w:val="superscript"/>
        </w:rPr>
        <w:t>1</w:t>
      </w:r>
      <w:r w:rsidR="00670BC8" w:rsidRPr="00670BC8">
        <w:rPr>
          <w:b/>
        </w:rPr>
        <w:t>H NMR</w:t>
      </w:r>
      <w:r w:rsidR="00670BC8" w:rsidRPr="00670BC8">
        <w:t xml:space="preserve"> (400 MHz, CDCl</w:t>
      </w:r>
      <w:r w:rsidR="00670BC8" w:rsidRPr="00670BC8">
        <w:rPr>
          <w:vertAlign w:val="subscript"/>
        </w:rPr>
        <w:t>3</w:t>
      </w:r>
      <w:r w:rsidR="00670BC8" w:rsidRPr="00670BC8">
        <w:t>) δ: 7.69 (</w:t>
      </w:r>
      <w:proofErr w:type="spellStart"/>
      <w:r w:rsidR="00670BC8" w:rsidRPr="00670BC8">
        <w:t>dd</w:t>
      </w:r>
      <w:proofErr w:type="spellEnd"/>
      <w:r w:rsidR="00670BC8" w:rsidRPr="00670BC8">
        <w:t>,</w:t>
      </w:r>
      <w:r w:rsidR="00670BC8" w:rsidRPr="00670BC8">
        <w:rPr>
          <w:i/>
        </w:rPr>
        <w:t xml:space="preserve"> J </w:t>
      </w:r>
      <w:r w:rsidR="00670BC8" w:rsidRPr="00670BC8">
        <w:t>= 7.6, 1.5 Hz, 1H), 7.42 (</w:t>
      </w:r>
      <w:proofErr w:type="spellStart"/>
      <w:r w:rsidR="00670BC8" w:rsidRPr="00670BC8">
        <w:t>dd</w:t>
      </w:r>
      <w:proofErr w:type="spellEnd"/>
      <w:r w:rsidR="00670BC8" w:rsidRPr="00670BC8">
        <w:t>,</w:t>
      </w:r>
      <w:r w:rsidR="00670BC8" w:rsidRPr="00670BC8">
        <w:rPr>
          <w:i/>
        </w:rPr>
        <w:t xml:space="preserve"> J </w:t>
      </w:r>
      <w:r w:rsidR="00670BC8" w:rsidRPr="00670BC8">
        <w:t>= 7.7, 1.5 Hz, 1H), 7.36 (t,</w:t>
      </w:r>
      <w:r w:rsidR="00670BC8" w:rsidRPr="00670BC8">
        <w:rPr>
          <w:i/>
        </w:rPr>
        <w:t xml:space="preserve"> J </w:t>
      </w:r>
      <w:r w:rsidR="00670BC8" w:rsidRPr="00670BC8">
        <w:t>= 7.6 Hz, 1H), 7.34 – 7.29 (m, 2H), 7.19 – 7.17 (m, 1H), 7.10 – 7.03 (m, 1H), 3.57 (s, 3H), 2.46 – 2.33 (m, 2H), 1.45 – 1.33 (m, 2H), 1.18 (h,</w:t>
      </w:r>
      <w:r w:rsidR="00670BC8" w:rsidRPr="00670BC8">
        <w:rPr>
          <w:i/>
        </w:rPr>
        <w:t xml:space="preserve"> J </w:t>
      </w:r>
      <w:r w:rsidR="00670BC8" w:rsidRPr="00670BC8">
        <w:t>= 7.3 Hz, 2H), 0.77 (t,</w:t>
      </w:r>
      <w:r w:rsidR="00670BC8" w:rsidRPr="00670BC8">
        <w:rPr>
          <w:i/>
        </w:rPr>
        <w:t xml:space="preserve"> J </w:t>
      </w:r>
      <w:r w:rsidR="00670BC8" w:rsidRPr="00670BC8">
        <w:t>= 7.3 Hz, 3H).</w:t>
      </w:r>
      <w:proofErr w:type="gramEnd"/>
      <w:r w:rsidR="00670BC8" w:rsidRPr="00670BC8">
        <w:t xml:space="preserve"> </w:t>
      </w:r>
      <w:r w:rsidR="00670BC8" w:rsidRPr="00670BC8">
        <w:rPr>
          <w:b/>
          <w:vertAlign w:val="superscript"/>
        </w:rPr>
        <w:t>13</w:t>
      </w:r>
      <w:r w:rsidR="00670BC8" w:rsidRPr="00670BC8">
        <w:rPr>
          <w:b/>
        </w:rPr>
        <w:t>C</w:t>
      </w:r>
      <w:r w:rsidR="00EA6CBA">
        <w:rPr>
          <w:b/>
        </w:rPr>
        <w:t>{</w:t>
      </w:r>
      <w:r w:rsidR="00EA6CBA" w:rsidRPr="00E54B32">
        <w:rPr>
          <w:b/>
          <w:vertAlign w:val="superscript"/>
        </w:rPr>
        <w:t>1</w:t>
      </w:r>
      <w:r w:rsidR="00EA6CBA">
        <w:rPr>
          <w:b/>
        </w:rPr>
        <w:t>H}</w:t>
      </w:r>
      <w:r w:rsidR="00670BC8" w:rsidRPr="00670BC8">
        <w:rPr>
          <w:b/>
        </w:rPr>
        <w:t xml:space="preserve"> NMR</w:t>
      </w:r>
      <w:r w:rsidR="00670BC8" w:rsidRPr="00670BC8">
        <w:t xml:space="preserve"> (101 MHz, CDCl</w:t>
      </w:r>
      <w:r w:rsidR="00670BC8" w:rsidRPr="00670BC8">
        <w:rPr>
          <w:vertAlign w:val="subscript"/>
        </w:rPr>
        <w:t>3</w:t>
      </w:r>
      <w:r w:rsidR="00670BC8" w:rsidRPr="00670BC8">
        <w:t>) δ: 168.</w:t>
      </w:r>
      <w:r w:rsidR="008B596A">
        <w:t>4</w:t>
      </w:r>
      <w:r w:rsidR="008B596A" w:rsidRPr="00670BC8">
        <w:t xml:space="preserve"> </w:t>
      </w:r>
      <w:r w:rsidR="00670BC8" w:rsidRPr="00670BC8">
        <w:t>(C=O), 141.9 (C), 141.</w:t>
      </w:r>
      <w:r w:rsidR="008B596A">
        <w:t>8</w:t>
      </w:r>
      <w:r w:rsidR="008B596A" w:rsidRPr="00670BC8">
        <w:t xml:space="preserve"> </w:t>
      </w:r>
      <w:r w:rsidR="00670BC8" w:rsidRPr="00670BC8">
        <w:t>(C), 1</w:t>
      </w:r>
      <w:r w:rsidR="008B596A">
        <w:t>40.0</w:t>
      </w:r>
      <w:r w:rsidR="00670BC8" w:rsidRPr="00670BC8">
        <w:t xml:space="preserve"> (C), 133.6 (C), 132.</w:t>
      </w:r>
      <w:r w:rsidR="008B596A">
        <w:t>5</w:t>
      </w:r>
      <w:r w:rsidR="00670BC8" w:rsidRPr="00670BC8">
        <w:t xml:space="preserve"> (CH), 131.</w:t>
      </w:r>
      <w:r w:rsidR="008B596A">
        <w:t>4</w:t>
      </w:r>
      <w:r w:rsidR="008B596A" w:rsidRPr="00670BC8">
        <w:t xml:space="preserve"> </w:t>
      </w:r>
      <w:r w:rsidR="00670BC8" w:rsidRPr="00670BC8">
        <w:t>(C), 12</w:t>
      </w:r>
      <w:r w:rsidR="008B596A">
        <w:t>9.0</w:t>
      </w:r>
      <w:r w:rsidR="00670BC8" w:rsidRPr="00670BC8">
        <w:t xml:space="preserve"> (CH), 128.9 (CH), 127.</w:t>
      </w:r>
      <w:r w:rsidR="008B596A">
        <w:t>6</w:t>
      </w:r>
      <w:r w:rsidR="00670BC8" w:rsidRPr="00670BC8">
        <w:t xml:space="preserve"> (CH), 127.</w:t>
      </w:r>
      <w:r w:rsidR="008B596A">
        <w:t>3</w:t>
      </w:r>
      <w:r w:rsidR="008B596A" w:rsidRPr="00670BC8">
        <w:t xml:space="preserve"> </w:t>
      </w:r>
      <w:r w:rsidR="00670BC8" w:rsidRPr="00670BC8">
        <w:t>(CH), 127.1 (CH), 127.0 (CH), 51.</w:t>
      </w:r>
      <w:r w:rsidR="008B596A">
        <w:t>9</w:t>
      </w:r>
      <w:r w:rsidR="008B596A" w:rsidRPr="00670BC8">
        <w:t xml:space="preserve"> </w:t>
      </w:r>
      <w:r w:rsidR="00670BC8" w:rsidRPr="00670BC8">
        <w:t>(CH</w:t>
      </w:r>
      <w:r w:rsidR="00670BC8" w:rsidRPr="00670BC8">
        <w:rPr>
          <w:vertAlign w:val="subscript"/>
        </w:rPr>
        <w:t>3</w:t>
      </w:r>
      <w:r w:rsidR="00670BC8" w:rsidRPr="00670BC8">
        <w:t>), 33.</w:t>
      </w:r>
      <w:r w:rsidR="008B596A">
        <w:t>4</w:t>
      </w:r>
      <w:r w:rsidR="008B596A" w:rsidRPr="00670BC8">
        <w:t xml:space="preserve"> </w:t>
      </w:r>
      <w:r w:rsidR="00670BC8" w:rsidRPr="00670BC8">
        <w:t>(CH</w:t>
      </w:r>
      <w:r w:rsidR="00670BC8" w:rsidRPr="00670BC8">
        <w:rPr>
          <w:vertAlign w:val="subscript"/>
        </w:rPr>
        <w:t>2</w:t>
      </w:r>
      <w:r w:rsidR="00670BC8" w:rsidRPr="00670BC8">
        <w:t>), 32.</w:t>
      </w:r>
      <w:r w:rsidR="008B596A">
        <w:t>8</w:t>
      </w:r>
      <w:r w:rsidR="00670BC8" w:rsidRPr="00670BC8">
        <w:t xml:space="preserve"> (CH</w:t>
      </w:r>
      <w:r w:rsidR="00670BC8" w:rsidRPr="00670BC8">
        <w:rPr>
          <w:vertAlign w:val="subscript"/>
        </w:rPr>
        <w:t>2</w:t>
      </w:r>
      <w:r w:rsidR="00670BC8" w:rsidRPr="00670BC8">
        <w:t>), 22.</w:t>
      </w:r>
      <w:r w:rsidR="008B596A">
        <w:t>4</w:t>
      </w:r>
      <w:r w:rsidR="00670BC8" w:rsidRPr="00670BC8">
        <w:t xml:space="preserve"> (CH</w:t>
      </w:r>
      <w:r w:rsidR="00670BC8" w:rsidRPr="00670BC8">
        <w:rPr>
          <w:vertAlign w:val="subscript"/>
        </w:rPr>
        <w:t>2</w:t>
      </w:r>
      <w:r w:rsidR="00670BC8" w:rsidRPr="00670BC8">
        <w:t>), 13.</w:t>
      </w:r>
      <w:r w:rsidR="008B596A">
        <w:t>7</w:t>
      </w:r>
      <w:r w:rsidR="008B596A" w:rsidRPr="00670BC8">
        <w:t xml:space="preserve"> </w:t>
      </w:r>
      <w:r w:rsidR="00670BC8" w:rsidRPr="00670BC8">
        <w:t>(CH</w:t>
      </w:r>
      <w:r w:rsidR="00670BC8" w:rsidRPr="00670BC8">
        <w:rPr>
          <w:vertAlign w:val="subscript"/>
        </w:rPr>
        <w:t>3</w:t>
      </w:r>
      <w:r w:rsidR="00670BC8" w:rsidRPr="00670BC8">
        <w:t xml:space="preserve">). </w:t>
      </w:r>
      <w:r w:rsidR="00670BC8" w:rsidRPr="00670BC8">
        <w:rPr>
          <w:b/>
        </w:rPr>
        <w:t>EI-MS</w:t>
      </w:r>
      <w:r w:rsidR="00670BC8" w:rsidRPr="00670BC8">
        <w:t xml:space="preserve"> m/z (calc. 302.1): 302.0 (60%, M</w:t>
      </w:r>
      <w:r w:rsidR="00670BC8" w:rsidRPr="00670BC8">
        <w:rPr>
          <w:vertAlign w:val="superscript"/>
        </w:rPr>
        <w:t>+∙</w:t>
      </w:r>
      <w:r w:rsidR="00670BC8" w:rsidRPr="00670BC8">
        <w:t>), 304.2 (20%, M</w:t>
      </w:r>
      <w:r w:rsidR="00670BC8" w:rsidRPr="00670BC8">
        <w:rPr>
          <w:vertAlign w:val="superscript"/>
        </w:rPr>
        <w:t>+∙</w:t>
      </w:r>
      <w:r w:rsidR="00670BC8" w:rsidRPr="00670BC8">
        <w:t xml:space="preserve">+2), 270.0 (90%), 235.2 (100%), 199.1 (71%). </w:t>
      </w:r>
      <w:r w:rsidR="00670BC8" w:rsidRPr="00670BC8">
        <w:rPr>
          <w:b/>
        </w:rPr>
        <w:t>IR</w:t>
      </w:r>
      <w:r w:rsidR="00670BC8" w:rsidRPr="00670BC8">
        <w:t xml:space="preserve"> (neat) cm</w:t>
      </w:r>
      <w:r w:rsidR="00670BC8" w:rsidRPr="00670BC8">
        <w:rPr>
          <w:vertAlign w:val="superscript"/>
        </w:rPr>
        <w:t>-1</w:t>
      </w:r>
      <w:r w:rsidR="00670BC8" w:rsidRPr="00670BC8">
        <w:t>: 2954.5, 1728.3, 1286.0, 1138.0, 758.4.</w:t>
      </w:r>
    </w:p>
    <w:p w:rsidR="0042089D" w:rsidRDefault="0042089D" w:rsidP="00767795">
      <w:pPr>
        <w:pStyle w:val="TDAcknowledgments"/>
      </w:pPr>
    </w:p>
    <w:p w:rsidR="00670BC8" w:rsidRPr="00670BC8" w:rsidRDefault="00670BC8" w:rsidP="00670BC8">
      <w:pPr>
        <w:pStyle w:val="TDAcknowledgments"/>
        <w:rPr>
          <w:b/>
        </w:rPr>
      </w:pPr>
      <w:r w:rsidRPr="00670BC8">
        <w:rPr>
          <w:b/>
        </w:rPr>
        <w:t>Methyl 3'-bromo-6-butyl- (1</w:t>
      </w:r>
      <w:proofErr w:type="gramStart"/>
      <w:r w:rsidRPr="00670BC8">
        <w:rPr>
          <w:b/>
        </w:rPr>
        <w:t>,1'</w:t>
      </w:r>
      <w:proofErr w:type="gramEnd"/>
      <w:r w:rsidRPr="00670BC8">
        <w:rPr>
          <w:b/>
        </w:rPr>
        <w:t>-biphenyl)-2-carboxylate (4aag)</w:t>
      </w:r>
    </w:p>
    <w:p w:rsidR="00670BC8" w:rsidRPr="00670BC8" w:rsidRDefault="00670BC8" w:rsidP="00670BC8">
      <w:pPr>
        <w:pStyle w:val="TDAcknowledgments"/>
        <w:rPr>
          <w:b/>
        </w:rPr>
      </w:pPr>
      <w:r w:rsidRPr="00670BC8">
        <w:t>Typical small-scale procedure was followed using methyl 2-((</w:t>
      </w:r>
      <w:proofErr w:type="spellStart"/>
      <w:r w:rsidRPr="00670BC8">
        <w:t>fluorosulfonyl</w:t>
      </w:r>
      <w:proofErr w:type="spellEnd"/>
      <w:proofErr w:type="gramStart"/>
      <w:r w:rsidRPr="00670BC8">
        <w:t>)oxy</w:t>
      </w:r>
      <w:proofErr w:type="gramEnd"/>
      <w:r w:rsidRPr="00670BC8">
        <w:t>)benzoate (</w:t>
      </w:r>
      <w:r w:rsidRPr="00670BC8">
        <w:rPr>
          <w:b/>
        </w:rPr>
        <w:t>1a</w:t>
      </w:r>
      <w:r w:rsidRPr="00670BC8">
        <w:t>,</w:t>
      </w:r>
      <w:r w:rsidRPr="00670BC8">
        <w:rPr>
          <w:b/>
        </w:rPr>
        <w:t xml:space="preserve"> </w:t>
      </w:r>
      <w:r w:rsidRPr="00670BC8">
        <w:t xml:space="preserve">67.3 </w:t>
      </w:r>
      <w:r w:rsidRPr="00670BC8">
        <w:rPr>
          <w:rFonts w:ascii="Symbol" w:hAnsi="Symbol"/>
        </w:rPr>
        <w:t></w:t>
      </w:r>
      <w:r w:rsidRPr="00670BC8">
        <w:t xml:space="preserve">L, 93.7 mg, 0.4 mmol) </w:t>
      </w:r>
      <w:r w:rsidRPr="00670BC8">
        <w:lastRenderedPageBreak/>
        <w:t>and 3-bromophenylboronic acid (</w:t>
      </w:r>
      <w:r w:rsidRPr="00670BC8">
        <w:rPr>
          <w:b/>
        </w:rPr>
        <w:t>3g</w:t>
      </w:r>
      <w:r w:rsidRPr="00670BC8">
        <w:t xml:space="preserve">, 100 mg, 0.5 mmol, 1.25 </w:t>
      </w:r>
      <w:proofErr w:type="spellStart"/>
      <w:r w:rsidRPr="00670BC8">
        <w:t>eqiuv</w:t>
      </w:r>
      <w:proofErr w:type="spellEnd"/>
      <w:r w:rsidRPr="00670BC8">
        <w:t>.) The reaction was conducted for 4 hours. The crude product was purified by flash chromatography using PE/</w:t>
      </w:r>
      <w:proofErr w:type="spellStart"/>
      <w:r w:rsidRPr="00670BC8">
        <w:t>EtOAc</w:t>
      </w:r>
      <w:proofErr w:type="spellEnd"/>
      <w:r w:rsidRPr="00670BC8">
        <w:t xml:space="preserve"> (95:5) as solvent to afford the partially purified title compound as a tan oil (12 mg, 9%).</w:t>
      </w:r>
    </w:p>
    <w:p w:rsidR="00670BC8" w:rsidRPr="00670BC8" w:rsidRDefault="00F763EE" w:rsidP="00670BC8">
      <w:pPr>
        <w:pStyle w:val="TDAcknowledgments"/>
        <w:rPr>
          <w:b/>
        </w:rPr>
      </w:pPr>
      <w:r w:rsidRPr="00577BE8">
        <w:rPr>
          <w:b/>
          <w:lang w:val="nl-BE"/>
        </w:rPr>
        <w:t xml:space="preserve">HRMS </w:t>
      </w:r>
      <w:r w:rsidR="00577BE8" w:rsidRPr="00577BE8">
        <w:rPr>
          <w:lang w:val="nl-BE"/>
        </w:rPr>
        <w:t>(ESI-TOF) m/</w:t>
      </w:r>
      <w:proofErr w:type="spellStart"/>
      <w:r w:rsidR="00577BE8" w:rsidRPr="00577BE8">
        <w:rPr>
          <w:lang w:val="nl-BE"/>
        </w:rPr>
        <w:t>z</w:t>
      </w:r>
      <w:proofErr w:type="spellEnd"/>
      <w:r w:rsidR="00577BE8" w:rsidRPr="00577BE8">
        <w:rPr>
          <w:lang w:val="nl-BE"/>
        </w:rPr>
        <w:t>: [</w:t>
      </w:r>
      <w:proofErr w:type="spellStart"/>
      <w:r w:rsidR="00577BE8" w:rsidRPr="00577BE8">
        <w:rPr>
          <w:lang w:val="nl-BE"/>
        </w:rPr>
        <w:t>M+Na</w:t>
      </w:r>
      <w:proofErr w:type="spellEnd"/>
      <w:r w:rsidR="00577BE8" w:rsidRPr="00577BE8">
        <w:rPr>
          <w:lang w:val="nl-BE"/>
        </w:rPr>
        <w:t>]</w:t>
      </w:r>
      <w:r w:rsidRPr="00577BE8">
        <w:rPr>
          <w:lang w:val="nl-BE"/>
        </w:rPr>
        <w:t xml:space="preserve"> </w:t>
      </w:r>
      <w:r w:rsidR="003C6B19" w:rsidRPr="00577BE8">
        <w:rPr>
          <w:lang w:val="nl-BE"/>
        </w:rPr>
        <w:t>C</w:t>
      </w:r>
      <w:r w:rsidR="003C6B19" w:rsidRPr="00577BE8">
        <w:rPr>
          <w:vertAlign w:val="subscript"/>
          <w:lang w:val="nl-BE"/>
        </w:rPr>
        <w:t>1</w:t>
      </w:r>
      <w:r w:rsidR="00425FBF" w:rsidRPr="00577BE8">
        <w:rPr>
          <w:vertAlign w:val="subscript"/>
          <w:lang w:val="nl-BE"/>
        </w:rPr>
        <w:t>8</w:t>
      </w:r>
      <w:r w:rsidR="003C6B19" w:rsidRPr="00577BE8">
        <w:rPr>
          <w:lang w:val="nl-BE"/>
        </w:rPr>
        <w:t>H</w:t>
      </w:r>
      <w:r w:rsidR="003C6B19" w:rsidRPr="00577BE8">
        <w:rPr>
          <w:vertAlign w:val="subscript"/>
          <w:lang w:val="nl-BE"/>
        </w:rPr>
        <w:t>1</w:t>
      </w:r>
      <w:r w:rsidR="00425FBF" w:rsidRPr="00577BE8">
        <w:rPr>
          <w:vertAlign w:val="subscript"/>
          <w:lang w:val="nl-BE"/>
        </w:rPr>
        <w:t>9</w:t>
      </w:r>
      <w:r w:rsidR="003C6B19" w:rsidRPr="00577BE8">
        <w:rPr>
          <w:lang w:val="nl-BE"/>
        </w:rPr>
        <w:t>BrO</w:t>
      </w:r>
      <w:r w:rsidR="00577BE8">
        <w:rPr>
          <w:vertAlign w:val="subscript"/>
          <w:lang w:val="nl-BE"/>
        </w:rPr>
        <w:t>2</w:t>
      </w:r>
      <w:r w:rsidR="00577BE8" w:rsidRPr="00577BE8">
        <w:rPr>
          <w:lang w:val="nl-BE"/>
        </w:rPr>
        <w:t>Na</w:t>
      </w:r>
      <w:r w:rsidR="003C6B19" w:rsidRPr="00577BE8">
        <w:rPr>
          <w:lang w:val="nl-BE"/>
        </w:rPr>
        <w:t xml:space="preserve">: </w:t>
      </w:r>
      <w:r w:rsidR="00425FBF" w:rsidRPr="00577BE8">
        <w:rPr>
          <w:lang w:val="nl-BE"/>
        </w:rPr>
        <w:t>369.0460</w:t>
      </w:r>
      <w:r w:rsidR="00577BE8" w:rsidRPr="00577BE8">
        <w:rPr>
          <w:lang w:val="nl-BE"/>
        </w:rPr>
        <w:t>; f</w:t>
      </w:r>
      <w:r w:rsidR="003C6B19" w:rsidRPr="00577BE8">
        <w:rPr>
          <w:lang w:val="nl-BE"/>
        </w:rPr>
        <w:t xml:space="preserve">ound: </w:t>
      </w:r>
      <w:r w:rsidR="00425FBF" w:rsidRPr="00577BE8">
        <w:rPr>
          <w:lang w:val="nl-BE"/>
        </w:rPr>
        <w:t>369.0461</w:t>
      </w:r>
      <w:r w:rsidR="003C6B19" w:rsidRPr="00577BE8">
        <w:rPr>
          <w:lang w:val="nl-BE"/>
        </w:rPr>
        <w:t>.</w:t>
      </w:r>
      <w:r w:rsidRPr="00577BE8">
        <w:rPr>
          <w:b/>
          <w:lang w:val="nl-BE"/>
        </w:rPr>
        <w:t xml:space="preserve"> </w:t>
      </w:r>
      <w:r w:rsidR="00670BC8" w:rsidRPr="00DF25F7">
        <w:rPr>
          <w:b/>
          <w:vertAlign w:val="superscript"/>
          <w:lang w:val="nl-BE"/>
        </w:rPr>
        <w:t>1</w:t>
      </w:r>
      <w:r w:rsidR="00670BC8" w:rsidRPr="00DF25F7">
        <w:rPr>
          <w:b/>
          <w:lang w:val="nl-BE"/>
        </w:rPr>
        <w:t>H NMR</w:t>
      </w:r>
      <w:r w:rsidR="00670BC8" w:rsidRPr="00DF25F7">
        <w:rPr>
          <w:lang w:val="nl-BE"/>
        </w:rPr>
        <w:t xml:space="preserve"> (400 MHz, CDCl</w:t>
      </w:r>
      <w:r w:rsidR="00670BC8" w:rsidRPr="00DF25F7">
        <w:rPr>
          <w:vertAlign w:val="subscript"/>
          <w:lang w:val="nl-BE"/>
        </w:rPr>
        <w:t>3</w:t>
      </w:r>
      <w:r w:rsidR="00670BC8" w:rsidRPr="00DF25F7">
        <w:rPr>
          <w:lang w:val="nl-BE"/>
        </w:rPr>
        <w:t xml:space="preserve">) </w:t>
      </w:r>
      <w:r w:rsidR="00670BC8" w:rsidRPr="00670BC8">
        <w:t>δ</w:t>
      </w:r>
      <w:r w:rsidR="00670BC8" w:rsidRPr="00DF25F7">
        <w:rPr>
          <w:lang w:val="nl-BE"/>
        </w:rPr>
        <w:t>: 7.69 (</w:t>
      </w:r>
      <w:proofErr w:type="spellStart"/>
      <w:r w:rsidR="00670BC8" w:rsidRPr="00DF25F7">
        <w:rPr>
          <w:lang w:val="nl-BE"/>
        </w:rPr>
        <w:t>dd</w:t>
      </w:r>
      <w:proofErr w:type="spellEnd"/>
      <w:r w:rsidR="00670BC8" w:rsidRPr="00DF25F7">
        <w:rPr>
          <w:lang w:val="nl-BE"/>
        </w:rPr>
        <w:t>,</w:t>
      </w:r>
      <w:r w:rsidR="00670BC8" w:rsidRPr="00DF25F7">
        <w:rPr>
          <w:i/>
          <w:lang w:val="nl-BE"/>
        </w:rPr>
        <w:t xml:space="preserve"> J </w:t>
      </w:r>
      <w:r w:rsidR="00670BC8" w:rsidRPr="00DF25F7">
        <w:rPr>
          <w:lang w:val="nl-BE"/>
        </w:rPr>
        <w:t>= 7.6, 1.5 Hz, 1H), 7.48 (</w:t>
      </w:r>
      <w:proofErr w:type="spellStart"/>
      <w:r w:rsidR="00670BC8" w:rsidRPr="00DF25F7">
        <w:rPr>
          <w:lang w:val="nl-BE"/>
        </w:rPr>
        <w:t>ddd</w:t>
      </w:r>
      <w:proofErr w:type="spellEnd"/>
      <w:r w:rsidR="00670BC8" w:rsidRPr="00DF25F7">
        <w:rPr>
          <w:lang w:val="nl-BE"/>
        </w:rPr>
        <w:t>,</w:t>
      </w:r>
      <w:r w:rsidR="00670BC8" w:rsidRPr="00DF25F7">
        <w:rPr>
          <w:i/>
          <w:lang w:val="nl-BE"/>
        </w:rPr>
        <w:t xml:space="preserve"> J </w:t>
      </w:r>
      <w:r w:rsidR="00670BC8" w:rsidRPr="00DF25F7">
        <w:rPr>
          <w:lang w:val="nl-BE"/>
        </w:rPr>
        <w:t>= 8.0, 2.0, 1.1 Hz, 1H), 7.42 (</w:t>
      </w:r>
      <w:proofErr w:type="spellStart"/>
      <w:r w:rsidR="00670BC8" w:rsidRPr="00DF25F7">
        <w:rPr>
          <w:lang w:val="nl-BE"/>
        </w:rPr>
        <w:t>dd</w:t>
      </w:r>
      <w:proofErr w:type="spellEnd"/>
      <w:r w:rsidR="00670BC8" w:rsidRPr="00DF25F7">
        <w:rPr>
          <w:lang w:val="nl-BE"/>
        </w:rPr>
        <w:t>,</w:t>
      </w:r>
      <w:r w:rsidR="00670BC8" w:rsidRPr="00DF25F7">
        <w:rPr>
          <w:i/>
          <w:lang w:val="nl-BE"/>
        </w:rPr>
        <w:t xml:space="preserve"> J </w:t>
      </w:r>
      <w:r w:rsidR="00670BC8" w:rsidRPr="00DF25F7">
        <w:rPr>
          <w:lang w:val="nl-BE"/>
        </w:rPr>
        <w:t>= 7.7, 1.5 Hz, 1H), 7.36 (t,</w:t>
      </w:r>
      <w:r w:rsidR="00670BC8" w:rsidRPr="00DF25F7">
        <w:rPr>
          <w:i/>
          <w:lang w:val="nl-BE"/>
        </w:rPr>
        <w:t xml:space="preserve"> J </w:t>
      </w:r>
      <w:r w:rsidR="00670BC8" w:rsidRPr="00DF25F7">
        <w:rPr>
          <w:lang w:val="nl-BE"/>
        </w:rPr>
        <w:t>= 7.6 Hz, 1H), 7.34 (</w:t>
      </w:r>
      <w:proofErr w:type="spellStart"/>
      <w:r w:rsidR="00670BC8" w:rsidRPr="00DF25F7">
        <w:rPr>
          <w:lang w:val="nl-BE"/>
        </w:rPr>
        <w:t>ddd</w:t>
      </w:r>
      <w:proofErr w:type="spellEnd"/>
      <w:r w:rsidR="00670BC8" w:rsidRPr="00DF25F7">
        <w:rPr>
          <w:lang w:val="nl-BE"/>
        </w:rPr>
        <w:t>,</w:t>
      </w:r>
      <w:r w:rsidR="00670BC8" w:rsidRPr="00DF25F7">
        <w:rPr>
          <w:i/>
          <w:lang w:val="nl-BE"/>
        </w:rPr>
        <w:t xml:space="preserve"> J </w:t>
      </w:r>
      <w:r w:rsidR="00670BC8" w:rsidRPr="00DF25F7">
        <w:rPr>
          <w:lang w:val="nl-BE"/>
        </w:rPr>
        <w:t>= 2.0, 1.6, 0.4 Hz, 1H), 7.26 (</w:t>
      </w:r>
      <w:proofErr w:type="spellStart"/>
      <w:r w:rsidR="00670BC8" w:rsidRPr="00DF25F7">
        <w:rPr>
          <w:lang w:val="nl-BE"/>
        </w:rPr>
        <w:t>ddd</w:t>
      </w:r>
      <w:proofErr w:type="spellEnd"/>
      <w:r w:rsidR="00670BC8" w:rsidRPr="00DF25F7">
        <w:rPr>
          <w:lang w:val="nl-BE"/>
        </w:rPr>
        <w:t>,</w:t>
      </w:r>
      <w:r w:rsidR="00670BC8" w:rsidRPr="00DF25F7">
        <w:rPr>
          <w:i/>
          <w:lang w:val="nl-BE"/>
        </w:rPr>
        <w:t xml:space="preserve"> J </w:t>
      </w:r>
      <w:r w:rsidR="00670BC8" w:rsidRPr="00DF25F7">
        <w:rPr>
          <w:lang w:val="nl-BE"/>
        </w:rPr>
        <w:t>= 8.0, 7.6, 0.4 Hz, 1H), 7.11 (</w:t>
      </w:r>
      <w:proofErr w:type="spellStart"/>
      <w:r w:rsidR="00670BC8" w:rsidRPr="00DF25F7">
        <w:rPr>
          <w:lang w:val="nl-BE"/>
        </w:rPr>
        <w:t>ddd</w:t>
      </w:r>
      <w:proofErr w:type="spellEnd"/>
      <w:r w:rsidR="00670BC8" w:rsidRPr="00DF25F7">
        <w:rPr>
          <w:lang w:val="nl-BE"/>
        </w:rPr>
        <w:t>,</w:t>
      </w:r>
      <w:r w:rsidR="00670BC8" w:rsidRPr="00DF25F7">
        <w:rPr>
          <w:i/>
          <w:lang w:val="nl-BE"/>
        </w:rPr>
        <w:t xml:space="preserve"> J </w:t>
      </w:r>
      <w:r w:rsidR="00670BC8" w:rsidRPr="00DF25F7">
        <w:rPr>
          <w:lang w:val="nl-BE"/>
        </w:rPr>
        <w:t>= 7.6, 1.6, 1.1 Hz, 1H), 3.57 (s, 3H), 2.43 – 2.34 (m, 2H), 1.44 – 1.34 (m, 2H), 1.18 (h,</w:t>
      </w:r>
      <w:r w:rsidR="00670BC8" w:rsidRPr="00DF25F7">
        <w:rPr>
          <w:i/>
          <w:lang w:val="nl-BE"/>
        </w:rPr>
        <w:t xml:space="preserve"> J </w:t>
      </w:r>
      <w:r w:rsidR="00670BC8" w:rsidRPr="00DF25F7">
        <w:rPr>
          <w:lang w:val="nl-BE"/>
        </w:rPr>
        <w:t>= 7.3 Hz, 2H), 0.77 (t,</w:t>
      </w:r>
      <w:r w:rsidR="00670BC8" w:rsidRPr="00DF25F7">
        <w:rPr>
          <w:i/>
          <w:lang w:val="nl-BE"/>
        </w:rPr>
        <w:t xml:space="preserve"> J </w:t>
      </w:r>
      <w:r w:rsidR="00670BC8" w:rsidRPr="00DF25F7">
        <w:rPr>
          <w:lang w:val="nl-BE"/>
        </w:rPr>
        <w:t xml:space="preserve">= 7.3 Hz, 3H). </w:t>
      </w:r>
      <w:r w:rsidR="00670BC8" w:rsidRPr="00670BC8">
        <w:rPr>
          <w:b/>
          <w:vertAlign w:val="superscript"/>
        </w:rPr>
        <w:t>13</w:t>
      </w:r>
      <w:r w:rsidR="00670BC8" w:rsidRPr="00670BC8">
        <w:rPr>
          <w:b/>
        </w:rPr>
        <w:t>C</w:t>
      </w:r>
      <w:r w:rsidR="00EA6CBA">
        <w:rPr>
          <w:b/>
        </w:rPr>
        <w:t>{</w:t>
      </w:r>
      <w:r w:rsidR="00EA6CBA" w:rsidRPr="00E54B32">
        <w:rPr>
          <w:b/>
          <w:vertAlign w:val="superscript"/>
        </w:rPr>
        <w:t>1</w:t>
      </w:r>
      <w:r w:rsidR="00EA6CBA">
        <w:rPr>
          <w:b/>
        </w:rPr>
        <w:t>H}</w:t>
      </w:r>
      <w:r w:rsidR="00670BC8" w:rsidRPr="00670BC8">
        <w:rPr>
          <w:b/>
        </w:rPr>
        <w:t xml:space="preserve"> NMR</w:t>
      </w:r>
      <w:r w:rsidR="00670BC8" w:rsidRPr="00670BC8">
        <w:t xml:space="preserve"> (101 MHz, CDCl</w:t>
      </w:r>
      <w:r w:rsidR="00670BC8" w:rsidRPr="00670BC8">
        <w:rPr>
          <w:vertAlign w:val="subscript"/>
        </w:rPr>
        <w:t>3</w:t>
      </w:r>
      <w:r w:rsidR="00670BC8" w:rsidRPr="00670BC8">
        <w:t>) δ: 168.3 (C=O), 142.0 (C), 141.9 (C), 139.</w:t>
      </w:r>
      <w:r w:rsidR="00BA1AB0">
        <w:t>9</w:t>
      </w:r>
      <w:r w:rsidR="00BA1AB0" w:rsidRPr="00670BC8">
        <w:t xml:space="preserve"> </w:t>
      </w:r>
      <w:r w:rsidR="00670BC8" w:rsidRPr="00670BC8">
        <w:t>(C), 132.5 (CH), 131.8 (CH), 131.</w:t>
      </w:r>
      <w:r w:rsidR="00BA1AB0">
        <w:t>4</w:t>
      </w:r>
      <w:r w:rsidR="00BA1AB0" w:rsidRPr="00670BC8">
        <w:t xml:space="preserve"> </w:t>
      </w:r>
      <w:r w:rsidR="00670BC8" w:rsidRPr="00670BC8">
        <w:t>(C), 129.9 (CH), 129.</w:t>
      </w:r>
      <w:r w:rsidR="00BA1AB0">
        <w:t>2</w:t>
      </w:r>
      <w:r w:rsidR="00BA1AB0" w:rsidRPr="00670BC8">
        <w:t xml:space="preserve"> </w:t>
      </w:r>
      <w:r w:rsidR="00670BC8" w:rsidRPr="00670BC8">
        <w:t>(CH), 127.</w:t>
      </w:r>
      <w:r w:rsidR="00BA1AB0">
        <w:t>8</w:t>
      </w:r>
      <w:r w:rsidR="00BA1AB0" w:rsidRPr="00670BC8">
        <w:t xml:space="preserve"> </w:t>
      </w:r>
      <w:r w:rsidR="00670BC8" w:rsidRPr="00670BC8">
        <w:t>(CH), 127.6 (CH), 127.1 (CH), 121.7 (C), 51.</w:t>
      </w:r>
      <w:r w:rsidR="00BA1AB0">
        <w:t>9</w:t>
      </w:r>
      <w:r w:rsidR="00BA1AB0" w:rsidRPr="00670BC8">
        <w:t xml:space="preserve"> </w:t>
      </w:r>
      <w:r w:rsidR="00670BC8" w:rsidRPr="00670BC8">
        <w:t>(CH</w:t>
      </w:r>
      <w:r w:rsidR="00670BC8" w:rsidRPr="00670BC8">
        <w:rPr>
          <w:vertAlign w:val="subscript"/>
        </w:rPr>
        <w:t>3</w:t>
      </w:r>
      <w:r w:rsidR="00670BC8" w:rsidRPr="00670BC8">
        <w:t>), 33.</w:t>
      </w:r>
      <w:r w:rsidR="00BA1AB0">
        <w:t>4</w:t>
      </w:r>
      <w:r w:rsidR="00BA1AB0" w:rsidRPr="00670BC8">
        <w:t xml:space="preserve"> </w:t>
      </w:r>
      <w:r w:rsidR="00670BC8" w:rsidRPr="00670BC8">
        <w:t>(CH</w:t>
      </w:r>
      <w:r w:rsidR="00670BC8" w:rsidRPr="00670BC8">
        <w:rPr>
          <w:vertAlign w:val="subscript"/>
        </w:rPr>
        <w:t>2</w:t>
      </w:r>
      <w:r w:rsidR="00670BC8" w:rsidRPr="00670BC8">
        <w:t>), 32.</w:t>
      </w:r>
      <w:r w:rsidR="00BA1AB0">
        <w:t>8</w:t>
      </w:r>
      <w:r w:rsidR="00BA1AB0" w:rsidRPr="00670BC8">
        <w:t xml:space="preserve"> </w:t>
      </w:r>
      <w:r w:rsidR="00670BC8" w:rsidRPr="00670BC8">
        <w:t>(CH</w:t>
      </w:r>
      <w:r w:rsidR="00670BC8" w:rsidRPr="00670BC8">
        <w:rPr>
          <w:vertAlign w:val="subscript"/>
        </w:rPr>
        <w:t>2</w:t>
      </w:r>
      <w:r w:rsidR="00670BC8" w:rsidRPr="00670BC8">
        <w:t>), 22.</w:t>
      </w:r>
      <w:r w:rsidR="00BA1AB0">
        <w:t>4</w:t>
      </w:r>
      <w:r w:rsidR="00BA1AB0" w:rsidRPr="00670BC8">
        <w:t xml:space="preserve"> </w:t>
      </w:r>
      <w:r w:rsidR="00670BC8" w:rsidRPr="00670BC8">
        <w:t>(CH</w:t>
      </w:r>
      <w:r w:rsidR="00670BC8" w:rsidRPr="00670BC8">
        <w:rPr>
          <w:vertAlign w:val="subscript"/>
        </w:rPr>
        <w:t>2</w:t>
      </w:r>
      <w:r w:rsidR="00670BC8" w:rsidRPr="00670BC8">
        <w:t>), 13.7 (CH</w:t>
      </w:r>
      <w:r w:rsidR="00670BC8" w:rsidRPr="00670BC8">
        <w:rPr>
          <w:vertAlign w:val="subscript"/>
        </w:rPr>
        <w:t>3</w:t>
      </w:r>
      <w:r w:rsidR="00670BC8" w:rsidRPr="00670BC8">
        <w:t xml:space="preserve">). </w:t>
      </w:r>
      <w:r w:rsidR="00670BC8" w:rsidRPr="00670BC8">
        <w:rPr>
          <w:b/>
        </w:rPr>
        <w:t>EI-MS</w:t>
      </w:r>
      <w:r w:rsidR="00670BC8" w:rsidRPr="00670BC8">
        <w:t xml:space="preserve"> m/z (calc. 346.0): 346.2 (26%, M</w:t>
      </w:r>
      <w:r w:rsidR="00670BC8" w:rsidRPr="00670BC8">
        <w:rPr>
          <w:vertAlign w:val="superscript"/>
        </w:rPr>
        <w:t>+∙</w:t>
      </w:r>
      <w:r w:rsidR="00670BC8" w:rsidRPr="00670BC8">
        <w:t>), 348.2 (26%, M</w:t>
      </w:r>
      <w:r w:rsidR="00670BC8" w:rsidRPr="00670BC8">
        <w:rPr>
          <w:vertAlign w:val="superscript"/>
        </w:rPr>
        <w:t>+∙</w:t>
      </w:r>
      <w:r w:rsidR="00670BC8" w:rsidRPr="00670BC8">
        <w:t xml:space="preserve">+2), 314.3 (30%), 235.3 (100%), 165.3 (78%). </w:t>
      </w:r>
      <w:r w:rsidR="00670BC8" w:rsidRPr="00670BC8">
        <w:rPr>
          <w:b/>
        </w:rPr>
        <w:t>IR</w:t>
      </w:r>
      <w:r w:rsidR="00670BC8" w:rsidRPr="00670BC8">
        <w:t xml:space="preserve"> (neat) cm</w:t>
      </w:r>
      <w:r w:rsidR="00670BC8" w:rsidRPr="00670BC8">
        <w:rPr>
          <w:vertAlign w:val="superscript"/>
        </w:rPr>
        <w:t>-1</w:t>
      </w:r>
      <w:r w:rsidR="00670BC8" w:rsidRPr="00670BC8">
        <w:t>: 2952.9, 1728.7, 1285.9, 1138.0, 758.6.</w:t>
      </w:r>
    </w:p>
    <w:p w:rsidR="0042089D" w:rsidRDefault="0042089D" w:rsidP="00767795">
      <w:pPr>
        <w:pStyle w:val="TDAcknowledgments"/>
      </w:pPr>
    </w:p>
    <w:p w:rsidR="00670BC8" w:rsidRPr="00670BC8" w:rsidRDefault="00670BC8" w:rsidP="00670BC8">
      <w:pPr>
        <w:pStyle w:val="TDAcknowledgments"/>
        <w:rPr>
          <w:b/>
        </w:rPr>
      </w:pPr>
      <w:r w:rsidRPr="00670BC8">
        <w:rPr>
          <w:b/>
        </w:rPr>
        <w:t>Methyl 3-butyl-2-(naphthalen-2-yl</w:t>
      </w:r>
      <w:proofErr w:type="gramStart"/>
      <w:r w:rsidRPr="00670BC8">
        <w:rPr>
          <w:b/>
        </w:rPr>
        <w:t>)benzoate</w:t>
      </w:r>
      <w:proofErr w:type="gramEnd"/>
      <w:r w:rsidRPr="00670BC8">
        <w:rPr>
          <w:b/>
        </w:rPr>
        <w:t xml:space="preserve"> (4aah)</w:t>
      </w:r>
    </w:p>
    <w:p w:rsidR="00670BC8" w:rsidRPr="00670BC8" w:rsidRDefault="00670BC8" w:rsidP="00670BC8">
      <w:pPr>
        <w:pStyle w:val="TDAcknowledgments"/>
        <w:rPr>
          <w:b/>
        </w:rPr>
      </w:pPr>
      <w:r w:rsidRPr="00670BC8">
        <w:t>Typical small-scale procedure was followed using methyl 2-((</w:t>
      </w:r>
      <w:proofErr w:type="spellStart"/>
      <w:r w:rsidRPr="00670BC8">
        <w:t>fluorosulfonyl</w:t>
      </w:r>
      <w:proofErr w:type="spellEnd"/>
      <w:proofErr w:type="gramStart"/>
      <w:r w:rsidRPr="00670BC8">
        <w:t>)oxy</w:t>
      </w:r>
      <w:proofErr w:type="gramEnd"/>
      <w:r w:rsidRPr="00670BC8">
        <w:t>)benzoate (</w:t>
      </w:r>
      <w:r w:rsidRPr="00670BC8">
        <w:rPr>
          <w:b/>
        </w:rPr>
        <w:t>1a</w:t>
      </w:r>
      <w:r w:rsidRPr="00670BC8">
        <w:t>,</w:t>
      </w:r>
      <w:r w:rsidRPr="00670BC8">
        <w:rPr>
          <w:b/>
        </w:rPr>
        <w:t xml:space="preserve"> </w:t>
      </w:r>
      <w:r w:rsidRPr="00670BC8">
        <w:t xml:space="preserve">67.3 </w:t>
      </w:r>
      <w:r w:rsidRPr="00670BC8">
        <w:rPr>
          <w:rFonts w:ascii="Symbol" w:hAnsi="Symbol"/>
        </w:rPr>
        <w:t></w:t>
      </w:r>
      <w:r w:rsidRPr="00670BC8">
        <w:t>L, 93.7 mg, 0.4 mmol) and naphthalen-2-ylboronic acid (</w:t>
      </w:r>
      <w:r w:rsidRPr="00670BC8">
        <w:rPr>
          <w:b/>
        </w:rPr>
        <w:t>3h</w:t>
      </w:r>
      <w:r w:rsidRPr="00670BC8">
        <w:t xml:space="preserve">, 86.0 mg, 0.5 mmol, 1.25 </w:t>
      </w:r>
      <w:proofErr w:type="spellStart"/>
      <w:r w:rsidRPr="00670BC8">
        <w:t>eqiuv</w:t>
      </w:r>
      <w:proofErr w:type="spellEnd"/>
      <w:r w:rsidRPr="00670BC8">
        <w:t>.) The reaction was conducted for 4 hours. The crude product was purified by flash chromatography using PE/</w:t>
      </w:r>
      <w:proofErr w:type="spellStart"/>
      <w:r w:rsidRPr="00670BC8">
        <w:t>EtOAc</w:t>
      </w:r>
      <w:proofErr w:type="spellEnd"/>
      <w:r w:rsidRPr="00670BC8">
        <w:t xml:space="preserve"> (95:5) as solvent to afford the title compound as a viscous colorless oil (99 mg, 78%).</w:t>
      </w:r>
    </w:p>
    <w:p w:rsidR="00670BC8" w:rsidRPr="00670BC8" w:rsidRDefault="000372D7" w:rsidP="00670BC8">
      <w:pPr>
        <w:pStyle w:val="TDAcknowledgments"/>
        <w:rPr>
          <w:b/>
        </w:rPr>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00670BC8" w:rsidRPr="00670BC8">
        <w:t>C</w:t>
      </w:r>
      <w:r w:rsidR="00670BC8" w:rsidRPr="00670BC8">
        <w:rPr>
          <w:vertAlign w:val="subscript"/>
        </w:rPr>
        <w:t>22</w:t>
      </w:r>
      <w:r w:rsidR="00670BC8" w:rsidRPr="00670BC8">
        <w:t>H</w:t>
      </w:r>
      <w:r w:rsidR="00670BC8" w:rsidRPr="00670BC8">
        <w:rPr>
          <w:vertAlign w:val="subscript"/>
        </w:rPr>
        <w:t>22</w:t>
      </w:r>
      <w:r w:rsidR="00670BC8" w:rsidRPr="00670BC8">
        <w:t>O</w:t>
      </w:r>
      <w:r w:rsidR="00670BC8" w:rsidRPr="00670BC8">
        <w:rPr>
          <w:vertAlign w:val="subscript"/>
        </w:rPr>
        <w:t>2</w:t>
      </w:r>
      <w:r w:rsidR="00670BC8" w:rsidRPr="00670BC8">
        <w:t>: C</w:t>
      </w:r>
      <w:r>
        <w:t>,</w:t>
      </w:r>
      <w:r w:rsidR="00670BC8" w:rsidRPr="00670BC8">
        <w:t xml:space="preserve"> 82.99</w:t>
      </w:r>
      <w:r>
        <w:t>;</w:t>
      </w:r>
      <w:r w:rsidR="00670BC8" w:rsidRPr="00670BC8">
        <w:t xml:space="preserve"> H</w:t>
      </w:r>
      <w:r>
        <w:t>,</w:t>
      </w:r>
      <w:r w:rsidR="00670BC8" w:rsidRPr="00670BC8">
        <w:t xml:space="preserve"> 6.96</w:t>
      </w:r>
      <w:r>
        <w:t>;</w:t>
      </w:r>
      <w:r w:rsidR="00670BC8" w:rsidRPr="00670BC8">
        <w:t xml:space="preserve"> N</w:t>
      </w:r>
      <w:r>
        <w:t>,</w:t>
      </w:r>
      <w:r w:rsidR="00670BC8" w:rsidRPr="00670BC8">
        <w:t xml:space="preserve"> 0.00</w:t>
      </w:r>
      <w:r>
        <w:t xml:space="preserve">. </w:t>
      </w:r>
      <w:proofErr w:type="gramStart"/>
      <w:r>
        <w:t>F</w:t>
      </w:r>
      <w:r w:rsidR="00670BC8" w:rsidRPr="00670BC8">
        <w:t>ound:</w:t>
      </w:r>
      <w:proofErr w:type="gramEnd"/>
      <w:r w:rsidR="00670BC8" w:rsidRPr="00670BC8">
        <w:t xml:space="preserve"> C</w:t>
      </w:r>
      <w:r>
        <w:t>,</w:t>
      </w:r>
      <w:r w:rsidR="00670BC8" w:rsidRPr="00670BC8">
        <w:t xml:space="preserve"> 83.01</w:t>
      </w:r>
      <w:r>
        <w:t>;</w:t>
      </w:r>
      <w:r w:rsidR="00670BC8" w:rsidRPr="00670BC8">
        <w:t xml:space="preserve"> H</w:t>
      </w:r>
      <w:r>
        <w:t>,</w:t>
      </w:r>
      <w:r w:rsidR="00670BC8" w:rsidRPr="00670BC8">
        <w:t xml:space="preserve"> 6.72</w:t>
      </w:r>
      <w:r>
        <w:t>;</w:t>
      </w:r>
      <w:r w:rsidR="00670BC8" w:rsidRPr="00670BC8">
        <w:t xml:space="preserve"> N</w:t>
      </w:r>
      <w:r>
        <w:t>,</w:t>
      </w:r>
      <w:r w:rsidR="00670BC8" w:rsidRPr="00670BC8">
        <w:t xml:space="preserve"> 0.00. </w:t>
      </w:r>
      <w:proofErr w:type="gramStart"/>
      <w:r w:rsidR="00670BC8" w:rsidRPr="00670BC8">
        <w:rPr>
          <w:b/>
          <w:vertAlign w:val="superscript"/>
        </w:rPr>
        <w:t>1</w:t>
      </w:r>
      <w:r w:rsidR="00670BC8" w:rsidRPr="00670BC8">
        <w:rPr>
          <w:b/>
        </w:rPr>
        <w:t>H NMR</w:t>
      </w:r>
      <w:r w:rsidR="00670BC8" w:rsidRPr="00670BC8">
        <w:t xml:space="preserve"> (400 MHz, CDCl</w:t>
      </w:r>
      <w:r w:rsidR="00670BC8" w:rsidRPr="00670BC8">
        <w:rPr>
          <w:vertAlign w:val="subscript"/>
        </w:rPr>
        <w:t>3</w:t>
      </w:r>
      <w:r w:rsidR="00670BC8" w:rsidRPr="00670BC8">
        <w:t>) δ: 7.91 – 7.87 (m, 1H), 7.86 (d,</w:t>
      </w:r>
      <w:r w:rsidR="00670BC8" w:rsidRPr="00670BC8">
        <w:rPr>
          <w:i/>
        </w:rPr>
        <w:t xml:space="preserve"> J </w:t>
      </w:r>
      <w:r w:rsidR="00670BC8" w:rsidRPr="00670BC8">
        <w:t>= 8.2 Hz, 1H), 7.84 – 7.78 (m, 1H), 7.69 (</w:t>
      </w:r>
      <w:proofErr w:type="spellStart"/>
      <w:r w:rsidR="00670BC8" w:rsidRPr="00670BC8">
        <w:t>dd</w:t>
      </w:r>
      <w:proofErr w:type="spellEnd"/>
      <w:r w:rsidR="00670BC8" w:rsidRPr="00670BC8">
        <w:t>,</w:t>
      </w:r>
      <w:r w:rsidR="00670BC8" w:rsidRPr="00670BC8">
        <w:rPr>
          <w:i/>
        </w:rPr>
        <w:t xml:space="preserve"> J </w:t>
      </w:r>
      <w:r w:rsidR="00670BC8" w:rsidRPr="00670BC8">
        <w:t>= 7.6, 1.5 Hz, 1H), 7.60 (br. s, 1H), 7.53 – 7.46 (m, 2H), 7.45 (</w:t>
      </w:r>
      <w:proofErr w:type="spellStart"/>
      <w:r w:rsidR="00670BC8" w:rsidRPr="00670BC8">
        <w:t>dd</w:t>
      </w:r>
      <w:proofErr w:type="spellEnd"/>
      <w:r w:rsidR="00670BC8" w:rsidRPr="00670BC8">
        <w:t>,</w:t>
      </w:r>
      <w:r w:rsidR="00670BC8" w:rsidRPr="00670BC8">
        <w:rPr>
          <w:i/>
        </w:rPr>
        <w:t xml:space="preserve"> J </w:t>
      </w:r>
      <w:r w:rsidR="00670BC8" w:rsidRPr="00670BC8">
        <w:t>= 7.7, 1.5 Hz, 1H), 7.38 (t,</w:t>
      </w:r>
      <w:r w:rsidR="00670BC8" w:rsidRPr="00670BC8">
        <w:rPr>
          <w:i/>
        </w:rPr>
        <w:t xml:space="preserve"> J </w:t>
      </w:r>
      <w:r w:rsidR="00670BC8" w:rsidRPr="00670BC8">
        <w:t>= 7.7 Hz, 1H), 7.35 (</w:t>
      </w:r>
      <w:proofErr w:type="spellStart"/>
      <w:r w:rsidR="00670BC8" w:rsidRPr="00670BC8">
        <w:t>dd</w:t>
      </w:r>
      <w:proofErr w:type="spellEnd"/>
      <w:r w:rsidR="00670BC8" w:rsidRPr="00670BC8">
        <w:t>,</w:t>
      </w:r>
      <w:r w:rsidR="00670BC8" w:rsidRPr="00670BC8">
        <w:rPr>
          <w:i/>
        </w:rPr>
        <w:t xml:space="preserve"> J </w:t>
      </w:r>
      <w:r w:rsidR="00670BC8" w:rsidRPr="00670BC8">
        <w:t>= 8.4, 1.7 Hz, 1H), 3.44 (s, 3H), 2.42 (</w:t>
      </w:r>
      <w:r w:rsidR="00670BC8" w:rsidRPr="00670BC8">
        <w:rPr>
          <w:u w:val="single"/>
        </w:rPr>
        <w:t>AB</w:t>
      </w:r>
      <w:r w:rsidR="00670BC8" w:rsidRPr="00670BC8">
        <w:t>X</w:t>
      </w:r>
      <w:r w:rsidR="00670BC8" w:rsidRPr="00670BC8">
        <w:rPr>
          <w:vertAlign w:val="subscript"/>
        </w:rPr>
        <w:t>2</w:t>
      </w:r>
      <w:r w:rsidR="00670BC8" w:rsidRPr="00670BC8">
        <w:t xml:space="preserve">, </w:t>
      </w:r>
      <w:r w:rsidR="00670BC8" w:rsidRPr="007B234C">
        <w:rPr>
          <w:rFonts w:ascii="Symbol" w:hAnsi="Symbol"/>
        </w:rPr>
        <w:t></w:t>
      </w:r>
      <w:r w:rsidR="00670BC8" w:rsidRPr="00670BC8">
        <w:rPr>
          <w:vertAlign w:val="subscript"/>
        </w:rPr>
        <w:t>AB</w:t>
      </w:r>
      <w:r w:rsidR="00670BC8" w:rsidRPr="00670BC8">
        <w:t xml:space="preserve"> = 11.2 Hz, </w:t>
      </w:r>
      <w:r w:rsidR="00670BC8" w:rsidRPr="00670BC8">
        <w:rPr>
          <w:i/>
        </w:rPr>
        <w:t>J</w:t>
      </w:r>
      <w:r w:rsidR="00670BC8" w:rsidRPr="00670BC8">
        <w:rPr>
          <w:vertAlign w:val="subscript"/>
        </w:rPr>
        <w:t>AB</w:t>
      </w:r>
      <w:r w:rsidR="00670BC8" w:rsidRPr="00670BC8">
        <w:t xml:space="preserve"> = 13.8 Hz, </w:t>
      </w:r>
      <w:r w:rsidR="00670BC8" w:rsidRPr="00670BC8">
        <w:rPr>
          <w:i/>
        </w:rPr>
        <w:t>J</w:t>
      </w:r>
      <w:r w:rsidR="00670BC8" w:rsidRPr="00670BC8">
        <w:rPr>
          <w:vertAlign w:val="subscript"/>
        </w:rPr>
        <w:t>AX</w:t>
      </w:r>
      <w:r w:rsidR="00670BC8" w:rsidRPr="00670BC8">
        <w:t xml:space="preserve"> = </w:t>
      </w:r>
      <w:r w:rsidR="00670BC8" w:rsidRPr="00670BC8">
        <w:rPr>
          <w:i/>
        </w:rPr>
        <w:t>J</w:t>
      </w:r>
      <w:r w:rsidR="00670BC8" w:rsidRPr="00670BC8">
        <w:rPr>
          <w:vertAlign w:val="subscript"/>
        </w:rPr>
        <w:t>BX</w:t>
      </w:r>
      <w:r w:rsidR="00670BC8" w:rsidRPr="00670BC8">
        <w:t xml:space="preserve"> = 7.4 Hz, 2H), 1.46 – 1.34 (m, 2H), 1.12 (h,</w:t>
      </w:r>
      <w:r w:rsidR="00670BC8" w:rsidRPr="00670BC8">
        <w:rPr>
          <w:i/>
        </w:rPr>
        <w:t xml:space="preserve"> J </w:t>
      </w:r>
      <w:r w:rsidR="00670BC8" w:rsidRPr="00670BC8">
        <w:t>= 7.3 Hz, 2H), 0.71 (t,</w:t>
      </w:r>
      <w:r w:rsidR="00670BC8" w:rsidRPr="00670BC8">
        <w:rPr>
          <w:i/>
        </w:rPr>
        <w:t xml:space="preserve"> J </w:t>
      </w:r>
      <w:r w:rsidR="00670BC8" w:rsidRPr="00670BC8">
        <w:t>= 7.3 Hz, 3H).</w:t>
      </w:r>
      <w:proofErr w:type="gramEnd"/>
      <w:r w:rsidR="00670BC8" w:rsidRPr="00670BC8">
        <w:t xml:space="preserve"> </w:t>
      </w:r>
      <w:r w:rsidR="00670BC8" w:rsidRPr="00670BC8">
        <w:rPr>
          <w:b/>
          <w:vertAlign w:val="superscript"/>
        </w:rPr>
        <w:t>13</w:t>
      </w:r>
      <w:r w:rsidR="00670BC8" w:rsidRPr="00670BC8">
        <w:rPr>
          <w:b/>
        </w:rPr>
        <w:t>C</w:t>
      </w:r>
      <w:r w:rsidR="00EA6CBA">
        <w:rPr>
          <w:b/>
        </w:rPr>
        <w:t>{</w:t>
      </w:r>
      <w:r w:rsidR="00EA6CBA" w:rsidRPr="00E54B32">
        <w:rPr>
          <w:b/>
          <w:vertAlign w:val="superscript"/>
        </w:rPr>
        <w:t>1</w:t>
      </w:r>
      <w:r w:rsidR="00EA6CBA">
        <w:rPr>
          <w:b/>
        </w:rPr>
        <w:t>H}</w:t>
      </w:r>
      <w:r w:rsidR="00670BC8" w:rsidRPr="00670BC8">
        <w:rPr>
          <w:b/>
        </w:rPr>
        <w:t xml:space="preserve"> NMR</w:t>
      </w:r>
      <w:r w:rsidR="00670BC8" w:rsidRPr="00670BC8">
        <w:t xml:space="preserve"> (101 MHz, CDCl</w:t>
      </w:r>
      <w:r w:rsidR="00670BC8" w:rsidRPr="00670BC8">
        <w:rPr>
          <w:vertAlign w:val="subscript"/>
        </w:rPr>
        <w:t>3</w:t>
      </w:r>
      <w:r w:rsidR="00670BC8" w:rsidRPr="00670BC8">
        <w:t>) δ: 168.</w:t>
      </w:r>
      <w:r w:rsidR="00BA1AB0">
        <w:t>9</w:t>
      </w:r>
      <w:r w:rsidR="00BA1AB0" w:rsidRPr="00670BC8">
        <w:t xml:space="preserve"> </w:t>
      </w:r>
      <w:r w:rsidR="00670BC8" w:rsidRPr="00670BC8">
        <w:t>(C=O), 142.2 (C), 141.</w:t>
      </w:r>
      <w:r w:rsidR="00BA1AB0">
        <w:t>2</w:t>
      </w:r>
      <w:r w:rsidR="00BA1AB0" w:rsidRPr="00670BC8">
        <w:t xml:space="preserve"> </w:t>
      </w:r>
      <w:r w:rsidR="00670BC8" w:rsidRPr="00670BC8">
        <w:t>(C), 137.5 (C), 133.0 (C), 132.3 (C), 132.2 (CH), 132.</w:t>
      </w:r>
      <w:r w:rsidR="00BA1AB0">
        <w:t>1</w:t>
      </w:r>
      <w:r w:rsidR="00BA1AB0" w:rsidRPr="00670BC8">
        <w:t xml:space="preserve"> </w:t>
      </w:r>
      <w:r w:rsidR="00670BC8" w:rsidRPr="00670BC8">
        <w:t>(C), 12</w:t>
      </w:r>
      <w:r w:rsidR="00BA1AB0">
        <w:t>8.0</w:t>
      </w:r>
      <w:r w:rsidR="00670BC8" w:rsidRPr="00670BC8">
        <w:t xml:space="preserve"> (CH), 127.80 (CH), 127.75 (CH), 127.29 (CH), 127.25 (CH), 127.0 (CH), 126.</w:t>
      </w:r>
      <w:r w:rsidR="00BA1AB0">
        <w:t>8</w:t>
      </w:r>
      <w:r w:rsidR="00BA1AB0" w:rsidRPr="00670BC8">
        <w:t xml:space="preserve"> </w:t>
      </w:r>
      <w:r w:rsidR="00670BC8" w:rsidRPr="00670BC8">
        <w:t xml:space="preserve">(CH), </w:t>
      </w:r>
      <w:r w:rsidR="00BA1AB0">
        <w:t>126.0</w:t>
      </w:r>
      <w:r w:rsidR="00670BC8" w:rsidRPr="00670BC8">
        <w:t xml:space="preserve"> (CH), 125.7 (CH), 51.7 (CH</w:t>
      </w:r>
      <w:r w:rsidR="00670BC8" w:rsidRPr="00670BC8">
        <w:rPr>
          <w:vertAlign w:val="subscript"/>
        </w:rPr>
        <w:t>3</w:t>
      </w:r>
      <w:r w:rsidR="00670BC8" w:rsidRPr="00670BC8">
        <w:t>), 33.</w:t>
      </w:r>
      <w:r w:rsidR="00BA1AB0">
        <w:t>4</w:t>
      </w:r>
      <w:r w:rsidR="00BA1AB0" w:rsidRPr="00670BC8">
        <w:t xml:space="preserve"> </w:t>
      </w:r>
      <w:r w:rsidR="00670BC8" w:rsidRPr="00670BC8">
        <w:t>(CH</w:t>
      </w:r>
      <w:r w:rsidR="00670BC8" w:rsidRPr="00670BC8">
        <w:rPr>
          <w:vertAlign w:val="subscript"/>
        </w:rPr>
        <w:t>2</w:t>
      </w:r>
      <w:r w:rsidR="00670BC8" w:rsidRPr="00670BC8">
        <w:t>), 32.</w:t>
      </w:r>
      <w:r w:rsidR="00BA1AB0">
        <w:t>9</w:t>
      </w:r>
      <w:r w:rsidR="00BA1AB0" w:rsidRPr="00670BC8">
        <w:t xml:space="preserve"> </w:t>
      </w:r>
      <w:r w:rsidR="00670BC8" w:rsidRPr="00670BC8">
        <w:t>(CH</w:t>
      </w:r>
      <w:r w:rsidR="00670BC8" w:rsidRPr="00670BC8">
        <w:rPr>
          <w:vertAlign w:val="subscript"/>
        </w:rPr>
        <w:t>2</w:t>
      </w:r>
      <w:r w:rsidR="00670BC8" w:rsidRPr="00670BC8">
        <w:t>), 22.3 (CH</w:t>
      </w:r>
      <w:r w:rsidR="00670BC8" w:rsidRPr="00670BC8">
        <w:rPr>
          <w:vertAlign w:val="subscript"/>
        </w:rPr>
        <w:t>2</w:t>
      </w:r>
      <w:r w:rsidR="00670BC8" w:rsidRPr="00670BC8">
        <w:t>), 13.7 (CH</w:t>
      </w:r>
      <w:r w:rsidR="00670BC8" w:rsidRPr="00670BC8">
        <w:rPr>
          <w:vertAlign w:val="subscript"/>
        </w:rPr>
        <w:t>3</w:t>
      </w:r>
      <w:r w:rsidR="00670BC8" w:rsidRPr="00670BC8">
        <w:t xml:space="preserve">). </w:t>
      </w:r>
      <w:r w:rsidR="00670BC8" w:rsidRPr="00670BC8">
        <w:rPr>
          <w:b/>
        </w:rPr>
        <w:t>EI-MS</w:t>
      </w:r>
      <w:r w:rsidR="00670BC8" w:rsidRPr="00670BC8">
        <w:t xml:space="preserve"> m/z (calc. 318.2): 318.5 (100%, M</w:t>
      </w:r>
      <w:r w:rsidR="00670BC8" w:rsidRPr="00670BC8">
        <w:rPr>
          <w:vertAlign w:val="superscript"/>
        </w:rPr>
        <w:t>+∙</w:t>
      </w:r>
      <w:r w:rsidR="00670BC8" w:rsidRPr="00670BC8">
        <w:t xml:space="preserve">), 286.5 (62%), 258.5 (65%), 215.5 (95%). </w:t>
      </w:r>
      <w:r w:rsidR="00670BC8" w:rsidRPr="00670BC8">
        <w:rPr>
          <w:b/>
        </w:rPr>
        <w:t>IR</w:t>
      </w:r>
      <w:r w:rsidR="00670BC8" w:rsidRPr="00670BC8">
        <w:t xml:space="preserve"> (neat) cm</w:t>
      </w:r>
      <w:r w:rsidR="00670BC8" w:rsidRPr="00670BC8">
        <w:rPr>
          <w:vertAlign w:val="superscript"/>
        </w:rPr>
        <w:t>-1</w:t>
      </w:r>
      <w:r w:rsidR="00670BC8" w:rsidRPr="00670BC8">
        <w:t>: 2953.0, 1728.0, 1285.4, 1136.5, 757.6, 743.7.</w:t>
      </w:r>
    </w:p>
    <w:p w:rsidR="0042089D" w:rsidRDefault="0042089D" w:rsidP="00767795">
      <w:pPr>
        <w:pStyle w:val="TDAcknowledgments"/>
      </w:pPr>
    </w:p>
    <w:p w:rsidR="00670BC8" w:rsidRPr="00670BC8" w:rsidRDefault="00670BC8" w:rsidP="00670BC8">
      <w:pPr>
        <w:pStyle w:val="TDAcknowledgments"/>
        <w:rPr>
          <w:b/>
        </w:rPr>
      </w:pPr>
      <w:r w:rsidRPr="00670BC8">
        <w:rPr>
          <w:b/>
        </w:rPr>
        <w:t>2-Butyl-4'-methoxy-6-nitro-1</w:t>
      </w:r>
      <w:proofErr w:type="gramStart"/>
      <w:r w:rsidRPr="00670BC8">
        <w:rPr>
          <w:b/>
        </w:rPr>
        <w:t>,1'</w:t>
      </w:r>
      <w:proofErr w:type="gramEnd"/>
      <w:r w:rsidRPr="00670BC8">
        <w:rPr>
          <w:b/>
        </w:rPr>
        <w:t>-biphenyl (4eab)</w:t>
      </w:r>
    </w:p>
    <w:p w:rsidR="00670BC8" w:rsidRPr="00670BC8" w:rsidRDefault="00670BC8" w:rsidP="00670BC8">
      <w:pPr>
        <w:pStyle w:val="TDAcknowledgments"/>
        <w:rPr>
          <w:b/>
        </w:rPr>
      </w:pPr>
      <w:r w:rsidRPr="00670BC8">
        <w:t>Typical telescoped procedure was followed using 2-nitrophenol (</w:t>
      </w:r>
      <w:r w:rsidRPr="00670BC8">
        <w:rPr>
          <w:b/>
        </w:rPr>
        <w:t>11e</w:t>
      </w:r>
      <w:r w:rsidRPr="00670BC8">
        <w:t xml:space="preserve">, 139 mg, 1.0 mmol). The </w:t>
      </w:r>
      <w:r w:rsidR="003A6D6E">
        <w:t xml:space="preserve">Catellani </w:t>
      </w:r>
      <w:r w:rsidRPr="00670BC8">
        <w:t xml:space="preserve">reaction </w:t>
      </w:r>
      <w:r w:rsidR="003A6D6E">
        <w:t xml:space="preserve">step </w:t>
      </w:r>
      <w:r w:rsidRPr="00670BC8">
        <w:t>was conducted for 3 hours. The crude product was purified by flash chromatography using PE/</w:t>
      </w:r>
      <w:proofErr w:type="spellStart"/>
      <w:r w:rsidRPr="00670BC8">
        <w:t>EtOAc</w:t>
      </w:r>
      <w:proofErr w:type="spellEnd"/>
      <w:r w:rsidRPr="00670BC8">
        <w:t xml:space="preserve"> (96:4) as solvent to afford the title compound as a viscous yellow oil (191 mg, 67%).</w:t>
      </w:r>
    </w:p>
    <w:p w:rsidR="00670BC8" w:rsidRPr="00670BC8" w:rsidRDefault="000372D7" w:rsidP="00670BC8">
      <w:pPr>
        <w:pStyle w:val="TDAcknowledgments"/>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00670BC8" w:rsidRPr="00670BC8">
        <w:t>C</w:t>
      </w:r>
      <w:r w:rsidR="00670BC8" w:rsidRPr="00670BC8">
        <w:rPr>
          <w:vertAlign w:val="subscript"/>
        </w:rPr>
        <w:t>17</w:t>
      </w:r>
      <w:r w:rsidR="00670BC8" w:rsidRPr="00670BC8">
        <w:t>H</w:t>
      </w:r>
      <w:r w:rsidR="00670BC8" w:rsidRPr="00670BC8">
        <w:rPr>
          <w:vertAlign w:val="subscript"/>
        </w:rPr>
        <w:t>19</w:t>
      </w:r>
      <w:r w:rsidR="00670BC8" w:rsidRPr="00670BC8">
        <w:t>NO</w:t>
      </w:r>
      <w:r w:rsidR="00670BC8" w:rsidRPr="00670BC8">
        <w:rPr>
          <w:vertAlign w:val="subscript"/>
        </w:rPr>
        <w:t>3</w:t>
      </w:r>
      <w:r w:rsidR="00670BC8" w:rsidRPr="00670BC8">
        <w:t>: C</w:t>
      </w:r>
      <w:r>
        <w:t>,</w:t>
      </w:r>
      <w:r w:rsidR="00670BC8" w:rsidRPr="00670BC8">
        <w:t xml:space="preserve"> 71.56</w:t>
      </w:r>
      <w:r>
        <w:t>;</w:t>
      </w:r>
      <w:r w:rsidR="00670BC8" w:rsidRPr="00670BC8">
        <w:t xml:space="preserve"> H</w:t>
      </w:r>
      <w:r>
        <w:t>,</w:t>
      </w:r>
      <w:r w:rsidR="00670BC8" w:rsidRPr="00670BC8">
        <w:t xml:space="preserve"> 6.71</w:t>
      </w:r>
      <w:r>
        <w:t>;</w:t>
      </w:r>
      <w:r w:rsidR="00670BC8" w:rsidRPr="00670BC8">
        <w:t xml:space="preserve"> N</w:t>
      </w:r>
      <w:r>
        <w:t>,</w:t>
      </w:r>
      <w:r w:rsidR="00670BC8" w:rsidRPr="00670BC8">
        <w:t xml:space="preserve"> 4.91</w:t>
      </w:r>
      <w:r>
        <w:t xml:space="preserve">. </w:t>
      </w:r>
      <w:proofErr w:type="gramStart"/>
      <w:r>
        <w:t>F</w:t>
      </w:r>
      <w:r w:rsidR="00670BC8" w:rsidRPr="00670BC8">
        <w:t>ound:</w:t>
      </w:r>
      <w:proofErr w:type="gramEnd"/>
      <w:r w:rsidR="00670BC8" w:rsidRPr="00670BC8">
        <w:t xml:space="preserve"> C</w:t>
      </w:r>
      <w:r>
        <w:t>,</w:t>
      </w:r>
      <w:r w:rsidR="00670BC8" w:rsidRPr="00670BC8">
        <w:t xml:space="preserve"> 71.25</w:t>
      </w:r>
      <w:r>
        <w:t>;</w:t>
      </w:r>
      <w:r w:rsidR="00670BC8" w:rsidRPr="00670BC8">
        <w:t xml:space="preserve"> H</w:t>
      </w:r>
      <w:r>
        <w:t>,</w:t>
      </w:r>
      <w:r w:rsidR="00670BC8" w:rsidRPr="00670BC8">
        <w:t xml:space="preserve"> 6.43</w:t>
      </w:r>
      <w:r>
        <w:t>;</w:t>
      </w:r>
      <w:r w:rsidR="00670BC8" w:rsidRPr="00670BC8">
        <w:t xml:space="preserve"> N</w:t>
      </w:r>
      <w:r>
        <w:t>,</w:t>
      </w:r>
      <w:r w:rsidR="00670BC8" w:rsidRPr="00670BC8">
        <w:t xml:space="preserve"> 5.32. </w:t>
      </w:r>
      <w:proofErr w:type="gramStart"/>
      <w:r w:rsidR="00670BC8" w:rsidRPr="00670BC8">
        <w:rPr>
          <w:b/>
          <w:vertAlign w:val="superscript"/>
        </w:rPr>
        <w:t>1</w:t>
      </w:r>
      <w:r w:rsidR="00670BC8" w:rsidRPr="00670BC8">
        <w:rPr>
          <w:b/>
        </w:rPr>
        <w:t>H NMR</w:t>
      </w:r>
      <w:r w:rsidR="00670BC8" w:rsidRPr="00670BC8">
        <w:t xml:space="preserve"> (400 MHz, CDCl</w:t>
      </w:r>
      <w:r w:rsidR="00670BC8" w:rsidRPr="00670BC8">
        <w:rPr>
          <w:vertAlign w:val="subscript"/>
        </w:rPr>
        <w:t>3</w:t>
      </w:r>
      <w:r w:rsidR="00670BC8" w:rsidRPr="00670BC8">
        <w:t>) δ: 7.58 (</w:t>
      </w:r>
      <w:proofErr w:type="spellStart"/>
      <w:r w:rsidR="00670BC8" w:rsidRPr="00670BC8">
        <w:t>dd</w:t>
      </w:r>
      <w:proofErr w:type="spellEnd"/>
      <w:r w:rsidR="00670BC8" w:rsidRPr="00670BC8">
        <w:t xml:space="preserve">, </w:t>
      </w:r>
      <w:r w:rsidR="00670BC8" w:rsidRPr="00670BC8">
        <w:rPr>
          <w:i/>
        </w:rPr>
        <w:t xml:space="preserve">J </w:t>
      </w:r>
      <w:r w:rsidR="00670BC8" w:rsidRPr="00670BC8">
        <w:t>= 8.0, 1.4 Hz, 1H), 7.47 (</w:t>
      </w:r>
      <w:proofErr w:type="spellStart"/>
      <w:r w:rsidR="00670BC8" w:rsidRPr="00670BC8">
        <w:t>dd</w:t>
      </w:r>
      <w:proofErr w:type="spellEnd"/>
      <w:r w:rsidR="00670BC8" w:rsidRPr="00670BC8">
        <w:rPr>
          <w:i/>
        </w:rPr>
        <w:t>, J</w:t>
      </w:r>
      <w:r w:rsidR="00670BC8" w:rsidRPr="00670BC8">
        <w:t xml:space="preserve"> = 7.8, 1.4 Hz, 1H), 7.38 (t, </w:t>
      </w:r>
      <w:r w:rsidR="00670BC8" w:rsidRPr="00670BC8">
        <w:rPr>
          <w:i/>
        </w:rPr>
        <w:t xml:space="preserve">J </w:t>
      </w:r>
      <w:r w:rsidR="00670BC8" w:rsidRPr="00670BC8">
        <w:t>= 7.9 Hz, 1H), 7.12 (</w:t>
      </w:r>
      <w:r w:rsidR="00670BC8" w:rsidRPr="00670BC8">
        <w:rPr>
          <w:u w:val="single"/>
        </w:rPr>
        <w:t>AA’</w:t>
      </w:r>
      <w:r w:rsidR="00670BC8" w:rsidRPr="00670BC8">
        <w:t xml:space="preserve">XX’, </w:t>
      </w:r>
      <w:r w:rsidR="00670BC8" w:rsidRPr="00670BC8">
        <w:rPr>
          <w:i/>
        </w:rPr>
        <w:t>J</w:t>
      </w:r>
      <w:r w:rsidR="00670BC8" w:rsidRPr="00670BC8">
        <w:rPr>
          <w:vertAlign w:val="subscript"/>
        </w:rPr>
        <w:t>AX+AA’</w:t>
      </w:r>
      <w:r w:rsidR="00670BC8" w:rsidRPr="00670BC8">
        <w:t xml:space="preserve"> = 8.8 Hz, 2H), 6.94 (AA’</w:t>
      </w:r>
      <w:r w:rsidR="00670BC8" w:rsidRPr="00670BC8">
        <w:rPr>
          <w:u w:val="single"/>
        </w:rPr>
        <w:t>XX’</w:t>
      </w:r>
      <w:r w:rsidR="00670BC8" w:rsidRPr="00670BC8">
        <w:t xml:space="preserve">, </w:t>
      </w:r>
      <w:r w:rsidR="00670BC8" w:rsidRPr="00670BC8">
        <w:rPr>
          <w:i/>
        </w:rPr>
        <w:t>J</w:t>
      </w:r>
      <w:r w:rsidR="00670BC8" w:rsidRPr="00670BC8">
        <w:rPr>
          <w:vertAlign w:val="subscript"/>
        </w:rPr>
        <w:t>AX+XX’</w:t>
      </w:r>
      <w:r w:rsidR="00670BC8" w:rsidRPr="00670BC8">
        <w:t xml:space="preserve"> = 8.8 Hz, 2H), 3.85 (s, 3H), 2.49 – 2.41 (m, 2H), 1.45 – 1.34 (m, 2H), 1.18 (h, </w:t>
      </w:r>
      <w:r w:rsidR="00670BC8" w:rsidRPr="00670BC8">
        <w:rPr>
          <w:i/>
        </w:rPr>
        <w:t>J</w:t>
      </w:r>
      <w:r w:rsidR="00670BC8" w:rsidRPr="00670BC8">
        <w:t xml:space="preserve"> = 7.5 Hz, 2H), 0.77 (t, </w:t>
      </w:r>
      <w:r w:rsidR="00670BC8" w:rsidRPr="00670BC8">
        <w:rPr>
          <w:i/>
        </w:rPr>
        <w:t>J</w:t>
      </w:r>
      <w:r w:rsidR="00670BC8" w:rsidRPr="00670BC8">
        <w:t xml:space="preserve"> = 7.3 Hz, 3H).</w:t>
      </w:r>
      <w:proofErr w:type="gramEnd"/>
      <w:r w:rsidR="00670BC8" w:rsidRPr="00670BC8">
        <w:t xml:space="preserve"> </w:t>
      </w:r>
      <w:proofErr w:type="gramStart"/>
      <w:r w:rsidR="00670BC8" w:rsidRPr="00670BC8">
        <w:rPr>
          <w:b/>
          <w:vertAlign w:val="superscript"/>
        </w:rPr>
        <w:t>13</w:t>
      </w:r>
      <w:r w:rsidR="00670BC8" w:rsidRPr="00670BC8">
        <w:rPr>
          <w:b/>
        </w:rPr>
        <w:t>C</w:t>
      </w:r>
      <w:r w:rsidR="00EA6CBA">
        <w:rPr>
          <w:b/>
        </w:rPr>
        <w:t>{</w:t>
      </w:r>
      <w:proofErr w:type="gramEnd"/>
      <w:r w:rsidR="00EA6CBA" w:rsidRPr="00E54B32">
        <w:rPr>
          <w:b/>
          <w:vertAlign w:val="superscript"/>
        </w:rPr>
        <w:t>1</w:t>
      </w:r>
      <w:r w:rsidR="00EA6CBA">
        <w:rPr>
          <w:b/>
        </w:rPr>
        <w:t>H}</w:t>
      </w:r>
      <w:r w:rsidR="00670BC8" w:rsidRPr="00670BC8">
        <w:rPr>
          <w:b/>
        </w:rPr>
        <w:t xml:space="preserve"> NMR</w:t>
      </w:r>
      <w:r w:rsidR="00670BC8" w:rsidRPr="00670BC8">
        <w:t xml:space="preserve"> (101 MHz, CDCl</w:t>
      </w:r>
      <w:r w:rsidR="00670BC8" w:rsidRPr="00670BC8">
        <w:rPr>
          <w:vertAlign w:val="subscript"/>
        </w:rPr>
        <w:t>3</w:t>
      </w:r>
      <w:r w:rsidR="00670BC8" w:rsidRPr="00670BC8">
        <w:t>) δ: 159.2 (C), 151.1 (C), 144.</w:t>
      </w:r>
      <w:r w:rsidR="00BA1AB0">
        <w:t>3</w:t>
      </w:r>
      <w:r w:rsidR="00BA1AB0" w:rsidRPr="00670BC8">
        <w:t xml:space="preserve"> </w:t>
      </w:r>
      <w:r w:rsidR="00670BC8" w:rsidRPr="00670BC8">
        <w:t>(C), 134.</w:t>
      </w:r>
      <w:r w:rsidR="00BA1AB0">
        <w:t>5</w:t>
      </w:r>
      <w:r w:rsidR="00BA1AB0" w:rsidRPr="00670BC8">
        <w:t xml:space="preserve"> </w:t>
      </w:r>
      <w:r w:rsidR="00670BC8" w:rsidRPr="00670BC8">
        <w:t xml:space="preserve">(C), 132.6 (CH), </w:t>
      </w:r>
      <w:r w:rsidR="00BA1AB0">
        <w:t>130.0</w:t>
      </w:r>
      <w:r w:rsidR="00670BC8" w:rsidRPr="00670BC8">
        <w:t xml:space="preserve"> (CH), 127.</w:t>
      </w:r>
      <w:r w:rsidR="00BA1AB0">
        <w:t>7</w:t>
      </w:r>
      <w:r w:rsidR="00BA1AB0" w:rsidRPr="00670BC8">
        <w:t xml:space="preserve"> </w:t>
      </w:r>
      <w:r w:rsidR="00670BC8" w:rsidRPr="00670BC8">
        <w:t>(CH), 127.4 (C), 120.</w:t>
      </w:r>
      <w:r w:rsidR="00BA1AB0">
        <w:t>6</w:t>
      </w:r>
      <w:r w:rsidR="00670BC8" w:rsidRPr="00670BC8">
        <w:t xml:space="preserve"> (CH), 113.7 (CH), 55.2 (CH</w:t>
      </w:r>
      <w:r w:rsidR="00670BC8" w:rsidRPr="00670BC8">
        <w:rPr>
          <w:vertAlign w:val="subscript"/>
        </w:rPr>
        <w:t>3</w:t>
      </w:r>
      <w:r w:rsidR="00670BC8" w:rsidRPr="00670BC8">
        <w:t>), 33.2 (CH</w:t>
      </w:r>
      <w:r w:rsidR="00670BC8" w:rsidRPr="00670BC8">
        <w:rPr>
          <w:vertAlign w:val="subscript"/>
        </w:rPr>
        <w:t>2</w:t>
      </w:r>
      <w:r w:rsidR="00670BC8" w:rsidRPr="00670BC8">
        <w:t>), 32.8 (CH</w:t>
      </w:r>
      <w:r w:rsidR="00670BC8" w:rsidRPr="00670BC8">
        <w:rPr>
          <w:vertAlign w:val="subscript"/>
        </w:rPr>
        <w:t>2</w:t>
      </w:r>
      <w:r w:rsidR="00670BC8" w:rsidRPr="00670BC8">
        <w:t>), 22.3 (CH</w:t>
      </w:r>
      <w:r w:rsidR="00670BC8" w:rsidRPr="00670BC8">
        <w:rPr>
          <w:vertAlign w:val="subscript"/>
        </w:rPr>
        <w:t>2</w:t>
      </w:r>
      <w:r w:rsidR="00670BC8" w:rsidRPr="00670BC8">
        <w:t>), 13.7 (CH</w:t>
      </w:r>
      <w:r w:rsidR="00670BC8" w:rsidRPr="00670BC8">
        <w:rPr>
          <w:vertAlign w:val="subscript"/>
        </w:rPr>
        <w:t>3</w:t>
      </w:r>
      <w:r w:rsidR="00670BC8" w:rsidRPr="00670BC8">
        <w:t xml:space="preserve">). </w:t>
      </w:r>
      <w:r w:rsidR="00670BC8" w:rsidRPr="00670BC8">
        <w:rPr>
          <w:b/>
        </w:rPr>
        <w:t>EI-MS</w:t>
      </w:r>
      <w:r w:rsidR="00670BC8" w:rsidRPr="00670BC8">
        <w:t xml:space="preserve"> m/z (calc. 285.1): 285.5 (100%, M</w:t>
      </w:r>
      <w:r w:rsidR="00670BC8" w:rsidRPr="00670BC8">
        <w:rPr>
          <w:vertAlign w:val="superscript"/>
        </w:rPr>
        <w:t>+∙</w:t>
      </w:r>
      <w:r w:rsidR="00670BC8" w:rsidRPr="00670BC8">
        <w:t xml:space="preserve">), 268.5 (43%), 226.5 (34%), 210.5 (43%). </w:t>
      </w:r>
      <w:r w:rsidR="00670BC8" w:rsidRPr="00670BC8">
        <w:rPr>
          <w:b/>
        </w:rPr>
        <w:t>IR</w:t>
      </w:r>
      <w:r w:rsidR="00670BC8" w:rsidRPr="00670BC8">
        <w:t xml:space="preserve"> (neat) cm</w:t>
      </w:r>
      <w:r w:rsidR="00670BC8" w:rsidRPr="00670BC8">
        <w:rPr>
          <w:vertAlign w:val="superscript"/>
        </w:rPr>
        <w:t>-1</w:t>
      </w:r>
      <w:r w:rsidR="00670BC8" w:rsidRPr="00670BC8">
        <w:t>: 2956.7, 1524.9, 1514.3, 1244.2, 831.3.</w:t>
      </w:r>
    </w:p>
    <w:p w:rsidR="0042089D" w:rsidRDefault="0042089D" w:rsidP="00767795">
      <w:pPr>
        <w:pStyle w:val="TDAcknowledgments"/>
      </w:pPr>
    </w:p>
    <w:p w:rsidR="00670BC8" w:rsidRPr="00670BC8" w:rsidRDefault="00670BC8" w:rsidP="00670BC8">
      <w:pPr>
        <w:pStyle w:val="TDAcknowledgments"/>
        <w:rPr>
          <w:b/>
        </w:rPr>
      </w:pPr>
      <w:r w:rsidRPr="00670BC8">
        <w:rPr>
          <w:b/>
        </w:rPr>
        <w:t>Dimethyl (1</w:t>
      </w:r>
      <w:proofErr w:type="gramStart"/>
      <w:r w:rsidRPr="00670BC8">
        <w:rPr>
          <w:b/>
        </w:rPr>
        <w:t>,1':2',1''</w:t>
      </w:r>
      <w:proofErr w:type="gramEnd"/>
      <w:r w:rsidRPr="00670BC8">
        <w:rPr>
          <w:b/>
        </w:rPr>
        <w:t>-terphenyl)-2,3'-dicarboxylate (9aa)</w:t>
      </w:r>
    </w:p>
    <w:p w:rsidR="00670BC8" w:rsidRPr="00670BC8" w:rsidRDefault="00670BC8" w:rsidP="00670BC8">
      <w:pPr>
        <w:pStyle w:val="TDAcknowledgments"/>
        <w:rPr>
          <w:b/>
        </w:rPr>
      </w:pPr>
      <w:r w:rsidRPr="00670BC8">
        <w:t>Typical small-scale procedure was followed using methyl 2-iodobenzoate (</w:t>
      </w:r>
      <w:r w:rsidRPr="00670BC8">
        <w:rPr>
          <w:b/>
        </w:rPr>
        <w:t>8a</w:t>
      </w:r>
      <w:r w:rsidRPr="00670BC8">
        <w:t xml:space="preserve">, 58.8 </w:t>
      </w:r>
      <w:r w:rsidRPr="00670BC8">
        <w:rPr>
          <w:rFonts w:ascii="Symbol" w:hAnsi="Symbol"/>
        </w:rPr>
        <w:t></w:t>
      </w:r>
      <w:r w:rsidRPr="00670BC8">
        <w:t>L, 105 mg, 0.4 mmol). The reaction was con</w:t>
      </w:r>
      <w:r w:rsidRPr="00670BC8">
        <w:t>ducted for 4 hours. The crude product was purified by flash chromatography using PE/</w:t>
      </w:r>
      <w:proofErr w:type="spellStart"/>
      <w:r w:rsidRPr="00670BC8">
        <w:t>EtOAc</w:t>
      </w:r>
      <w:proofErr w:type="spellEnd"/>
      <w:r w:rsidRPr="00670BC8">
        <w:t xml:space="preserve"> (8:2) as solvent to afford the title compound as a viscous colorless oil (31 mg, 45%).</w:t>
      </w:r>
    </w:p>
    <w:p w:rsidR="00670BC8" w:rsidRPr="00670BC8" w:rsidRDefault="00670BC8" w:rsidP="00670BC8">
      <w:pPr>
        <w:pStyle w:val="TDAcknowledgments"/>
      </w:pPr>
      <w:proofErr w:type="gramStart"/>
      <w:r w:rsidRPr="00670BC8">
        <w:rPr>
          <w:b/>
          <w:vertAlign w:val="superscript"/>
        </w:rPr>
        <w:t>1</w:t>
      </w:r>
      <w:r w:rsidRPr="00670BC8">
        <w:rPr>
          <w:b/>
        </w:rPr>
        <w:t>H NMR</w:t>
      </w:r>
      <w:r w:rsidRPr="00670BC8">
        <w:t xml:space="preserve"> (400 MHz, CDCl</w:t>
      </w:r>
      <w:r w:rsidRPr="00670BC8">
        <w:rPr>
          <w:vertAlign w:val="subscript"/>
        </w:rPr>
        <w:t>3</w:t>
      </w:r>
      <w:r w:rsidRPr="00670BC8">
        <w:t>) δ: 7.83 (</w:t>
      </w:r>
      <w:proofErr w:type="spellStart"/>
      <w:r w:rsidRPr="00670BC8">
        <w:t>dd</w:t>
      </w:r>
      <w:proofErr w:type="spellEnd"/>
      <w:r w:rsidRPr="00670BC8">
        <w:t>,</w:t>
      </w:r>
      <w:r w:rsidRPr="00670BC8">
        <w:rPr>
          <w:i/>
        </w:rPr>
        <w:t xml:space="preserve"> J </w:t>
      </w:r>
      <w:r w:rsidRPr="00670BC8">
        <w:t>= 7.6, 1.5 Hz, 1H), 7.72 (</w:t>
      </w:r>
      <w:proofErr w:type="spellStart"/>
      <w:r w:rsidRPr="00670BC8">
        <w:t>ddd</w:t>
      </w:r>
      <w:proofErr w:type="spellEnd"/>
      <w:r w:rsidRPr="00670BC8">
        <w:t>,</w:t>
      </w:r>
      <w:r w:rsidRPr="00670BC8">
        <w:rPr>
          <w:i/>
        </w:rPr>
        <w:t xml:space="preserve"> J </w:t>
      </w:r>
      <w:r w:rsidRPr="00670BC8">
        <w:t>= 7.7, 1.5, 0.5 Hz, 1H), 7.45 (t,</w:t>
      </w:r>
      <w:r w:rsidRPr="00670BC8">
        <w:rPr>
          <w:i/>
        </w:rPr>
        <w:t xml:space="preserve"> J </w:t>
      </w:r>
      <w:r w:rsidRPr="00670BC8">
        <w:t>= 7.6 Hz, 1H), 7.39 (</w:t>
      </w:r>
      <w:proofErr w:type="spellStart"/>
      <w:r w:rsidRPr="00670BC8">
        <w:t>dd</w:t>
      </w:r>
      <w:proofErr w:type="spellEnd"/>
      <w:r w:rsidRPr="00670BC8">
        <w:t>,</w:t>
      </w:r>
      <w:r w:rsidRPr="00670BC8">
        <w:rPr>
          <w:i/>
        </w:rPr>
        <w:t xml:space="preserve"> J </w:t>
      </w:r>
      <w:r w:rsidRPr="00670BC8">
        <w:t>= 7.7, 1.5 Hz, 1H), 7.33 (td,</w:t>
      </w:r>
      <w:r w:rsidRPr="00670BC8">
        <w:rPr>
          <w:i/>
        </w:rPr>
        <w:t xml:space="preserve"> J </w:t>
      </w:r>
      <w:r w:rsidRPr="00670BC8">
        <w:t>= 7.6, 1.5 Hz, 1H), 7.23 (td,</w:t>
      </w:r>
      <w:r w:rsidRPr="00670BC8">
        <w:rPr>
          <w:i/>
        </w:rPr>
        <w:t xml:space="preserve"> J </w:t>
      </w:r>
      <w:r w:rsidRPr="00670BC8">
        <w:t>= 7.7, 1.4 Hz, 1H), 7.14 – 7.07 (m, 3H), 7.07 (</w:t>
      </w:r>
      <w:proofErr w:type="spellStart"/>
      <w:r w:rsidRPr="00670BC8">
        <w:t>ddd</w:t>
      </w:r>
      <w:proofErr w:type="spellEnd"/>
      <w:r w:rsidRPr="00670BC8">
        <w:t>,</w:t>
      </w:r>
      <w:r w:rsidRPr="00670BC8">
        <w:rPr>
          <w:i/>
        </w:rPr>
        <w:t xml:space="preserve"> J </w:t>
      </w:r>
      <w:r w:rsidRPr="00670BC8">
        <w:t>= 7.6, 1.4, 0.5 Hz, 1H), 6.97 (br. s, 2H), 3.61 (s, 3H), 3.55 (s, 3H).</w:t>
      </w:r>
      <w:proofErr w:type="gramEnd"/>
      <w:r w:rsidRPr="00670BC8">
        <w:t xml:space="preserve"> </w:t>
      </w:r>
      <w:r w:rsidRPr="00670BC8">
        <w:rPr>
          <w:b/>
          <w:vertAlign w:val="superscript"/>
        </w:rPr>
        <w:t>13</w:t>
      </w:r>
      <w:r w:rsidRPr="00670BC8">
        <w:rPr>
          <w:b/>
        </w:rPr>
        <w:t>C</w:t>
      </w:r>
      <w:r w:rsidR="00EA6CBA">
        <w:rPr>
          <w:b/>
        </w:rPr>
        <w:t>{</w:t>
      </w:r>
      <w:r w:rsidR="00EA6CBA" w:rsidRPr="00E54B32">
        <w:rPr>
          <w:b/>
          <w:vertAlign w:val="superscript"/>
        </w:rPr>
        <w:t>1</w:t>
      </w:r>
      <w:r w:rsidR="00EA6CBA">
        <w:rPr>
          <w:b/>
        </w:rPr>
        <w:t>H}</w:t>
      </w:r>
      <w:r w:rsidRPr="00670BC8">
        <w:rPr>
          <w:b/>
        </w:rPr>
        <w:t xml:space="preserve"> NMR</w:t>
      </w:r>
      <w:r w:rsidRPr="00670BC8">
        <w:t xml:space="preserve"> (101 MHz, CDCl</w:t>
      </w:r>
      <w:r w:rsidRPr="00670BC8">
        <w:rPr>
          <w:vertAlign w:val="subscript"/>
        </w:rPr>
        <w:t>3</w:t>
      </w:r>
      <w:r w:rsidRPr="00670BC8">
        <w:t>) δ: 169.</w:t>
      </w:r>
      <w:r w:rsidR="00BA1AB0">
        <w:t>1</w:t>
      </w:r>
      <w:r w:rsidR="00BA1AB0" w:rsidRPr="00670BC8">
        <w:t xml:space="preserve"> </w:t>
      </w:r>
      <w:r w:rsidRPr="00670BC8">
        <w:t>(C=O), 167.</w:t>
      </w:r>
      <w:r w:rsidR="00BA1AB0">
        <w:t>4</w:t>
      </w:r>
      <w:r w:rsidR="00BA1AB0" w:rsidRPr="00670BC8">
        <w:t xml:space="preserve"> </w:t>
      </w:r>
      <w:r w:rsidRPr="00670BC8">
        <w:t>(C=O), 142.</w:t>
      </w:r>
      <w:r w:rsidR="00BA1AB0">
        <w:t>2</w:t>
      </w:r>
      <w:r w:rsidRPr="00670BC8">
        <w:t xml:space="preserve"> (C), 141.9 (C), 140.0 (C), 139.2 (C), 132.0 (CH), 132.0 (CH), 131.</w:t>
      </w:r>
      <w:r w:rsidR="00BA1AB0">
        <w:t>8</w:t>
      </w:r>
      <w:r w:rsidRPr="00670BC8">
        <w:t xml:space="preserve"> (CH), 13</w:t>
      </w:r>
      <w:r w:rsidR="00BA1AB0">
        <w:t>1.0</w:t>
      </w:r>
      <w:r w:rsidRPr="00670BC8">
        <w:t xml:space="preserve"> (CH), 130.4 (C), 129.7 (CH), 129.4 (CH), 128.5 (CH), 127.</w:t>
      </w:r>
      <w:r w:rsidR="00BA1AB0">
        <w:t>2</w:t>
      </w:r>
      <w:r w:rsidRPr="00670BC8">
        <w:t xml:space="preserve"> (br., CH), 126.9 (CH), 126.</w:t>
      </w:r>
      <w:r w:rsidR="00BA1AB0">
        <w:t>8</w:t>
      </w:r>
      <w:r w:rsidR="00BA1AB0" w:rsidRPr="00670BC8">
        <w:t xml:space="preserve"> </w:t>
      </w:r>
      <w:r w:rsidRPr="00670BC8">
        <w:t>(CH), 126.</w:t>
      </w:r>
      <w:r w:rsidR="00BA1AB0">
        <w:t>6</w:t>
      </w:r>
      <w:r w:rsidR="00BA1AB0" w:rsidRPr="00670BC8">
        <w:t xml:space="preserve"> </w:t>
      </w:r>
      <w:r w:rsidRPr="00670BC8">
        <w:t>(CH), 51.8</w:t>
      </w:r>
      <w:r w:rsidR="00DF25F7">
        <w:t>4</w:t>
      </w:r>
      <w:r w:rsidRPr="00670BC8">
        <w:t xml:space="preserve"> (CH</w:t>
      </w:r>
      <w:r w:rsidRPr="00670BC8">
        <w:rPr>
          <w:vertAlign w:val="subscript"/>
        </w:rPr>
        <w:t>3</w:t>
      </w:r>
      <w:r w:rsidRPr="00670BC8">
        <w:t>), 51.8</w:t>
      </w:r>
      <w:r w:rsidR="00DF25F7">
        <w:t>0</w:t>
      </w:r>
      <w:r w:rsidRPr="00670BC8">
        <w:t xml:space="preserve"> (CH</w:t>
      </w:r>
      <w:r w:rsidRPr="00670BC8">
        <w:rPr>
          <w:vertAlign w:val="subscript"/>
        </w:rPr>
        <w:t>3</w:t>
      </w:r>
      <w:r w:rsidRPr="00670BC8">
        <w:t xml:space="preserve">). </w:t>
      </w:r>
      <w:r w:rsidRPr="00670BC8">
        <w:rPr>
          <w:b/>
        </w:rPr>
        <w:t>EI-MS</w:t>
      </w:r>
      <w:r w:rsidRPr="00670BC8">
        <w:t xml:space="preserve"> m/z (calc. 346.1): 346.3 (4%, M</w:t>
      </w:r>
      <w:r w:rsidRPr="00670BC8">
        <w:rPr>
          <w:vertAlign w:val="superscript"/>
        </w:rPr>
        <w:t>+∙</w:t>
      </w:r>
      <w:r w:rsidRPr="00670BC8">
        <w:t xml:space="preserve">), 314.3 (100%), 383.3 (55%), 225.3 (95%). </w:t>
      </w:r>
      <w:r w:rsidRPr="00670BC8">
        <w:rPr>
          <w:b/>
        </w:rPr>
        <w:t>IR</w:t>
      </w:r>
      <w:r w:rsidRPr="00670BC8">
        <w:t xml:space="preserve"> (neat) cm</w:t>
      </w:r>
      <w:r w:rsidRPr="00670BC8">
        <w:rPr>
          <w:vertAlign w:val="superscript"/>
        </w:rPr>
        <w:t>-1</w:t>
      </w:r>
      <w:r w:rsidRPr="00670BC8">
        <w:t>: 2949.7, 1721.1, 1286.3, 1256.1, 701.4.</w:t>
      </w:r>
    </w:p>
    <w:p w:rsidR="00670BC8" w:rsidRPr="00670BC8" w:rsidRDefault="00670BC8" w:rsidP="00670BC8">
      <w:pPr>
        <w:pStyle w:val="TDAcknowledgments"/>
      </w:pPr>
      <w:r w:rsidRPr="00670BC8">
        <w:t>The obtained analytical data is in agreement with literature.</w:t>
      </w:r>
      <w:hyperlink w:anchor="_ENREF_32" w:tooltip="Motti, 2003 #10" w:history="1">
        <w:r w:rsidR="00181863" w:rsidRPr="00670BC8">
          <w:fldChar w:fldCharType="begin"/>
        </w:r>
        <w:r w:rsidR="00181863">
          <w:instrText xml:space="preserve"> ADDIN EN.CITE &lt;EndNote&gt;&lt;Cite&gt;&lt;Author&gt;Motti&lt;/Author&gt;&lt;Year&gt;2003&lt;/Year&gt;&lt;RecNum&gt;10&lt;/RecNum&gt;&lt;DisplayText&gt;&lt;style face="superscript"&gt;19a&lt;/style&gt;&lt;/DisplayText&gt;&lt;record&gt;&lt;rec-number&gt;10&lt;/rec-number&gt;&lt;foreign-keys&gt;&lt;key app="EN" db-id="tpwd0f0wprs2vke0sadxfrtxvvdw9ddefwav" timestamp="1554797734"&gt;10&lt;/key&gt;&lt;/foreign-keys&gt;&lt;ref-type name="Journal Article"&gt;17&lt;/ref-type&gt;&lt;contributors&gt;&lt;authors&gt;&lt;author&gt;Motti, E.&lt;/author&gt;&lt;/authors&gt;&lt;/contributors&gt;&lt;titles&gt;&lt;title&gt;A New Type of Palladium-Catalysed Aromatic Cross-Coupling Combined With a Suzuki Reaction: Synthesis of Selectively 2,3′-substituted 1,1′;2′,1″-terphenyl Derivatives&lt;/title&gt;&lt;secondary-title&gt;Journal of Molecular Catalysis A: Chemical&lt;/secondary-title&gt;&lt;/titles&gt;&lt;periodical&gt;&lt;full-title&gt;Journal of Molecular Catalysis A: Chemical&lt;/full-title&gt;&lt;abbr-1&gt;J. Mol. Catal. A: Chem.&lt;/abbr-1&gt;&lt;abbr-2&gt;J Mol Catal A: Chem&lt;/abbr-2&gt;&lt;abbr-3&gt;JMO&lt;/abbr-3&gt;&lt;/periodical&gt;&lt;pages&gt;115-124&lt;/pages&gt;&lt;volume&gt;204-205&lt;/volume&gt;&lt;section&gt;115&lt;/section&gt;&lt;dates&gt;&lt;year&gt;2003&lt;/year&gt;&lt;/dates&gt;&lt;isbn&gt;13811169&lt;/isbn&gt;&lt;urls&gt;&lt;/urls&gt;&lt;electronic-resource-num&gt;10.1016/s1381-1169(03)00290-5&lt;/electronic-resource-num&gt;&lt;/record&gt;&lt;/Cite&gt;&lt;/EndNote&gt;</w:instrText>
        </w:r>
        <w:r w:rsidR="00181863" w:rsidRPr="00670BC8">
          <w:fldChar w:fldCharType="separate"/>
        </w:r>
        <w:r w:rsidR="00181863" w:rsidRPr="008C68D9">
          <w:rPr>
            <w:noProof/>
            <w:vertAlign w:val="superscript"/>
          </w:rPr>
          <w:t>19a</w:t>
        </w:r>
        <w:r w:rsidR="00181863" w:rsidRPr="00670BC8">
          <w:fldChar w:fldCharType="end"/>
        </w:r>
      </w:hyperlink>
    </w:p>
    <w:p w:rsidR="0042089D" w:rsidRDefault="0042089D" w:rsidP="00767795">
      <w:pPr>
        <w:pStyle w:val="TDAcknowledgments"/>
      </w:pPr>
    </w:p>
    <w:p w:rsidR="00670BC8" w:rsidRPr="00670BC8" w:rsidRDefault="00670BC8" w:rsidP="00670BC8">
      <w:pPr>
        <w:pStyle w:val="TDAcknowledgments"/>
        <w:rPr>
          <w:b/>
        </w:rPr>
      </w:pPr>
      <w:r w:rsidRPr="00670BC8">
        <w:rPr>
          <w:b/>
        </w:rPr>
        <w:t>Ethyl 2</w:t>
      </w:r>
      <w:proofErr w:type="gramStart"/>
      <w:r w:rsidRPr="00670BC8">
        <w:rPr>
          <w:b/>
        </w:rPr>
        <w:t>,6</w:t>
      </w:r>
      <w:proofErr w:type="gramEnd"/>
      <w:r w:rsidRPr="00670BC8">
        <w:rPr>
          <w:b/>
        </w:rPr>
        <w:t>-dibutyl-(1,1'-biphenyl)-4-carboxylate (10qaa)</w:t>
      </w:r>
    </w:p>
    <w:p w:rsidR="00670BC8" w:rsidRPr="00670BC8" w:rsidRDefault="00670BC8" w:rsidP="00670BC8">
      <w:pPr>
        <w:pStyle w:val="TDAcknowledgments"/>
        <w:rPr>
          <w:b/>
        </w:rPr>
      </w:pPr>
      <w:r w:rsidRPr="00670BC8">
        <w:t>Modified small-scale procedure</w:t>
      </w:r>
      <w:r w:rsidR="0051541A">
        <w:t xml:space="preserve"> </w:t>
      </w:r>
      <w:r w:rsidRPr="00670BC8">
        <w:t>was followed using ethyl 4-((</w:t>
      </w:r>
      <w:proofErr w:type="spellStart"/>
      <w:r w:rsidRPr="00670BC8">
        <w:t>fluorosulfonyl</w:t>
      </w:r>
      <w:proofErr w:type="spellEnd"/>
      <w:proofErr w:type="gramStart"/>
      <w:r w:rsidRPr="00670BC8">
        <w:t>)oxy</w:t>
      </w:r>
      <w:proofErr w:type="gramEnd"/>
      <w:r w:rsidRPr="00670BC8">
        <w:t>)benzoate (</w:t>
      </w:r>
      <w:r w:rsidRPr="00670BC8">
        <w:rPr>
          <w:b/>
        </w:rPr>
        <w:t>1q</w:t>
      </w:r>
      <w:r w:rsidRPr="00670BC8">
        <w:t>, 99.3 mg, 0.4 mmol) and 1-bromobutane (</w:t>
      </w:r>
      <w:r w:rsidRPr="00670BC8">
        <w:rPr>
          <w:b/>
        </w:rPr>
        <w:t>2a</w:t>
      </w:r>
      <w:r w:rsidRPr="00670BC8">
        <w:t xml:space="preserve">, 97.3 </w:t>
      </w:r>
      <w:r w:rsidRPr="001D6F24">
        <w:rPr>
          <w:rFonts w:ascii="Symbol" w:hAnsi="Symbol"/>
        </w:rPr>
        <w:t></w:t>
      </w:r>
      <w:r w:rsidR="00E72C23">
        <w:t xml:space="preserve">L, 123 mg, 0.9 mmol, 2.25 </w:t>
      </w:r>
      <w:proofErr w:type="spellStart"/>
      <w:r w:rsidR="00E72C23">
        <w:t>equiv</w:t>
      </w:r>
      <w:proofErr w:type="spellEnd"/>
      <w:r w:rsidRPr="00670BC8">
        <w:t>)</w:t>
      </w:r>
      <w:r w:rsidR="00E72C23">
        <w:t>.</w:t>
      </w:r>
      <w:r w:rsidRPr="00670BC8">
        <w:t xml:space="preserve"> Reaction conducted for 3 hours. The crude product was purified by flash chromatography using PE/MTBE (95:5) as solvent to afford the title compound as a viscous colorless oil (100 mg, 74%).</w:t>
      </w:r>
    </w:p>
    <w:p w:rsidR="00670BC8" w:rsidRPr="00670BC8" w:rsidRDefault="000372D7" w:rsidP="00670BC8">
      <w:pPr>
        <w:pStyle w:val="TDAcknowledgments"/>
      </w:pPr>
      <w:r w:rsidRPr="005D3859">
        <w:rPr>
          <w:b/>
        </w:rPr>
        <w:t xml:space="preserve">Anal. </w:t>
      </w:r>
      <w:proofErr w:type="spellStart"/>
      <w:r w:rsidRPr="00E54B32">
        <w:t>Calcd</w:t>
      </w:r>
      <w:proofErr w:type="spellEnd"/>
      <w:r w:rsidRPr="00E54B32">
        <w:t xml:space="preserve"> for</w:t>
      </w:r>
      <w:r w:rsidRPr="005D3859" w:rsidDel="005D3859">
        <w:rPr>
          <w:b/>
        </w:rPr>
        <w:t xml:space="preserve"> </w:t>
      </w:r>
      <w:r w:rsidR="00670BC8" w:rsidRPr="00670BC8">
        <w:t>C</w:t>
      </w:r>
      <w:r w:rsidR="00670BC8" w:rsidRPr="00670BC8">
        <w:rPr>
          <w:vertAlign w:val="subscript"/>
        </w:rPr>
        <w:t>23</w:t>
      </w:r>
      <w:r w:rsidR="00670BC8" w:rsidRPr="00670BC8">
        <w:t>H</w:t>
      </w:r>
      <w:r w:rsidR="00670BC8" w:rsidRPr="00670BC8">
        <w:rPr>
          <w:vertAlign w:val="subscript"/>
        </w:rPr>
        <w:t>30</w:t>
      </w:r>
      <w:r w:rsidR="00670BC8" w:rsidRPr="00670BC8">
        <w:t>O</w:t>
      </w:r>
      <w:r w:rsidR="00670BC8" w:rsidRPr="00670BC8">
        <w:rPr>
          <w:vertAlign w:val="subscript"/>
        </w:rPr>
        <w:t>2</w:t>
      </w:r>
      <w:r w:rsidR="00670BC8" w:rsidRPr="00670BC8">
        <w:t>: C</w:t>
      </w:r>
      <w:r>
        <w:t>,</w:t>
      </w:r>
      <w:r w:rsidR="00670BC8" w:rsidRPr="00670BC8">
        <w:t xml:space="preserve"> 81.61</w:t>
      </w:r>
      <w:r>
        <w:t>;</w:t>
      </w:r>
      <w:r w:rsidR="00670BC8" w:rsidRPr="00670BC8">
        <w:t xml:space="preserve"> H</w:t>
      </w:r>
      <w:r>
        <w:t>,</w:t>
      </w:r>
      <w:r w:rsidR="00670BC8" w:rsidRPr="00670BC8">
        <w:t xml:space="preserve"> 8.93</w:t>
      </w:r>
      <w:r>
        <w:t>;</w:t>
      </w:r>
      <w:r w:rsidR="00670BC8" w:rsidRPr="00670BC8">
        <w:t xml:space="preserve"> N</w:t>
      </w:r>
      <w:r>
        <w:t>,</w:t>
      </w:r>
      <w:r w:rsidR="00670BC8" w:rsidRPr="00670BC8">
        <w:t xml:space="preserve"> 0.00</w:t>
      </w:r>
      <w:r>
        <w:t xml:space="preserve">. </w:t>
      </w:r>
      <w:proofErr w:type="gramStart"/>
      <w:r>
        <w:t>F</w:t>
      </w:r>
      <w:r w:rsidR="00670BC8" w:rsidRPr="00670BC8">
        <w:t>ound:</w:t>
      </w:r>
      <w:proofErr w:type="gramEnd"/>
      <w:r w:rsidR="00670BC8" w:rsidRPr="00670BC8">
        <w:t xml:space="preserve"> C</w:t>
      </w:r>
      <w:r>
        <w:t>,</w:t>
      </w:r>
      <w:r w:rsidR="00670BC8" w:rsidRPr="00670BC8">
        <w:t xml:space="preserve"> 81.60</w:t>
      </w:r>
      <w:r>
        <w:t>;</w:t>
      </w:r>
      <w:r w:rsidR="00670BC8" w:rsidRPr="00670BC8">
        <w:t xml:space="preserve"> H</w:t>
      </w:r>
      <w:r>
        <w:t xml:space="preserve">, </w:t>
      </w:r>
      <w:r w:rsidR="00670BC8" w:rsidRPr="00670BC8">
        <w:t>8.91</w:t>
      </w:r>
      <w:r>
        <w:t>;</w:t>
      </w:r>
      <w:r w:rsidR="00670BC8" w:rsidRPr="00670BC8">
        <w:t xml:space="preserve"> N</w:t>
      </w:r>
      <w:r>
        <w:t>,</w:t>
      </w:r>
      <w:r w:rsidR="00670BC8" w:rsidRPr="00670BC8">
        <w:t xml:space="preserve"> 0.00. </w:t>
      </w:r>
      <w:r w:rsidR="00670BC8" w:rsidRPr="00670BC8">
        <w:rPr>
          <w:b/>
          <w:vertAlign w:val="superscript"/>
        </w:rPr>
        <w:t>1</w:t>
      </w:r>
      <w:r w:rsidR="00670BC8" w:rsidRPr="00670BC8">
        <w:rPr>
          <w:b/>
        </w:rPr>
        <w:t>H NMR</w:t>
      </w:r>
      <w:r w:rsidR="00670BC8" w:rsidRPr="00670BC8">
        <w:t xml:space="preserve"> (400 MHz, CDCl</w:t>
      </w:r>
      <w:r w:rsidR="00670BC8" w:rsidRPr="00670BC8">
        <w:rPr>
          <w:vertAlign w:val="subscript"/>
        </w:rPr>
        <w:t>3</w:t>
      </w:r>
      <w:r w:rsidR="00670BC8" w:rsidRPr="00670BC8">
        <w:t>) δ: 7.78 (s, 2H), 7.41 (AA’</w:t>
      </w:r>
      <w:r w:rsidR="00670BC8" w:rsidRPr="00670BC8">
        <w:rPr>
          <w:u w:val="single"/>
        </w:rPr>
        <w:t>BB’</w:t>
      </w:r>
      <w:r w:rsidR="00670BC8" w:rsidRPr="00670BC8">
        <w:t>C,</w:t>
      </w:r>
      <w:r w:rsidR="00670BC8" w:rsidRPr="00670BC8">
        <w:rPr>
          <w:i/>
        </w:rPr>
        <w:t xml:space="preserve"> </w:t>
      </w:r>
      <w:r w:rsidR="00670BC8" w:rsidRPr="00670BC8">
        <w:t>2H), 7.35 (AA’BB’</w:t>
      </w:r>
      <w:r w:rsidR="00670BC8" w:rsidRPr="00670BC8">
        <w:rPr>
          <w:u w:val="single"/>
        </w:rPr>
        <w:t>C</w:t>
      </w:r>
      <w:r w:rsidR="00670BC8" w:rsidRPr="00670BC8">
        <w:t>,</w:t>
      </w:r>
      <w:r w:rsidR="00670BC8" w:rsidRPr="00670BC8">
        <w:rPr>
          <w:i/>
        </w:rPr>
        <w:t xml:space="preserve"> </w:t>
      </w:r>
      <w:r w:rsidR="00670BC8" w:rsidRPr="00670BC8">
        <w:t>1H), 7.12 (</w:t>
      </w:r>
      <w:r w:rsidR="00670BC8" w:rsidRPr="00670BC8">
        <w:rPr>
          <w:u w:val="single"/>
        </w:rPr>
        <w:t>AA’</w:t>
      </w:r>
      <w:r w:rsidR="00670BC8" w:rsidRPr="00670BC8">
        <w:t>BB’C,</w:t>
      </w:r>
      <w:r w:rsidR="00670BC8" w:rsidRPr="00670BC8">
        <w:rPr>
          <w:i/>
        </w:rPr>
        <w:t xml:space="preserve"> </w:t>
      </w:r>
      <w:r w:rsidR="00670BC8" w:rsidRPr="00670BC8">
        <w:t>2H), 4.40 (q,</w:t>
      </w:r>
      <w:r w:rsidR="00670BC8" w:rsidRPr="00670BC8">
        <w:rPr>
          <w:i/>
        </w:rPr>
        <w:t xml:space="preserve"> J </w:t>
      </w:r>
      <w:r w:rsidR="00670BC8" w:rsidRPr="00670BC8">
        <w:t>= 7.1 Hz, 2H), 2.36 – 2.29 (m, 4H), 1.42 (t,</w:t>
      </w:r>
      <w:r w:rsidR="00670BC8" w:rsidRPr="00670BC8">
        <w:rPr>
          <w:i/>
        </w:rPr>
        <w:t xml:space="preserve"> J </w:t>
      </w:r>
      <w:r w:rsidR="00670BC8" w:rsidRPr="00670BC8">
        <w:t>= 7.1 Hz, 3H), 1.44 – 1.33 (m, 4H), 1.15 (h,</w:t>
      </w:r>
      <w:r w:rsidR="00670BC8" w:rsidRPr="00670BC8">
        <w:rPr>
          <w:i/>
        </w:rPr>
        <w:t xml:space="preserve"> J </w:t>
      </w:r>
      <w:r w:rsidR="00670BC8" w:rsidRPr="00670BC8">
        <w:t>= 7.4 Hz, 4H), 0.74 (t,</w:t>
      </w:r>
      <w:r w:rsidR="00670BC8" w:rsidRPr="00670BC8">
        <w:rPr>
          <w:i/>
        </w:rPr>
        <w:t xml:space="preserve"> J </w:t>
      </w:r>
      <w:r w:rsidR="00670BC8" w:rsidRPr="00670BC8">
        <w:t xml:space="preserve">= 7.3 Hz, 6H). </w:t>
      </w:r>
      <w:proofErr w:type="gramStart"/>
      <w:r w:rsidR="00670BC8" w:rsidRPr="00670BC8">
        <w:rPr>
          <w:b/>
          <w:vertAlign w:val="superscript"/>
        </w:rPr>
        <w:t>13</w:t>
      </w:r>
      <w:r w:rsidR="00670BC8" w:rsidRPr="00670BC8">
        <w:rPr>
          <w:b/>
        </w:rPr>
        <w:t>C</w:t>
      </w:r>
      <w:r w:rsidR="00EA6CBA">
        <w:rPr>
          <w:b/>
        </w:rPr>
        <w:t>{</w:t>
      </w:r>
      <w:proofErr w:type="gramEnd"/>
      <w:r w:rsidR="00EA6CBA" w:rsidRPr="00E54B32">
        <w:rPr>
          <w:b/>
          <w:vertAlign w:val="superscript"/>
        </w:rPr>
        <w:t>1</w:t>
      </w:r>
      <w:r w:rsidR="00EA6CBA">
        <w:rPr>
          <w:b/>
        </w:rPr>
        <w:t>H}</w:t>
      </w:r>
      <w:r w:rsidR="00670BC8" w:rsidRPr="00670BC8">
        <w:rPr>
          <w:b/>
        </w:rPr>
        <w:t xml:space="preserve"> NMR</w:t>
      </w:r>
      <w:r w:rsidR="00670BC8" w:rsidRPr="00670BC8">
        <w:t xml:space="preserve"> (101 MHz, CDCl</w:t>
      </w:r>
      <w:r w:rsidR="00670BC8" w:rsidRPr="00670BC8">
        <w:rPr>
          <w:vertAlign w:val="subscript"/>
        </w:rPr>
        <w:t>3</w:t>
      </w:r>
      <w:r w:rsidR="00670BC8" w:rsidRPr="00670BC8">
        <w:t>) δ: 167.0 (C=O), 145.8 (C), 141.4 (C), 139.</w:t>
      </w:r>
      <w:r w:rsidR="00BA1AB0">
        <w:t>6</w:t>
      </w:r>
      <w:r w:rsidR="00670BC8" w:rsidRPr="00670BC8">
        <w:t xml:space="preserve"> (C), 129.18 (C), 129.15 (CH), 128.0 (CH), 127.</w:t>
      </w:r>
      <w:r w:rsidR="00BA1AB0">
        <w:t>4</w:t>
      </w:r>
      <w:r w:rsidR="00670BC8" w:rsidRPr="00670BC8">
        <w:t xml:space="preserve"> (CH), 126.9 (CH), 60.8 (CH</w:t>
      </w:r>
      <w:r w:rsidR="00670BC8" w:rsidRPr="00670BC8">
        <w:rPr>
          <w:vertAlign w:val="subscript"/>
        </w:rPr>
        <w:t>2</w:t>
      </w:r>
      <w:r w:rsidR="00670BC8" w:rsidRPr="00670BC8">
        <w:t>), 33.39 (CH</w:t>
      </w:r>
      <w:r w:rsidR="00670BC8" w:rsidRPr="00670BC8">
        <w:rPr>
          <w:vertAlign w:val="subscript"/>
        </w:rPr>
        <w:t>2</w:t>
      </w:r>
      <w:r w:rsidR="00670BC8" w:rsidRPr="00670BC8">
        <w:t>), 33.35 (CH</w:t>
      </w:r>
      <w:r w:rsidR="00670BC8" w:rsidRPr="00670BC8">
        <w:rPr>
          <w:vertAlign w:val="subscript"/>
        </w:rPr>
        <w:t>2</w:t>
      </w:r>
      <w:r w:rsidR="00670BC8" w:rsidRPr="00670BC8">
        <w:t>), 22.</w:t>
      </w:r>
      <w:r w:rsidR="00BA1AB0">
        <w:t xml:space="preserve">5 </w:t>
      </w:r>
      <w:r w:rsidR="00670BC8" w:rsidRPr="00670BC8">
        <w:t>(CH</w:t>
      </w:r>
      <w:r w:rsidR="00670BC8" w:rsidRPr="00670BC8">
        <w:rPr>
          <w:vertAlign w:val="subscript"/>
        </w:rPr>
        <w:t>2</w:t>
      </w:r>
      <w:r w:rsidR="00670BC8" w:rsidRPr="00670BC8">
        <w:t>), 14.4 (CH</w:t>
      </w:r>
      <w:r w:rsidR="00670BC8" w:rsidRPr="00670BC8">
        <w:rPr>
          <w:vertAlign w:val="subscript"/>
        </w:rPr>
        <w:t>3</w:t>
      </w:r>
      <w:r w:rsidR="00670BC8" w:rsidRPr="00670BC8">
        <w:t>), 13.7</w:t>
      </w:r>
      <w:r w:rsidR="00BA1AB0">
        <w:t xml:space="preserve"> </w:t>
      </w:r>
      <w:r w:rsidR="00670BC8" w:rsidRPr="00670BC8">
        <w:t>(CH</w:t>
      </w:r>
      <w:r w:rsidR="00670BC8" w:rsidRPr="00670BC8">
        <w:rPr>
          <w:vertAlign w:val="subscript"/>
        </w:rPr>
        <w:t>3</w:t>
      </w:r>
      <w:r w:rsidR="00670BC8" w:rsidRPr="00670BC8">
        <w:t xml:space="preserve">). </w:t>
      </w:r>
      <w:r w:rsidR="00670BC8" w:rsidRPr="00670BC8">
        <w:rPr>
          <w:b/>
        </w:rPr>
        <w:t>EI-MS</w:t>
      </w:r>
      <w:r w:rsidR="00670BC8" w:rsidRPr="00670BC8">
        <w:t xml:space="preserve"> m/z (calc. 338.2): 338.1 (45%, M</w:t>
      </w:r>
      <w:r w:rsidR="00670BC8" w:rsidRPr="00670BC8">
        <w:rPr>
          <w:vertAlign w:val="superscript"/>
        </w:rPr>
        <w:t>+∙</w:t>
      </w:r>
      <w:r w:rsidR="00670BC8" w:rsidRPr="00670BC8">
        <w:t xml:space="preserve">), 295.1 (25%), 223.2 (43%), 167.2 (100%). </w:t>
      </w:r>
      <w:r w:rsidR="00670BC8" w:rsidRPr="00670BC8">
        <w:rPr>
          <w:b/>
        </w:rPr>
        <w:t>IR</w:t>
      </w:r>
      <w:r w:rsidR="00670BC8" w:rsidRPr="00670BC8">
        <w:t xml:space="preserve"> (neat) cm</w:t>
      </w:r>
      <w:r w:rsidR="00670BC8" w:rsidRPr="00670BC8">
        <w:rPr>
          <w:vertAlign w:val="superscript"/>
        </w:rPr>
        <w:t>-1</w:t>
      </w:r>
      <w:r w:rsidR="00670BC8" w:rsidRPr="00670BC8">
        <w:t>: 2955.9, 1716.5, 1202.6, 768.8, 703.6.</w:t>
      </w:r>
    </w:p>
    <w:p w:rsidR="00196B34" w:rsidRDefault="00196B34" w:rsidP="007B234C">
      <w:pPr>
        <w:pStyle w:val="TESupportingInfoTitle"/>
      </w:pPr>
      <w:r>
        <w:t>Supporting information</w:t>
      </w:r>
    </w:p>
    <w:p w:rsidR="009133B0" w:rsidRDefault="00577BE8" w:rsidP="007B234C">
      <w:pPr>
        <w:pStyle w:val="TESupportingInformation"/>
      </w:pPr>
      <w:r>
        <w:t>P</w:t>
      </w:r>
      <w:r w:rsidR="00B24746">
        <w:t>icture</w:t>
      </w:r>
      <w:r w:rsidR="00775B17">
        <w:t xml:space="preserve"> of the two-chamber reactors, d</w:t>
      </w:r>
      <w:r w:rsidR="00196B34">
        <w:t xml:space="preserve">etailed optimization table, and </w:t>
      </w:r>
      <w:r w:rsidR="00196B34" w:rsidRPr="00196B34">
        <w:rPr>
          <w:vertAlign w:val="superscript"/>
        </w:rPr>
        <w:t>1</w:t>
      </w:r>
      <w:r w:rsidR="00196B34">
        <w:t xml:space="preserve">H, </w:t>
      </w:r>
      <w:proofErr w:type="gramStart"/>
      <w:r w:rsidR="00196B34" w:rsidRPr="00196B34">
        <w:rPr>
          <w:vertAlign w:val="superscript"/>
        </w:rPr>
        <w:t>13</w:t>
      </w:r>
      <w:r w:rsidR="00196B34">
        <w:t>C</w:t>
      </w:r>
      <w:r w:rsidR="00C01E42" w:rsidRPr="00524D6A">
        <w:t>{</w:t>
      </w:r>
      <w:proofErr w:type="gramEnd"/>
      <w:r w:rsidR="00C01E42" w:rsidRPr="00524D6A">
        <w:rPr>
          <w:vertAlign w:val="superscript"/>
        </w:rPr>
        <w:t>1</w:t>
      </w:r>
      <w:r w:rsidR="00C01E42" w:rsidRPr="003A6D6E">
        <w:t>H}</w:t>
      </w:r>
      <w:r w:rsidR="00B24746">
        <w:t xml:space="preserve">, </w:t>
      </w:r>
      <w:r w:rsidR="00B24746" w:rsidRPr="00196B34">
        <w:rPr>
          <w:vertAlign w:val="superscript"/>
        </w:rPr>
        <w:t>13</w:t>
      </w:r>
      <w:r w:rsidR="00B24746">
        <w:t>C</w:t>
      </w:r>
      <w:r w:rsidR="00C01E42" w:rsidRPr="00E54B32">
        <w:t>{</w:t>
      </w:r>
      <w:r w:rsidR="00C01E42" w:rsidRPr="00E54B32">
        <w:rPr>
          <w:vertAlign w:val="superscript"/>
        </w:rPr>
        <w:t>1</w:t>
      </w:r>
      <w:r w:rsidR="00C01E42" w:rsidRPr="00E54B32">
        <w:t>H}</w:t>
      </w:r>
      <w:r w:rsidR="00B24746">
        <w:t xml:space="preserve"> APT</w:t>
      </w:r>
      <w:r w:rsidR="00196B34">
        <w:t xml:space="preserve"> and </w:t>
      </w:r>
      <w:r w:rsidR="00196B34" w:rsidRPr="00196B34">
        <w:rPr>
          <w:vertAlign w:val="superscript"/>
        </w:rPr>
        <w:t>19</w:t>
      </w:r>
      <w:r w:rsidR="00196B34">
        <w:t>F NMR spectra</w:t>
      </w:r>
      <w:r w:rsidR="0065276D">
        <w:t xml:space="preserve"> </w:t>
      </w:r>
      <w:r w:rsidR="00196B34">
        <w:t xml:space="preserve">of the synthesized compounds </w:t>
      </w:r>
      <w:r w:rsidR="0065276D">
        <w:t>(PDF)</w:t>
      </w:r>
      <w:r w:rsidR="00125BE7">
        <w:t>.</w:t>
      </w:r>
      <w:r w:rsidR="009133B0" w:rsidRPr="009133B0">
        <w:t xml:space="preserve"> </w:t>
      </w:r>
    </w:p>
    <w:p w:rsidR="009133B0" w:rsidRDefault="009133B0" w:rsidP="009133B0">
      <w:pPr>
        <w:pStyle w:val="TDAckTitle"/>
      </w:pPr>
      <w:r>
        <w:t>Acknowledgements</w:t>
      </w:r>
    </w:p>
    <w:p w:rsidR="009133B0" w:rsidRDefault="009133B0" w:rsidP="009133B0">
      <w:pPr>
        <w:pStyle w:val="TDAcknowledgments"/>
      </w:pPr>
      <w:r w:rsidRPr="00E9778F">
        <w:t xml:space="preserve">This </w:t>
      </w:r>
      <w:r>
        <w:t>research</w:t>
      </w:r>
      <w:r w:rsidRPr="00E9778F">
        <w:t xml:space="preserve"> has received funding from the European Union's EU Framework </w:t>
      </w:r>
      <w:proofErr w:type="spellStart"/>
      <w:r w:rsidRPr="00E9778F">
        <w:t>Programme</w:t>
      </w:r>
      <w:proofErr w:type="spellEnd"/>
      <w:r w:rsidRPr="00E9778F">
        <w:t xml:space="preserve"> for Research and Innovation Horizon 2020 under Grant Agreement No 721290</w:t>
      </w:r>
      <w:r>
        <w:t>.</w:t>
      </w:r>
      <w:r w:rsidRPr="00E6319F">
        <w:t xml:space="preserve"> </w:t>
      </w:r>
      <w:r w:rsidRPr="0086461C">
        <w:t xml:space="preserve">The Hercules Foundation </w:t>
      </w:r>
      <w:r w:rsidRPr="00F763EE">
        <w:t xml:space="preserve">of the Flemish Government </w:t>
      </w:r>
      <w:r w:rsidRPr="0086461C">
        <w:t>is acknowledged for supporting the purchase of a 400 MHz NMR spectrometer through project AKUL1311</w:t>
      </w:r>
      <w:r>
        <w:t xml:space="preserve"> and providing high-resolution</w:t>
      </w:r>
      <w:bookmarkStart w:id="17" w:name="_GoBack"/>
      <w:bookmarkEnd w:id="17"/>
      <w:r>
        <w:t xml:space="preserve"> m</w:t>
      </w:r>
      <w:r w:rsidRPr="00F763EE">
        <w:t xml:space="preserve">ass spectrometry </w:t>
      </w:r>
      <w:r>
        <w:t>equipment through grant 20100225–7</w:t>
      </w:r>
      <w:r w:rsidRPr="00F763EE">
        <w:t>.</w:t>
      </w:r>
    </w:p>
    <w:p w:rsidR="009133B0" w:rsidRDefault="009133B0" w:rsidP="009133B0">
      <w:pPr>
        <w:pStyle w:val="StyleFACorrespondingAuthorFootnote7pt"/>
      </w:pPr>
      <w:r w:rsidRPr="00E9778F">
        <w:t>The authors declare no competing financial interest</w:t>
      </w:r>
      <w:r>
        <w:t>.</w:t>
      </w:r>
    </w:p>
    <w:p w:rsidR="00101D1F" w:rsidRPr="00101D1F" w:rsidRDefault="00101D1F" w:rsidP="00101D1F">
      <w:pPr>
        <w:pStyle w:val="TDAckTitle"/>
      </w:pPr>
      <w:r>
        <w:t>REFERENCES</w:t>
      </w:r>
    </w:p>
    <w:p w:rsidR="00181863" w:rsidRPr="00181863" w:rsidRDefault="00E75687" w:rsidP="00181863">
      <w:pPr>
        <w:pStyle w:val="EndNoteBibliography"/>
      </w:pPr>
      <w:r>
        <w:fldChar w:fldCharType="begin"/>
      </w:r>
      <w:r>
        <w:instrText xml:space="preserve"> ADDIN EN.REFLIST </w:instrText>
      </w:r>
      <w:r>
        <w:fldChar w:fldCharType="separate"/>
      </w:r>
      <w:bookmarkStart w:id="18" w:name="_ENREF_1"/>
      <w:r w:rsidR="00181863" w:rsidRPr="00181863">
        <w:t xml:space="preserve">1. Catellani, M.; Frignani, F.; Rangoni, A. A Complex Catalytic Cycle Leading to a Regioselective Synthesis of o,o′-Disubstituted Vinylarenes. </w:t>
      </w:r>
      <w:r w:rsidR="00181863" w:rsidRPr="00181863">
        <w:rPr>
          <w:i/>
        </w:rPr>
        <w:t xml:space="preserve">Angew. Chem. Int. Ed. </w:t>
      </w:r>
      <w:r w:rsidR="00181863" w:rsidRPr="00181863">
        <w:rPr>
          <w:b/>
        </w:rPr>
        <w:t>1997,</w:t>
      </w:r>
      <w:r w:rsidR="00181863" w:rsidRPr="00181863">
        <w:t xml:space="preserve"> </w:t>
      </w:r>
      <w:r w:rsidR="00181863" w:rsidRPr="00181863">
        <w:rPr>
          <w:i/>
        </w:rPr>
        <w:t>36</w:t>
      </w:r>
      <w:r w:rsidR="00181863" w:rsidRPr="00181863">
        <w:t>, 119-122.</w:t>
      </w:r>
      <w:bookmarkEnd w:id="18"/>
    </w:p>
    <w:p w:rsidR="00181863" w:rsidRPr="00181863" w:rsidRDefault="00181863" w:rsidP="00181863">
      <w:pPr>
        <w:pStyle w:val="EndNoteBibliography"/>
      </w:pPr>
      <w:bookmarkStart w:id="19" w:name="_ENREF_2"/>
      <w:r w:rsidRPr="00181863">
        <w:t xml:space="preserve">2. (a) Ye, J.; Lautens, M. Palladium-Catalysed Norbornene-Mediated C-H Functionalization of Arenes. </w:t>
      </w:r>
      <w:r w:rsidRPr="00181863">
        <w:rPr>
          <w:i/>
        </w:rPr>
        <w:t xml:space="preserve">Nat. Chem. </w:t>
      </w:r>
      <w:r w:rsidRPr="00181863">
        <w:rPr>
          <w:b/>
        </w:rPr>
        <w:t>2015,</w:t>
      </w:r>
      <w:r w:rsidRPr="00181863">
        <w:t xml:space="preserve"> </w:t>
      </w:r>
      <w:r w:rsidRPr="00181863">
        <w:rPr>
          <w:i/>
        </w:rPr>
        <w:t>7</w:t>
      </w:r>
      <w:r w:rsidRPr="00181863">
        <w:t>, 863-870;</w:t>
      </w:r>
      <w:bookmarkEnd w:id="19"/>
      <w:r w:rsidRPr="00181863">
        <w:t xml:space="preserve"> </w:t>
      </w:r>
      <w:bookmarkStart w:id="20" w:name="_ENREF_3"/>
      <w:r w:rsidRPr="00181863">
        <w:t xml:space="preserve">(b) Della Ca, N.; Fontana, M.; Motti, E.; Catellani, M. Pd/Norbornene: A Winning Combination for Selective Aromatic Functionalization via C-H Bond Activation. </w:t>
      </w:r>
      <w:r w:rsidRPr="00181863">
        <w:rPr>
          <w:i/>
        </w:rPr>
        <w:t xml:space="preserve">Acc. Chem. Res. </w:t>
      </w:r>
      <w:r w:rsidRPr="00181863">
        <w:rPr>
          <w:b/>
        </w:rPr>
        <w:t>2016,</w:t>
      </w:r>
      <w:r w:rsidRPr="00181863">
        <w:t xml:space="preserve"> </w:t>
      </w:r>
      <w:r w:rsidRPr="00181863">
        <w:rPr>
          <w:i/>
        </w:rPr>
        <w:t>49</w:t>
      </w:r>
      <w:r w:rsidRPr="00181863">
        <w:t>, 1389-1400;</w:t>
      </w:r>
      <w:bookmarkEnd w:id="20"/>
      <w:r w:rsidRPr="00181863">
        <w:t xml:space="preserve"> </w:t>
      </w:r>
      <w:bookmarkStart w:id="21" w:name="_ENREF_4"/>
      <w:r w:rsidRPr="00181863">
        <w:t xml:space="preserve">(c) Wegmann, M.; Henkel, M.; Bach, T. C-H alkylation reactions of indoles mediated by Pd(II) and norbornene: applications and recent developments. </w:t>
      </w:r>
      <w:r w:rsidRPr="00181863">
        <w:rPr>
          <w:i/>
        </w:rPr>
        <w:t xml:space="preserve">Org. Biomol. Chem. </w:t>
      </w:r>
      <w:r w:rsidRPr="00181863">
        <w:rPr>
          <w:b/>
        </w:rPr>
        <w:t>2018,</w:t>
      </w:r>
      <w:r w:rsidRPr="00181863">
        <w:t xml:space="preserve"> </w:t>
      </w:r>
      <w:r w:rsidRPr="00181863">
        <w:rPr>
          <w:i/>
        </w:rPr>
        <w:t>16</w:t>
      </w:r>
      <w:r w:rsidRPr="00181863">
        <w:t>, 5376-5385;</w:t>
      </w:r>
      <w:bookmarkEnd w:id="21"/>
      <w:r w:rsidRPr="00181863">
        <w:t xml:space="preserve"> </w:t>
      </w:r>
      <w:bookmarkStart w:id="22" w:name="_ENREF_5"/>
      <w:r w:rsidRPr="00181863">
        <w:t xml:space="preserve">(d) Cheng, H. G.; Chen, S.; Chen, R.; Zhou, Q. Pd(II)-Initiated Catellani-Type Reactions. </w:t>
      </w:r>
      <w:r w:rsidRPr="00181863">
        <w:rPr>
          <w:i/>
        </w:rPr>
        <w:t xml:space="preserve">Angew. Chem. Int. Ed. </w:t>
      </w:r>
      <w:r w:rsidRPr="00181863">
        <w:rPr>
          <w:b/>
        </w:rPr>
        <w:t>2019,</w:t>
      </w:r>
      <w:r w:rsidRPr="00181863">
        <w:t xml:space="preserve"> </w:t>
      </w:r>
      <w:r w:rsidRPr="00181863">
        <w:rPr>
          <w:i/>
        </w:rPr>
        <w:t>58</w:t>
      </w:r>
      <w:r w:rsidRPr="00181863">
        <w:t>, 5832-5844;</w:t>
      </w:r>
      <w:bookmarkEnd w:id="22"/>
      <w:r w:rsidRPr="00181863">
        <w:t xml:space="preserve"> </w:t>
      </w:r>
      <w:bookmarkStart w:id="23" w:name="_ENREF_6"/>
      <w:r w:rsidRPr="00181863">
        <w:t xml:space="preserve">(e) Wang, J.; Dong, G. </w:t>
      </w:r>
      <w:r w:rsidRPr="00181863">
        <w:lastRenderedPageBreak/>
        <w:t xml:space="preserve">Palladium/Norbornene Cooperative Catalysis. </w:t>
      </w:r>
      <w:r w:rsidRPr="00181863">
        <w:rPr>
          <w:i/>
        </w:rPr>
        <w:t xml:space="preserve">Chem. Rev. </w:t>
      </w:r>
      <w:r w:rsidRPr="00181863">
        <w:rPr>
          <w:b/>
        </w:rPr>
        <w:t>2019,</w:t>
      </w:r>
      <w:r w:rsidRPr="00181863">
        <w:t xml:space="preserve"> </w:t>
      </w:r>
      <w:r w:rsidRPr="00181863">
        <w:rPr>
          <w:i/>
        </w:rPr>
        <w:t>119</w:t>
      </w:r>
      <w:r w:rsidRPr="00181863">
        <w:t>, 7478-7528.</w:t>
      </w:r>
      <w:bookmarkEnd w:id="23"/>
    </w:p>
    <w:p w:rsidR="00181863" w:rsidRPr="00181863" w:rsidRDefault="00181863" w:rsidP="00181863">
      <w:pPr>
        <w:pStyle w:val="EndNoteBibliography"/>
      </w:pPr>
      <w:bookmarkStart w:id="24" w:name="_ENREF_7"/>
      <w:r w:rsidRPr="00181863">
        <w:t xml:space="preserve">3. (a) Dong, Z.; Lu, G.; Wang, J.; Liu, P.; Dong, G. Modular ipso/ortho Difunctionalization of Aryl Bromides via Palladium/Norbornene Cooperative Catalysis. </w:t>
      </w:r>
      <w:r w:rsidRPr="00181863">
        <w:rPr>
          <w:i/>
        </w:rPr>
        <w:t xml:space="preserve">J. Am. Chem. Soc. </w:t>
      </w:r>
      <w:r w:rsidRPr="00181863">
        <w:rPr>
          <w:b/>
        </w:rPr>
        <w:t>2018,</w:t>
      </w:r>
      <w:r w:rsidRPr="00181863">
        <w:t xml:space="preserve"> </w:t>
      </w:r>
      <w:r w:rsidRPr="00181863">
        <w:rPr>
          <w:i/>
        </w:rPr>
        <w:t>140</w:t>
      </w:r>
      <w:r w:rsidRPr="00181863">
        <w:t>, 8551-8562;</w:t>
      </w:r>
      <w:bookmarkEnd w:id="24"/>
      <w:r w:rsidRPr="00181863">
        <w:t xml:space="preserve"> </w:t>
      </w:r>
      <w:bookmarkStart w:id="25" w:name="_ENREF_8"/>
      <w:r w:rsidRPr="00181863">
        <w:t xml:space="preserve">(b) Elsayed, M. S. A.; Griggs, B.; Cushman, M. Synthesis of Benzo[1,6]naphthyridinones Using the Catellani Reaction. </w:t>
      </w:r>
      <w:r w:rsidRPr="00181863">
        <w:rPr>
          <w:i/>
        </w:rPr>
        <w:t xml:space="preserve">Org. Lett. </w:t>
      </w:r>
      <w:r w:rsidRPr="00181863">
        <w:rPr>
          <w:b/>
        </w:rPr>
        <w:t>2018,</w:t>
      </w:r>
      <w:r w:rsidRPr="00181863">
        <w:t xml:space="preserve"> </w:t>
      </w:r>
      <w:r w:rsidRPr="00181863">
        <w:rPr>
          <w:i/>
        </w:rPr>
        <w:t>20</w:t>
      </w:r>
      <w:r w:rsidRPr="00181863">
        <w:t>, 5228-5232.</w:t>
      </w:r>
      <w:bookmarkEnd w:id="25"/>
    </w:p>
    <w:p w:rsidR="00181863" w:rsidRPr="00181863" w:rsidRDefault="00181863" w:rsidP="00181863">
      <w:pPr>
        <w:pStyle w:val="EndNoteBibliography"/>
      </w:pPr>
      <w:bookmarkStart w:id="26" w:name="_ENREF_9"/>
      <w:r w:rsidRPr="00181863">
        <w:t xml:space="preserve">4. (a) Chen, S.; Liu, Z. S.; Yang, T.; Hua, Y.; Zhou, Z.; Cheng, H. G.; Zhou, Q. The Discovery of a Palladium(II)-Initiated Borono-Catellani Reaction. </w:t>
      </w:r>
      <w:r w:rsidRPr="00181863">
        <w:rPr>
          <w:i/>
        </w:rPr>
        <w:t xml:space="preserve">Angew. Chem. Int. Ed. </w:t>
      </w:r>
      <w:r w:rsidRPr="00181863">
        <w:rPr>
          <w:b/>
        </w:rPr>
        <w:t>2018,</w:t>
      </w:r>
      <w:r w:rsidRPr="00181863">
        <w:t xml:space="preserve"> </w:t>
      </w:r>
      <w:r w:rsidRPr="00181863">
        <w:rPr>
          <w:i/>
        </w:rPr>
        <w:t>57</w:t>
      </w:r>
      <w:r w:rsidRPr="00181863">
        <w:t>, 7161-7165;</w:t>
      </w:r>
      <w:bookmarkEnd w:id="26"/>
      <w:r w:rsidRPr="00181863">
        <w:t xml:space="preserve"> </w:t>
      </w:r>
      <w:bookmarkStart w:id="27" w:name="_ENREF_10"/>
      <w:r w:rsidRPr="00181863">
        <w:t xml:space="preserve">(b) Shi, G.; Shao, C.; Ma, X.; Gu, Y.; Zhang, Y. Pd(II)-Catalyzed Catellani-Type Domino Reaction Utilizing Arylboronic Acids as Substrates. </w:t>
      </w:r>
      <w:r w:rsidRPr="00181863">
        <w:rPr>
          <w:i/>
        </w:rPr>
        <w:t xml:space="preserve">ACS Catal. </w:t>
      </w:r>
      <w:r w:rsidRPr="00181863">
        <w:rPr>
          <w:b/>
        </w:rPr>
        <w:t>2018,</w:t>
      </w:r>
      <w:r w:rsidRPr="00181863">
        <w:t xml:space="preserve"> </w:t>
      </w:r>
      <w:r w:rsidRPr="00181863">
        <w:rPr>
          <w:i/>
        </w:rPr>
        <w:t>8</w:t>
      </w:r>
      <w:r w:rsidRPr="00181863">
        <w:t>, 3775-3779.</w:t>
      </w:r>
      <w:bookmarkEnd w:id="27"/>
    </w:p>
    <w:p w:rsidR="00181863" w:rsidRPr="00181863" w:rsidRDefault="00181863" w:rsidP="00181863">
      <w:pPr>
        <w:pStyle w:val="EndNoteBibliography"/>
      </w:pPr>
      <w:bookmarkStart w:id="28" w:name="_ENREF_11"/>
      <w:r w:rsidRPr="00181863">
        <w:t xml:space="preserve">5. (a) Lautens, M.; Göbel, M.; Stark, T.; Suhartono, M. A Palladium-Catalyzed Domino Reaction as Key Step for the Synthesis of Functionalized Aromatic Amino Acids. </w:t>
      </w:r>
      <w:r w:rsidRPr="00181863">
        <w:rPr>
          <w:i/>
        </w:rPr>
        <w:t xml:space="preserve">Synlett </w:t>
      </w:r>
      <w:r w:rsidRPr="00181863">
        <w:rPr>
          <w:b/>
        </w:rPr>
        <w:t>2013,</w:t>
      </w:r>
      <w:r w:rsidRPr="00181863">
        <w:t xml:space="preserve"> </w:t>
      </w:r>
      <w:r w:rsidRPr="00181863">
        <w:rPr>
          <w:i/>
        </w:rPr>
        <w:t>24</w:t>
      </w:r>
      <w:r w:rsidRPr="00181863">
        <w:t>, 2730-2734;</w:t>
      </w:r>
      <w:bookmarkEnd w:id="28"/>
      <w:r w:rsidRPr="00181863">
        <w:t xml:space="preserve"> </w:t>
      </w:r>
      <w:bookmarkStart w:id="29" w:name="_ENREF_12"/>
      <w:r w:rsidRPr="00181863">
        <w:t xml:space="preserve">(b) Blanchot, M.; Candito, D. A.; Larnaud, F.; Lautens, M. Formal Synthesis of Nitidine and NK109 via Palladium-Catalyzed Domino Direct Arylation/N-arylation of Aryl Triflates. </w:t>
      </w:r>
      <w:r w:rsidRPr="00181863">
        <w:rPr>
          <w:i/>
        </w:rPr>
        <w:t xml:space="preserve">Org. Lett. </w:t>
      </w:r>
      <w:r w:rsidRPr="00181863">
        <w:rPr>
          <w:b/>
        </w:rPr>
        <w:t>2011,</w:t>
      </w:r>
      <w:r w:rsidRPr="00181863">
        <w:t xml:space="preserve"> </w:t>
      </w:r>
      <w:r w:rsidRPr="00181863">
        <w:rPr>
          <w:i/>
        </w:rPr>
        <w:t>13</w:t>
      </w:r>
      <w:r w:rsidRPr="00181863">
        <w:t>, 1486-1489.</w:t>
      </w:r>
      <w:bookmarkEnd w:id="29"/>
    </w:p>
    <w:p w:rsidR="00181863" w:rsidRPr="00181863" w:rsidRDefault="00181863" w:rsidP="00181863">
      <w:pPr>
        <w:pStyle w:val="EndNoteBibliography"/>
      </w:pPr>
      <w:bookmarkStart w:id="30" w:name="_ENREF_13"/>
      <w:r w:rsidRPr="00181863">
        <w:t xml:space="preserve">6. Gribble, G. W. The Diversity of Naturally Produced Organohalogens. </w:t>
      </w:r>
      <w:r w:rsidRPr="00181863">
        <w:rPr>
          <w:i/>
        </w:rPr>
        <w:t xml:space="preserve">Chemosphere </w:t>
      </w:r>
      <w:r w:rsidRPr="00181863">
        <w:rPr>
          <w:b/>
        </w:rPr>
        <w:t>2003,</w:t>
      </w:r>
      <w:r w:rsidRPr="00181863">
        <w:t xml:space="preserve"> </w:t>
      </w:r>
      <w:r w:rsidRPr="00181863">
        <w:rPr>
          <w:i/>
        </w:rPr>
        <w:t>52</w:t>
      </w:r>
      <w:r w:rsidRPr="00181863">
        <w:t>, 289-297.</w:t>
      </w:r>
      <w:bookmarkEnd w:id="30"/>
    </w:p>
    <w:p w:rsidR="00181863" w:rsidRPr="00181863" w:rsidRDefault="00181863" w:rsidP="00181863">
      <w:pPr>
        <w:pStyle w:val="EndNoteBibliography"/>
      </w:pPr>
      <w:bookmarkStart w:id="31" w:name="_ENREF_14"/>
      <w:r w:rsidRPr="00181863">
        <w:t xml:space="preserve">7. Lochab, B.; Shukla, S.; Varma, I. K. Naturally Occurring Phenolic Sources: Monomers and Polymers. </w:t>
      </w:r>
      <w:r w:rsidRPr="00181863">
        <w:rPr>
          <w:i/>
        </w:rPr>
        <w:t xml:space="preserve">RSC Adv. </w:t>
      </w:r>
      <w:r w:rsidRPr="00181863">
        <w:rPr>
          <w:b/>
        </w:rPr>
        <w:t>2014,</w:t>
      </w:r>
      <w:r w:rsidRPr="00181863">
        <w:t xml:space="preserve"> </w:t>
      </w:r>
      <w:r w:rsidRPr="00181863">
        <w:rPr>
          <w:i/>
        </w:rPr>
        <w:t>4</w:t>
      </w:r>
      <w:r w:rsidRPr="00181863">
        <w:t>, 21712-21752.</w:t>
      </w:r>
      <w:bookmarkEnd w:id="31"/>
    </w:p>
    <w:p w:rsidR="00181863" w:rsidRPr="00181863" w:rsidRDefault="00181863" w:rsidP="00181863">
      <w:pPr>
        <w:pStyle w:val="EndNoteBibliography"/>
      </w:pPr>
      <w:bookmarkStart w:id="32" w:name="_ENREF_15"/>
      <w:r w:rsidRPr="00181863">
        <w:t xml:space="preserve">8. Chassaing, S.; Specklin, S.; Weibel, J.-M.; Pale, P. Vinyl and Aryl Sulfonates: Preparations and Applications in Total Synthesis. </w:t>
      </w:r>
      <w:r w:rsidRPr="00181863">
        <w:rPr>
          <w:i/>
        </w:rPr>
        <w:t xml:space="preserve">Curr. Org. Synth. </w:t>
      </w:r>
      <w:r w:rsidRPr="00181863">
        <w:rPr>
          <w:b/>
        </w:rPr>
        <w:t>2012,</w:t>
      </w:r>
      <w:r w:rsidRPr="00181863">
        <w:t xml:space="preserve"> </w:t>
      </w:r>
      <w:r w:rsidRPr="00181863">
        <w:rPr>
          <w:i/>
        </w:rPr>
        <w:t>9</w:t>
      </w:r>
      <w:r w:rsidRPr="00181863">
        <w:t>, 806-827.</w:t>
      </w:r>
      <w:bookmarkEnd w:id="32"/>
    </w:p>
    <w:p w:rsidR="00181863" w:rsidRPr="00181863" w:rsidRDefault="00181863" w:rsidP="00181863">
      <w:pPr>
        <w:pStyle w:val="EndNoteBibliography"/>
      </w:pPr>
      <w:bookmarkStart w:id="33" w:name="_ENREF_16"/>
      <w:r w:rsidRPr="00181863">
        <w:t xml:space="preserve">9. (a) So, C. M.; Kwong, F. Y. Palladium-Catalyzed Cross-Coupling Reactions of Aryl Mesylates. </w:t>
      </w:r>
      <w:r w:rsidRPr="00181863">
        <w:rPr>
          <w:i/>
        </w:rPr>
        <w:t xml:space="preserve">Chem. Soc. Rev. </w:t>
      </w:r>
      <w:r w:rsidRPr="00181863">
        <w:rPr>
          <w:b/>
        </w:rPr>
        <w:t>2011,</w:t>
      </w:r>
      <w:r w:rsidRPr="00181863">
        <w:t xml:space="preserve"> </w:t>
      </w:r>
      <w:r w:rsidRPr="00181863">
        <w:rPr>
          <w:i/>
        </w:rPr>
        <w:t>40</w:t>
      </w:r>
      <w:r w:rsidRPr="00181863">
        <w:t>, 4963-4972;</w:t>
      </w:r>
      <w:bookmarkEnd w:id="33"/>
      <w:r w:rsidRPr="00181863">
        <w:t xml:space="preserve"> </w:t>
      </w:r>
      <w:bookmarkStart w:id="34" w:name="_ENREF_17"/>
      <w:r w:rsidRPr="00181863">
        <w:t xml:space="preserve">(b) Zeng, H.; Qiu, Z.; Domínguez-Huerta, A.; Hearne, Z.; Chen, Z.; Li, C.-J. An Adventure in Sustainable Cross-Coupling of Phenols and Derivatives via Carbon–Oxygen Bond Cleavage. </w:t>
      </w:r>
      <w:r w:rsidRPr="00181863">
        <w:rPr>
          <w:i/>
        </w:rPr>
        <w:t xml:space="preserve">ACS Catal. </w:t>
      </w:r>
      <w:r w:rsidRPr="00181863">
        <w:rPr>
          <w:b/>
        </w:rPr>
        <w:t>2016,</w:t>
      </w:r>
      <w:r w:rsidRPr="00181863">
        <w:t xml:space="preserve"> </w:t>
      </w:r>
      <w:r w:rsidRPr="00181863">
        <w:rPr>
          <w:i/>
        </w:rPr>
        <w:t>7</w:t>
      </w:r>
      <w:r w:rsidRPr="00181863">
        <w:t>, 510-519.</w:t>
      </w:r>
      <w:bookmarkEnd w:id="34"/>
    </w:p>
    <w:p w:rsidR="00181863" w:rsidRPr="00181863" w:rsidRDefault="00181863" w:rsidP="00181863">
      <w:pPr>
        <w:pStyle w:val="EndNoteBibliography"/>
      </w:pPr>
      <w:bookmarkStart w:id="35" w:name="_ENREF_18"/>
      <w:r w:rsidRPr="00181863">
        <w:t xml:space="preserve">10. (a) Roth, G. P.; Fuller, C. E. Palladium Cross-Coupling Reactions of Aryl Fluorosulfonates: An Alternative to Triflate Chemistry. </w:t>
      </w:r>
      <w:r w:rsidRPr="00181863">
        <w:rPr>
          <w:i/>
        </w:rPr>
        <w:t xml:space="preserve">J. Org. Chem. </w:t>
      </w:r>
      <w:r w:rsidRPr="00181863">
        <w:rPr>
          <w:b/>
        </w:rPr>
        <w:t>1991,</w:t>
      </w:r>
      <w:r w:rsidRPr="00181863">
        <w:t xml:space="preserve"> </w:t>
      </w:r>
      <w:r w:rsidRPr="00181863">
        <w:rPr>
          <w:i/>
        </w:rPr>
        <w:t>56</w:t>
      </w:r>
      <w:r w:rsidRPr="00181863">
        <w:t>, 3493-3496;</w:t>
      </w:r>
      <w:bookmarkEnd w:id="35"/>
      <w:r w:rsidRPr="00181863">
        <w:t xml:space="preserve"> </w:t>
      </w:r>
      <w:bookmarkStart w:id="36" w:name="_ENREF_19"/>
      <w:r w:rsidRPr="00181863">
        <w:t xml:space="preserve">(b) Liang, Q.; Xing, P.; Huang, Z.; Dong, J.; Sharpless, K. B.; Li, X.; Jiang, B. Palladium-Catalyzed, Ligand-Free Suzuki Reaction in Water Using Aryl Fluorosulfates. </w:t>
      </w:r>
      <w:r w:rsidRPr="00181863">
        <w:rPr>
          <w:i/>
        </w:rPr>
        <w:t xml:space="preserve">Org. Lett. </w:t>
      </w:r>
      <w:r w:rsidRPr="00181863">
        <w:rPr>
          <w:b/>
        </w:rPr>
        <w:t>2015,</w:t>
      </w:r>
      <w:r w:rsidRPr="00181863">
        <w:t xml:space="preserve"> </w:t>
      </w:r>
      <w:r w:rsidRPr="00181863">
        <w:rPr>
          <w:i/>
        </w:rPr>
        <w:t>17</w:t>
      </w:r>
      <w:r w:rsidRPr="00181863">
        <w:t>, 1942-1945;</w:t>
      </w:r>
      <w:bookmarkEnd w:id="36"/>
      <w:r w:rsidRPr="00181863">
        <w:t xml:space="preserve"> </w:t>
      </w:r>
      <w:bookmarkStart w:id="37" w:name="_ENREF_20"/>
      <w:r w:rsidRPr="00181863">
        <w:t xml:space="preserve">(c) Hanley, P. S.; Clark, T. P.; Krasovskiy, A. L.; Ober, M. S.; O’Brien, J. P.; Staton, T. S. Palladium- and Nickel-Catalyzed Amination of Aryl Fluorosulfonates. </w:t>
      </w:r>
      <w:r w:rsidRPr="00181863">
        <w:rPr>
          <w:i/>
        </w:rPr>
        <w:t xml:space="preserve">ACS Catal. </w:t>
      </w:r>
      <w:r w:rsidRPr="00181863">
        <w:rPr>
          <w:b/>
        </w:rPr>
        <w:t>2016,</w:t>
      </w:r>
      <w:r w:rsidRPr="00181863">
        <w:t xml:space="preserve"> </w:t>
      </w:r>
      <w:r w:rsidRPr="00181863">
        <w:rPr>
          <w:i/>
        </w:rPr>
        <w:t>6</w:t>
      </w:r>
      <w:r w:rsidRPr="00181863">
        <w:t>, 3515-3519;</w:t>
      </w:r>
      <w:bookmarkEnd w:id="37"/>
      <w:r w:rsidRPr="00181863">
        <w:t xml:space="preserve"> </w:t>
      </w:r>
      <w:bookmarkStart w:id="38" w:name="_ENREF_21"/>
      <w:r w:rsidRPr="00181863">
        <w:t>(d) Lim, T.; Byun, S.; Kim, B. M. Pd(PPh</w:t>
      </w:r>
      <w:r w:rsidRPr="00DF25F7">
        <w:rPr>
          <w:vertAlign w:val="subscript"/>
        </w:rPr>
        <w:t>3</w:t>
      </w:r>
      <w:r w:rsidRPr="00181863">
        <w:t>)</w:t>
      </w:r>
      <w:r w:rsidRPr="00DF25F7">
        <w:rPr>
          <w:vertAlign w:val="subscript"/>
        </w:rPr>
        <w:t>4</w:t>
      </w:r>
      <w:r w:rsidRPr="00181863">
        <w:t xml:space="preserve">-Catalyzed Buchwald-Hartwig Amination of Aryl Fluorosulfonates with Aryl Amines. </w:t>
      </w:r>
      <w:r w:rsidRPr="00181863">
        <w:rPr>
          <w:i/>
        </w:rPr>
        <w:t xml:space="preserve">Asian J. Org. Chem. </w:t>
      </w:r>
      <w:r w:rsidRPr="00181863">
        <w:rPr>
          <w:b/>
        </w:rPr>
        <w:t>2017,</w:t>
      </w:r>
      <w:r w:rsidRPr="00181863">
        <w:t xml:space="preserve"> </w:t>
      </w:r>
      <w:r w:rsidRPr="00181863">
        <w:rPr>
          <w:i/>
        </w:rPr>
        <w:t>6</w:t>
      </w:r>
      <w:r w:rsidRPr="00181863">
        <w:t>, 1222-1225;</w:t>
      </w:r>
      <w:bookmarkEnd w:id="38"/>
      <w:r w:rsidRPr="00181863">
        <w:t xml:space="preserve"> </w:t>
      </w:r>
      <w:bookmarkStart w:id="39" w:name="_ENREF_22"/>
      <w:r w:rsidRPr="00181863">
        <w:t xml:space="preserve">(e) Ma, C.; Zhao, C. Q.; Xu, X. T.; Li, Z. M.; Wang, X. Y.; Zhang, K.; Mei, T. S. Nickel-Catalyzed Carboxylation of Aryl and Heteroaryl Fluorosulfates Using Carbon Dioxide. </w:t>
      </w:r>
      <w:r w:rsidRPr="00181863">
        <w:rPr>
          <w:i/>
        </w:rPr>
        <w:t xml:space="preserve">Org. Lett. </w:t>
      </w:r>
      <w:r w:rsidRPr="00181863">
        <w:rPr>
          <w:b/>
        </w:rPr>
        <w:t>2019,</w:t>
      </w:r>
      <w:r w:rsidRPr="00181863">
        <w:t xml:space="preserve"> </w:t>
      </w:r>
      <w:r w:rsidRPr="00181863">
        <w:rPr>
          <w:i/>
        </w:rPr>
        <w:t>21</w:t>
      </w:r>
      <w:r w:rsidRPr="00181863">
        <w:t>, 2464-2467.</w:t>
      </w:r>
      <w:bookmarkEnd w:id="39"/>
    </w:p>
    <w:p w:rsidR="00181863" w:rsidRPr="00181863" w:rsidRDefault="00181863" w:rsidP="00181863">
      <w:pPr>
        <w:pStyle w:val="EndNoteBibliography"/>
      </w:pPr>
      <w:bookmarkStart w:id="40" w:name="_ENREF_23"/>
      <w:r w:rsidRPr="00181863">
        <w:t xml:space="preserve">11. (a) Dong, J.; Krasnova, L.; Finn, M. G.; Sharpless, K. B. Sulfur(VI) Fluoride Exchange (SuFEx): Another Good Reaction for Click Chemistry. </w:t>
      </w:r>
      <w:r w:rsidRPr="00181863">
        <w:rPr>
          <w:i/>
        </w:rPr>
        <w:t xml:space="preserve">Angew. Chem. Int. Ed. </w:t>
      </w:r>
      <w:r w:rsidRPr="00181863">
        <w:rPr>
          <w:b/>
        </w:rPr>
        <w:t>2014,</w:t>
      </w:r>
      <w:r w:rsidRPr="00181863">
        <w:t xml:space="preserve"> </w:t>
      </w:r>
      <w:r w:rsidRPr="00181863">
        <w:rPr>
          <w:i/>
        </w:rPr>
        <w:t>53</w:t>
      </w:r>
      <w:r w:rsidRPr="00181863">
        <w:t>, 9430-9448;</w:t>
      </w:r>
      <w:bookmarkEnd w:id="40"/>
      <w:r w:rsidRPr="00181863">
        <w:t xml:space="preserve"> </w:t>
      </w:r>
      <w:bookmarkStart w:id="41" w:name="_ENREF_24"/>
      <w:r w:rsidRPr="00181863">
        <w:t xml:space="preserve">(b) Derrick, M. R.; Burgess, H. D.; Baker, M. T.; Binnie, N. E. Sulfuryl Fluoride (Vikane): A Review of Its Use as a Fumigant. </w:t>
      </w:r>
      <w:r w:rsidRPr="00181863">
        <w:rPr>
          <w:i/>
        </w:rPr>
        <w:t xml:space="preserve">J. Am. Inst. Conserv. </w:t>
      </w:r>
      <w:r w:rsidRPr="00181863">
        <w:rPr>
          <w:b/>
        </w:rPr>
        <w:t>1990,</w:t>
      </w:r>
      <w:r w:rsidRPr="00181863">
        <w:t xml:space="preserve"> </w:t>
      </w:r>
      <w:r w:rsidRPr="00181863">
        <w:rPr>
          <w:i/>
        </w:rPr>
        <w:t>29</w:t>
      </w:r>
      <w:r w:rsidRPr="00181863">
        <w:t>, 77-90.</w:t>
      </w:r>
      <w:bookmarkEnd w:id="41"/>
    </w:p>
    <w:p w:rsidR="00181863" w:rsidRPr="00181863" w:rsidRDefault="00181863" w:rsidP="00181863">
      <w:pPr>
        <w:pStyle w:val="EndNoteBibliography"/>
      </w:pPr>
      <w:bookmarkStart w:id="42" w:name="_ENREF_25"/>
      <w:r w:rsidRPr="00181863">
        <w:t xml:space="preserve">12. Veryser, C.; Demaerel, J.; Bieliūnas, V.; Gilles, P.; De Borggraeve, W. M. Ex Situ Generation of Sulfuryl Fluoride for the Synthesis of Aryl Fluorosulfates. </w:t>
      </w:r>
      <w:r w:rsidRPr="00181863">
        <w:rPr>
          <w:i/>
        </w:rPr>
        <w:t xml:space="preserve">Org. Lett. </w:t>
      </w:r>
      <w:r w:rsidRPr="00181863">
        <w:rPr>
          <w:b/>
        </w:rPr>
        <w:t>2017,</w:t>
      </w:r>
      <w:r w:rsidRPr="00181863">
        <w:t xml:space="preserve"> </w:t>
      </w:r>
      <w:r w:rsidRPr="00181863">
        <w:rPr>
          <w:i/>
        </w:rPr>
        <w:t>19</w:t>
      </w:r>
      <w:r w:rsidRPr="00181863">
        <w:t>, 5244-5247.</w:t>
      </w:r>
      <w:bookmarkEnd w:id="42"/>
    </w:p>
    <w:p w:rsidR="00181863" w:rsidRPr="00181863" w:rsidRDefault="00181863" w:rsidP="00181863">
      <w:pPr>
        <w:pStyle w:val="EndNoteBibliography"/>
      </w:pPr>
      <w:bookmarkStart w:id="43" w:name="_ENREF_26"/>
      <w:r w:rsidRPr="00181863">
        <w:t xml:space="preserve">13. Hanley, P. S.; Ober, M. S.; Krasovskiy, A. L.; Whiteker, G. T.; Kruper, W. J. Nickel- and Palladium-Catalyzed Coupling of Aryl Fluorosulfonates with Aryl Boronic Acids Enabled by Sulfuryl Fluoride. </w:t>
      </w:r>
      <w:r w:rsidRPr="00181863">
        <w:rPr>
          <w:i/>
        </w:rPr>
        <w:t xml:space="preserve">ACS Catal. </w:t>
      </w:r>
      <w:r w:rsidRPr="00181863">
        <w:rPr>
          <w:b/>
        </w:rPr>
        <w:t>2015,</w:t>
      </w:r>
      <w:r w:rsidRPr="00181863">
        <w:t xml:space="preserve"> </w:t>
      </w:r>
      <w:r w:rsidRPr="00181863">
        <w:rPr>
          <w:i/>
        </w:rPr>
        <w:t>5</w:t>
      </w:r>
      <w:r w:rsidRPr="00181863">
        <w:t>, 5041-5046.</w:t>
      </w:r>
      <w:bookmarkEnd w:id="43"/>
    </w:p>
    <w:p w:rsidR="00181863" w:rsidRPr="00181863" w:rsidRDefault="00181863" w:rsidP="00181863">
      <w:pPr>
        <w:pStyle w:val="EndNoteBibliography"/>
      </w:pPr>
      <w:bookmarkStart w:id="44" w:name="_ENREF_27"/>
      <w:r w:rsidRPr="00181863">
        <w:t xml:space="preserve">14. Catellani, M.; Motti, E.; Minari, M. Symmetrical and Unsymmetrical 2,6-dialkyl-1,1′-biaryls by Combined Catalysis of Aromatic Alkylation via Palladacycles and Suzuki-Type Coupling. </w:t>
      </w:r>
      <w:r w:rsidRPr="00181863">
        <w:rPr>
          <w:i/>
        </w:rPr>
        <w:t xml:space="preserve">Chem. Commun. </w:t>
      </w:r>
      <w:r w:rsidRPr="00181863">
        <w:rPr>
          <w:b/>
        </w:rPr>
        <w:t>2000</w:t>
      </w:r>
      <w:r w:rsidRPr="00181863">
        <w:t>, 157-158.</w:t>
      </w:r>
      <w:bookmarkEnd w:id="44"/>
    </w:p>
    <w:p w:rsidR="00181863" w:rsidRPr="00181863" w:rsidRDefault="00181863" w:rsidP="00181863">
      <w:pPr>
        <w:pStyle w:val="EndNoteBibliography"/>
      </w:pPr>
      <w:bookmarkStart w:id="45" w:name="_ENREF_28"/>
      <w:r w:rsidRPr="00181863">
        <w:t>15. Higher temperatures promoted premature precipitation of Pd-black, causing incomplete conversion.</w:t>
      </w:r>
      <w:bookmarkEnd w:id="45"/>
    </w:p>
    <w:p w:rsidR="00181863" w:rsidRPr="00181863" w:rsidRDefault="00181863" w:rsidP="00181863">
      <w:pPr>
        <w:pStyle w:val="EndNoteBibliography"/>
      </w:pPr>
      <w:bookmarkStart w:id="46" w:name="_ENREF_29"/>
      <w:r w:rsidRPr="00181863">
        <w:t>16. Methyl [1,1'</w:t>
      </w:r>
      <w:r w:rsidRPr="00181863">
        <w:rPr>
          <w:rFonts w:ascii="Cambria Math" w:hAnsi="Cambria Math" w:cs="Cambria Math"/>
        </w:rPr>
        <w:t>‐</w:t>
      </w:r>
      <w:r w:rsidRPr="00181863">
        <w:t>biphenyl]</w:t>
      </w:r>
      <w:r w:rsidRPr="00181863">
        <w:rPr>
          <w:rFonts w:ascii="Cambria Math" w:hAnsi="Cambria Math" w:cs="Cambria Math"/>
        </w:rPr>
        <w:t>‐</w:t>
      </w:r>
      <w:r w:rsidRPr="00181863">
        <w:t>2</w:t>
      </w:r>
      <w:r w:rsidRPr="00181863">
        <w:rPr>
          <w:rFonts w:ascii="Cambria Math" w:hAnsi="Cambria Math" w:cs="Cambria Math"/>
        </w:rPr>
        <w:t>‐</w:t>
      </w:r>
      <w:r w:rsidRPr="00181863">
        <w:t>carboxylate was identified by GC-MS as the sole reaction product.</w:t>
      </w:r>
      <w:bookmarkEnd w:id="46"/>
    </w:p>
    <w:p w:rsidR="00181863" w:rsidRPr="00181863" w:rsidRDefault="00181863" w:rsidP="00181863">
      <w:pPr>
        <w:pStyle w:val="EndNoteBibliography"/>
      </w:pPr>
      <w:bookmarkStart w:id="47" w:name="_ENREF_30"/>
      <w:r w:rsidRPr="00181863">
        <w:t>17. Large quantities of chromatographically inseparable 5-norbornene-2-carboxylic acid butyl ester were observed in the crude mixture.</w:t>
      </w:r>
      <w:bookmarkEnd w:id="47"/>
    </w:p>
    <w:p w:rsidR="00181863" w:rsidRPr="00181863" w:rsidRDefault="00181863" w:rsidP="00181863">
      <w:pPr>
        <w:pStyle w:val="EndNoteBibliography"/>
      </w:pPr>
      <w:bookmarkStart w:id="48" w:name="_ENREF_31"/>
      <w:r w:rsidRPr="00181863">
        <w:t xml:space="preserve">18. Rasina, D.; Kahler-Quesada, A.; Ziarelli, S.; Warratz, S.; Cao, H.; Santoro, S.; Ackermann, L.; Vaccaro, L. Heterogeneous Palladium-Catalysed Catellani Reaction in Biomass-Derived γ-Valerolactone. </w:t>
      </w:r>
      <w:r w:rsidRPr="00181863">
        <w:rPr>
          <w:i/>
        </w:rPr>
        <w:t xml:space="preserve">Green Chem. </w:t>
      </w:r>
      <w:r w:rsidRPr="00181863">
        <w:rPr>
          <w:b/>
        </w:rPr>
        <w:t>2016,</w:t>
      </w:r>
      <w:r w:rsidRPr="00181863">
        <w:t xml:space="preserve"> </w:t>
      </w:r>
      <w:r w:rsidRPr="00181863">
        <w:rPr>
          <w:i/>
        </w:rPr>
        <w:t>18</w:t>
      </w:r>
      <w:r w:rsidRPr="00181863">
        <w:t>, 5025-5030.</w:t>
      </w:r>
      <w:bookmarkEnd w:id="48"/>
    </w:p>
    <w:p w:rsidR="00181863" w:rsidRPr="00181863" w:rsidRDefault="00181863" w:rsidP="00181863">
      <w:pPr>
        <w:pStyle w:val="EndNoteBibliography"/>
      </w:pPr>
      <w:bookmarkStart w:id="49" w:name="_ENREF_32"/>
      <w:r w:rsidRPr="00181863">
        <w:t xml:space="preserve">19. (a) Motti, E. A New Type of Palladium-Catalysed Aromatic Cross-Coupling Combined With a Suzuki Reaction: Synthesis of Selectively 2,3′-substituted 1,1′;2′,1″-terphenyl Derivatives. </w:t>
      </w:r>
      <w:r w:rsidRPr="00181863">
        <w:rPr>
          <w:i/>
        </w:rPr>
        <w:t xml:space="preserve">J. Mol. Catal. A: Chem. </w:t>
      </w:r>
      <w:r w:rsidRPr="00181863">
        <w:rPr>
          <w:b/>
        </w:rPr>
        <w:t>2003,</w:t>
      </w:r>
      <w:r w:rsidRPr="00181863">
        <w:t xml:space="preserve"> </w:t>
      </w:r>
      <w:r w:rsidRPr="00181863">
        <w:rPr>
          <w:i/>
        </w:rPr>
        <w:t>204-205</w:t>
      </w:r>
      <w:r w:rsidRPr="00181863">
        <w:t>, 115-124;</w:t>
      </w:r>
      <w:bookmarkEnd w:id="49"/>
      <w:r w:rsidRPr="00181863">
        <w:t xml:space="preserve"> </w:t>
      </w:r>
      <w:bookmarkStart w:id="50" w:name="_ENREF_33"/>
      <w:r w:rsidRPr="00181863">
        <w:t xml:space="preserve">(b) Casnati, A.; Gemoets, H. P. L.; Motti, E.; Della Ca, N.; Noel, T. Homogeneous and Gas-Liquid Catellani-Type Reaction Enabled by Continuous-Flow Chemistry. </w:t>
      </w:r>
      <w:r w:rsidRPr="00181863">
        <w:rPr>
          <w:i/>
        </w:rPr>
        <w:t xml:space="preserve">Chemistry </w:t>
      </w:r>
      <w:r w:rsidRPr="00181863">
        <w:rPr>
          <w:b/>
        </w:rPr>
        <w:t>2018,</w:t>
      </w:r>
      <w:r w:rsidRPr="00181863">
        <w:t xml:space="preserve"> </w:t>
      </w:r>
      <w:r w:rsidRPr="00181863">
        <w:rPr>
          <w:i/>
        </w:rPr>
        <w:t>24</w:t>
      </w:r>
      <w:r w:rsidRPr="00181863">
        <w:t>, 14079-14083.</w:t>
      </w:r>
      <w:bookmarkEnd w:id="50"/>
    </w:p>
    <w:p w:rsidR="00181863" w:rsidRPr="00181863" w:rsidRDefault="00181863" w:rsidP="00181863">
      <w:pPr>
        <w:pStyle w:val="EndNoteBibliography"/>
      </w:pPr>
      <w:bookmarkStart w:id="51" w:name="_ENREF_34"/>
      <w:r w:rsidRPr="00181863">
        <w:t xml:space="preserve">20. Catellani, M.; Motti, E.; Della Ca, N. Catalytic Sequential Reactions Involving Palladacycle-Directed Aryl Coupling Steps. </w:t>
      </w:r>
      <w:r w:rsidRPr="00181863">
        <w:rPr>
          <w:i/>
        </w:rPr>
        <w:t xml:space="preserve">Acc. Chem. Res. </w:t>
      </w:r>
      <w:r w:rsidRPr="00181863">
        <w:rPr>
          <w:b/>
        </w:rPr>
        <w:t>2008,</w:t>
      </w:r>
      <w:r w:rsidRPr="00181863">
        <w:t xml:space="preserve"> </w:t>
      </w:r>
      <w:r w:rsidRPr="00181863">
        <w:rPr>
          <w:i/>
        </w:rPr>
        <w:t>41</w:t>
      </w:r>
      <w:r w:rsidRPr="00181863">
        <w:t>, 1512-1522.</w:t>
      </w:r>
      <w:bookmarkEnd w:id="51"/>
    </w:p>
    <w:p w:rsidR="00181863" w:rsidRPr="00181863" w:rsidRDefault="00181863" w:rsidP="00181863">
      <w:pPr>
        <w:pStyle w:val="EndNoteBibliography"/>
      </w:pPr>
      <w:bookmarkStart w:id="52" w:name="_ENREF_35"/>
      <w:r w:rsidRPr="00181863">
        <w:t xml:space="preserve">21. Chu, L.; Shang, M.; Tanaka, K.; Chen, Q.; Pissarnitski, N.; Streckfuss, E.; Yu, J. Q. Remote Meta-C-H Activation Using a Pyridine-Based Template: Achieving Site-Selectivity via the Recognition of Distance and Geometry. </w:t>
      </w:r>
      <w:r w:rsidRPr="00181863">
        <w:rPr>
          <w:i/>
        </w:rPr>
        <w:t xml:space="preserve">ACS Cent. Sci. </w:t>
      </w:r>
      <w:r w:rsidRPr="00181863">
        <w:rPr>
          <w:b/>
        </w:rPr>
        <w:t>2015,</w:t>
      </w:r>
      <w:r w:rsidRPr="00181863">
        <w:t xml:space="preserve"> </w:t>
      </w:r>
      <w:r w:rsidRPr="00181863">
        <w:rPr>
          <w:i/>
        </w:rPr>
        <w:t>1</w:t>
      </w:r>
      <w:r w:rsidRPr="00181863">
        <w:t>, 394-399.</w:t>
      </w:r>
      <w:bookmarkEnd w:id="52"/>
    </w:p>
    <w:p w:rsidR="00181863" w:rsidRPr="00181863" w:rsidRDefault="00181863" w:rsidP="00181863">
      <w:pPr>
        <w:pStyle w:val="EndNoteBibliography"/>
      </w:pPr>
      <w:bookmarkStart w:id="53" w:name="_ENREF_36"/>
      <w:r w:rsidRPr="00181863">
        <w:t xml:space="preserve">22. (a) Lautens, M.; Qureshi, Z.; Schlundt, W. Introduction of Hindered Electrophiles via C–H Functionalization in a Palladium-Catalyzed Multicomponent Domino Reaction. </w:t>
      </w:r>
      <w:r w:rsidRPr="00181863">
        <w:rPr>
          <w:i/>
        </w:rPr>
        <w:t xml:space="preserve">Synthesis </w:t>
      </w:r>
      <w:r w:rsidRPr="00181863">
        <w:rPr>
          <w:b/>
        </w:rPr>
        <w:t>2015,</w:t>
      </w:r>
      <w:r w:rsidRPr="00181863">
        <w:t xml:space="preserve"> </w:t>
      </w:r>
      <w:r w:rsidRPr="00181863">
        <w:rPr>
          <w:i/>
        </w:rPr>
        <w:t>47</w:t>
      </w:r>
      <w:r w:rsidRPr="00181863">
        <w:t>, 2446-2456;</w:t>
      </w:r>
      <w:bookmarkEnd w:id="53"/>
      <w:r w:rsidRPr="00181863">
        <w:t xml:space="preserve"> </w:t>
      </w:r>
      <w:bookmarkStart w:id="54" w:name="_ENREF_37"/>
      <w:r w:rsidRPr="00181863">
        <w:t xml:space="preserve">(b) Masson, E.; Leroux, F. The Effect of Ring Size on Reactivity: The Diagnostic Value of ‘Rate Profiles’. </w:t>
      </w:r>
      <w:r w:rsidRPr="00181863">
        <w:rPr>
          <w:i/>
        </w:rPr>
        <w:t xml:space="preserve">Helv. Chim. Acta </w:t>
      </w:r>
      <w:r w:rsidRPr="00181863">
        <w:rPr>
          <w:b/>
        </w:rPr>
        <w:t>2005,</w:t>
      </w:r>
      <w:r w:rsidRPr="00181863">
        <w:t xml:space="preserve"> </w:t>
      </w:r>
      <w:r w:rsidRPr="00181863">
        <w:rPr>
          <w:i/>
        </w:rPr>
        <w:t>88</w:t>
      </w:r>
      <w:r w:rsidRPr="00181863">
        <w:t>, 1375-1386.</w:t>
      </w:r>
      <w:bookmarkEnd w:id="54"/>
    </w:p>
    <w:p w:rsidR="00181863" w:rsidRPr="00181863" w:rsidRDefault="00181863" w:rsidP="00181863">
      <w:pPr>
        <w:pStyle w:val="EndNoteBibliography"/>
      </w:pPr>
      <w:bookmarkStart w:id="55" w:name="_ENREF_38"/>
      <w:r w:rsidRPr="00181863">
        <w:t xml:space="preserve">23. (a) Wright, S. W.; Hageman, D. L.; McClure, L. D. Fluoride-Mediated Boronic Acid Coupling Reactions. </w:t>
      </w:r>
      <w:r w:rsidRPr="00181863">
        <w:rPr>
          <w:i/>
        </w:rPr>
        <w:t xml:space="preserve">J. Org. Chem. </w:t>
      </w:r>
      <w:r w:rsidRPr="00181863">
        <w:rPr>
          <w:b/>
        </w:rPr>
        <w:t>1994,</w:t>
      </w:r>
      <w:r w:rsidRPr="00181863">
        <w:t xml:space="preserve"> </w:t>
      </w:r>
      <w:r w:rsidRPr="00181863">
        <w:rPr>
          <w:i/>
        </w:rPr>
        <w:t>59</w:t>
      </w:r>
      <w:r w:rsidRPr="00181863">
        <w:t>, 6095-6097;</w:t>
      </w:r>
      <w:bookmarkEnd w:id="55"/>
      <w:r w:rsidRPr="00181863">
        <w:t xml:space="preserve"> </w:t>
      </w:r>
      <w:bookmarkStart w:id="56" w:name="_ENREF_39"/>
      <w:r w:rsidRPr="00181863">
        <w:t xml:space="preserve">(b) Littke, A. F.; Dai, C.; Fu, G. C. Versatile Catalysts for the Suzuki Cross-Coupling of Arylboronic Acids with Aryl and Vinyl Halides and Triflates under Mild Conditions. </w:t>
      </w:r>
      <w:r w:rsidRPr="00181863">
        <w:rPr>
          <w:i/>
        </w:rPr>
        <w:t xml:space="preserve">J. Am. Chem. Soc. </w:t>
      </w:r>
      <w:r w:rsidRPr="00181863">
        <w:rPr>
          <w:b/>
        </w:rPr>
        <w:t>2000,</w:t>
      </w:r>
      <w:r w:rsidRPr="00181863">
        <w:t xml:space="preserve"> </w:t>
      </w:r>
      <w:r w:rsidRPr="00181863">
        <w:rPr>
          <w:i/>
        </w:rPr>
        <w:t>122</w:t>
      </w:r>
      <w:r w:rsidRPr="00181863">
        <w:t>, 4020-4028.</w:t>
      </w:r>
      <w:bookmarkEnd w:id="56"/>
    </w:p>
    <w:p w:rsidR="00181863" w:rsidRPr="00181863" w:rsidRDefault="00181863" w:rsidP="00181863">
      <w:pPr>
        <w:pStyle w:val="EndNoteBibliography"/>
      </w:pPr>
      <w:bookmarkStart w:id="57" w:name="_ENREF_40"/>
      <w:r w:rsidRPr="00181863">
        <w:t xml:space="preserve">24. Cívicos, J. F.; Alonso, D. A.; Nájera, C. Microwave-Promoted Copper-Free Sonogashira-Hagihara Couplings of Aryl Imidazolylsulfonates in Water. </w:t>
      </w:r>
      <w:r w:rsidRPr="00181863">
        <w:rPr>
          <w:i/>
        </w:rPr>
        <w:t xml:space="preserve">Adv. Synth. Catal. </w:t>
      </w:r>
      <w:r w:rsidRPr="00181863">
        <w:rPr>
          <w:b/>
        </w:rPr>
        <w:t>2013,</w:t>
      </w:r>
      <w:r w:rsidRPr="00181863">
        <w:t xml:space="preserve"> </w:t>
      </w:r>
      <w:r w:rsidRPr="00181863">
        <w:rPr>
          <w:i/>
        </w:rPr>
        <w:t>355</w:t>
      </w:r>
      <w:r w:rsidRPr="00181863">
        <w:t>, 203-208.</w:t>
      </w:r>
      <w:bookmarkEnd w:id="57"/>
    </w:p>
    <w:p w:rsidR="00181863" w:rsidRPr="00181863" w:rsidRDefault="00181863" w:rsidP="00181863">
      <w:pPr>
        <w:pStyle w:val="EndNoteBibliography"/>
      </w:pPr>
      <w:bookmarkStart w:id="58" w:name="_ENREF_41"/>
      <w:r w:rsidRPr="00181863">
        <w:t xml:space="preserve">25. Zhang, E.; Tang, J.; Li, S.; Wu, P.; Moses, J. E.; Sharpless, K. B. Chemoselective Synthesis of Polysubstituted Pyridines from Heteroaryl Fluorosulfates. </w:t>
      </w:r>
      <w:r w:rsidRPr="00181863">
        <w:rPr>
          <w:i/>
        </w:rPr>
        <w:t xml:space="preserve">Chemistry </w:t>
      </w:r>
      <w:r w:rsidRPr="00181863">
        <w:rPr>
          <w:b/>
        </w:rPr>
        <w:t>2016,</w:t>
      </w:r>
      <w:r w:rsidRPr="00181863">
        <w:t xml:space="preserve"> </w:t>
      </w:r>
      <w:r w:rsidRPr="00181863">
        <w:rPr>
          <w:i/>
        </w:rPr>
        <w:t>22</w:t>
      </w:r>
      <w:r w:rsidRPr="00181863">
        <w:t>, 5692-5697.</w:t>
      </w:r>
      <w:bookmarkEnd w:id="58"/>
    </w:p>
    <w:p w:rsidR="00181863" w:rsidRPr="00181863" w:rsidRDefault="00181863" w:rsidP="00181863">
      <w:pPr>
        <w:pStyle w:val="EndNoteBibliography"/>
      </w:pPr>
      <w:bookmarkStart w:id="59" w:name="_ENREF_42"/>
      <w:r w:rsidRPr="00181863">
        <w:t xml:space="preserve">26. Jourden, J. L.; Daniel, K. B.; Cohen, S. M. Investigation of Self-immolative Linkers in the Design of Hydrogen Peroxide Activated Metalloprotein Inhibitors. </w:t>
      </w:r>
      <w:r w:rsidRPr="00181863">
        <w:rPr>
          <w:i/>
        </w:rPr>
        <w:t xml:space="preserve">Chem. Commun. </w:t>
      </w:r>
      <w:r w:rsidRPr="00181863">
        <w:rPr>
          <w:b/>
        </w:rPr>
        <w:t>2011,</w:t>
      </w:r>
      <w:r w:rsidRPr="00181863">
        <w:t xml:space="preserve"> </w:t>
      </w:r>
      <w:r w:rsidRPr="00181863">
        <w:rPr>
          <w:i/>
        </w:rPr>
        <w:t>47</w:t>
      </w:r>
      <w:r w:rsidRPr="00181863">
        <w:t>, 7968-7970.</w:t>
      </w:r>
      <w:bookmarkEnd w:id="59"/>
    </w:p>
    <w:p w:rsidR="00181863" w:rsidRPr="00181863" w:rsidRDefault="00181863" w:rsidP="00181863">
      <w:pPr>
        <w:pStyle w:val="EndNoteBibliography"/>
      </w:pPr>
      <w:bookmarkStart w:id="60" w:name="_ENREF_43"/>
      <w:r w:rsidRPr="00181863">
        <w:t xml:space="preserve">27. Percec, V.; Bae, J.-Y.; Zhao, M.; Hill, D. H. Aryl Mesylates in Metal-Catalyzed Homocoupling and Cross-Coupling Reactions. 1. Functional Symmetrical Biaryls from Phenols via Nickel-Catalyzed Homocoupling of Their Mesylates. </w:t>
      </w:r>
      <w:r w:rsidRPr="00181863">
        <w:rPr>
          <w:i/>
        </w:rPr>
        <w:t xml:space="preserve">J. Org. Chem. </w:t>
      </w:r>
      <w:r w:rsidRPr="00181863">
        <w:rPr>
          <w:b/>
        </w:rPr>
        <w:t>1995,</w:t>
      </w:r>
      <w:r w:rsidRPr="00181863">
        <w:t xml:space="preserve"> </w:t>
      </w:r>
      <w:r w:rsidRPr="00181863">
        <w:rPr>
          <w:i/>
        </w:rPr>
        <w:t>60</w:t>
      </w:r>
      <w:r w:rsidRPr="00181863">
        <w:t>, 176-185.</w:t>
      </w:r>
      <w:bookmarkEnd w:id="60"/>
    </w:p>
    <w:p w:rsidR="00A66EDD" w:rsidRPr="00C45E7B" w:rsidRDefault="00E75687" w:rsidP="00B034E7">
      <w:pPr>
        <w:pStyle w:val="EndNoteBibliography"/>
      </w:pPr>
      <w:r>
        <w:fldChar w:fldCharType="end"/>
      </w:r>
    </w:p>
    <w:sectPr w:rsidR="00A66EDD" w:rsidRPr="00C45E7B" w:rsidSect="00D74B56">
      <w:headerReference w:type="even" r:id="rId27"/>
      <w:footerReference w:type="even" r:id="rId28"/>
      <w:footerReference w:type="default" r:id="rId29"/>
      <w:type w:val="continuous"/>
      <w:pgSz w:w="12240" w:h="15840"/>
      <w:pgMar w:top="720" w:right="1094" w:bottom="720" w:left="1094" w:header="0" w:footer="0" w:gutter="0"/>
      <w:cols w:num="2" w:space="45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2DA6" w:rsidRDefault="00942DA6">
      <w:r>
        <w:separator/>
      </w:r>
    </w:p>
    <w:p w:rsidR="00942DA6" w:rsidRDefault="00942DA6"/>
  </w:endnote>
  <w:endnote w:type="continuationSeparator" w:id="0">
    <w:p w:rsidR="00942DA6" w:rsidRDefault="00942DA6">
      <w:r>
        <w:continuationSeparator/>
      </w:r>
    </w:p>
    <w:p w:rsidR="00942DA6" w:rsidRDefault="00942D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embedRegular r:id="rId1" w:subsetted="1" w:fontKey="{30FEA229-5144-49C1-81B9-F052F79D08DC}"/>
  </w:font>
  <w:font w:name="Myriad Pro Ligh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Arno Pro">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embedRegular r:id="rId2" w:subsetted="1" w:fontKey="{A349B647-2930-4EAA-BDD0-3B61555F745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BE8" w:rsidRDefault="00577BE8">
    <w:pPr>
      <w:framePr w:wrap="around" w:vAnchor="text" w:hAnchor="margin" w:xAlign="right" w:y="1"/>
      <w:rPr>
        <w:rStyle w:val="PageNumber"/>
      </w:rPr>
    </w:pPr>
    <w:proofErr w:type="gramStart"/>
    <w:r>
      <w:rPr>
        <w:rStyle w:val="PageNumber"/>
      </w:rPr>
      <w:t xml:space="preserve">PAGE  </w:t>
    </w:r>
    <w:r>
      <w:rPr>
        <w:rStyle w:val="PageNumber"/>
        <w:noProof/>
      </w:rPr>
      <w:t>2</w:t>
    </w:r>
    <w:proofErr w:type="gramEnd"/>
  </w:p>
  <w:p w:rsidR="00577BE8" w:rsidRDefault="00577BE8">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BE8" w:rsidRDefault="00577BE8">
    <w:pP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BE8" w:rsidRDefault="00577B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577BE8" w:rsidRDefault="00577BE8">
    <w:pPr>
      <w:pStyle w:val="Footer"/>
      <w:ind w:right="360"/>
    </w:pPr>
  </w:p>
  <w:p w:rsidR="00577BE8" w:rsidRDefault="00577BE8"/>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BE8" w:rsidRDefault="00577B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25F7">
      <w:rPr>
        <w:rStyle w:val="PageNumber"/>
        <w:noProof/>
      </w:rPr>
      <w:t>13</w:t>
    </w:r>
    <w:r>
      <w:rPr>
        <w:rStyle w:val="PageNumber"/>
      </w:rPr>
      <w:fldChar w:fldCharType="end"/>
    </w:r>
  </w:p>
  <w:p w:rsidR="00577BE8" w:rsidRDefault="00577BE8">
    <w:pPr>
      <w:pStyle w:val="Footer"/>
      <w:ind w:right="360"/>
    </w:pPr>
  </w:p>
  <w:p w:rsidR="00577BE8" w:rsidRDefault="00577BE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2DA6" w:rsidRPr="00466A07" w:rsidRDefault="00942DA6" w:rsidP="00466A07">
      <w:pPr>
        <w:pStyle w:val="Footer"/>
      </w:pPr>
    </w:p>
  </w:footnote>
  <w:footnote w:type="continuationSeparator" w:id="0">
    <w:p w:rsidR="00942DA6" w:rsidRPr="00466A07" w:rsidRDefault="00942DA6" w:rsidP="00466A07">
      <w:pPr>
        <w:pStyle w:val="Footer"/>
      </w:pPr>
    </w:p>
  </w:footnote>
  <w:footnote w:type="continuationNotice" w:id="1">
    <w:p w:rsidR="00942DA6" w:rsidRDefault="00942DA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BE8" w:rsidRDefault="00577BE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6" w15:restartNumberingAfterBreak="0">
    <w:nsid w:val="449B3CD3"/>
    <w:multiLevelType w:val="hybridMultilevel"/>
    <w:tmpl w:val="4F0CD56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7" w15:restartNumberingAfterBreak="0">
    <w:nsid w:val="4BB17FAA"/>
    <w:multiLevelType w:val="hybridMultilevel"/>
    <w:tmpl w:val="4F0CD56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num w:numId="1">
    <w:abstractNumId w:val="4"/>
  </w:num>
  <w:num w:numId="2">
    <w:abstractNumId w:val="2"/>
  </w:num>
  <w:num w:numId="3">
    <w:abstractNumId w:val="5"/>
  </w:num>
  <w:num w:numId="4">
    <w:abstractNumId w:val="3"/>
  </w:num>
  <w:num w:numId="5">
    <w:abstractNumId w:val="1"/>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nl-BE"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96"/>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rganic Letters Mod1&lt;/Style&gt;&lt;LeftDelim&gt;{&lt;/LeftDelim&gt;&lt;RightDelim&gt;}&lt;/RightDelim&gt;&lt;FontName&gt;Arial&lt;/FontName&gt;&lt;FontSize&gt;9&lt;/FontSize&gt;&lt;ReflistTitle&gt;&lt;/ReflistTitle&gt;&lt;StartingRefnum&gt;1&lt;/StartingRefnum&gt;&lt;FirstLineIndent&gt;0&lt;/FirstLineIndent&gt;&lt;HangingIndent&gt;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pwd0f0wprs2vke0sadxfrtxvvdw9ddefwav&quot;&gt;VB_Catellani&lt;record-ids&gt;&lt;item&gt;4&lt;/item&gt;&lt;item&gt;5&lt;/item&gt;&lt;item&gt;6&lt;/item&gt;&lt;item&gt;7&lt;/item&gt;&lt;item&gt;10&lt;/item&gt;&lt;item&gt;11&lt;/item&gt;&lt;item&gt;14&lt;/item&gt;&lt;item&gt;16&lt;/item&gt;&lt;item&gt;17&lt;/item&gt;&lt;item&gt;20&lt;/item&gt;&lt;item&gt;25&lt;/item&gt;&lt;item&gt;30&lt;/item&gt;&lt;item&gt;31&lt;/item&gt;&lt;item&gt;32&lt;/item&gt;&lt;item&gt;33&lt;/item&gt;&lt;item&gt;35&lt;/item&gt;&lt;item&gt;36&lt;/item&gt;&lt;item&gt;41&lt;/item&gt;&lt;item&gt;42&lt;/item&gt;&lt;item&gt;43&lt;/item&gt;&lt;item&gt;46&lt;/item&gt;&lt;item&gt;47&lt;/item&gt;&lt;item&gt;48&lt;/item&gt;&lt;item&gt;52&lt;/item&gt;&lt;item&gt;53&lt;/item&gt;&lt;item&gt;56&lt;/item&gt;&lt;item&gt;57&lt;/item&gt;&lt;item&gt;58&lt;/item&gt;&lt;item&gt;63&lt;/item&gt;&lt;item&gt;65&lt;/item&gt;&lt;item&gt;66&lt;/item&gt;&lt;item&gt;69&lt;/item&gt;&lt;item&gt;70&lt;/item&gt;&lt;item&gt;75&lt;/item&gt;&lt;item&gt;77&lt;/item&gt;&lt;item&gt;78&lt;/item&gt;&lt;item&gt;79&lt;/item&gt;&lt;item&gt;82&lt;/item&gt;&lt;item&gt;83&lt;/item&gt;&lt;item&gt;96&lt;/item&gt;&lt;/record-ids&gt;&lt;/item&gt;&lt;/Libraries&gt;"/>
  </w:docVars>
  <w:rsids>
    <w:rsidRoot w:val="002E45C6"/>
    <w:rsid w:val="000057F6"/>
    <w:rsid w:val="0000685E"/>
    <w:rsid w:val="000201D0"/>
    <w:rsid w:val="0003046A"/>
    <w:rsid w:val="00031283"/>
    <w:rsid w:val="0003176F"/>
    <w:rsid w:val="00035002"/>
    <w:rsid w:val="000372D7"/>
    <w:rsid w:val="000378DA"/>
    <w:rsid w:val="000461B4"/>
    <w:rsid w:val="0005000E"/>
    <w:rsid w:val="00054DCA"/>
    <w:rsid w:val="00056370"/>
    <w:rsid w:val="00060FB1"/>
    <w:rsid w:val="00062611"/>
    <w:rsid w:val="00064E4C"/>
    <w:rsid w:val="0008257E"/>
    <w:rsid w:val="00090DB8"/>
    <w:rsid w:val="000A0F0C"/>
    <w:rsid w:val="000A65BB"/>
    <w:rsid w:val="000A794D"/>
    <w:rsid w:val="000B1C28"/>
    <w:rsid w:val="000B38A4"/>
    <w:rsid w:val="000B3EA8"/>
    <w:rsid w:val="000D103C"/>
    <w:rsid w:val="000D1B52"/>
    <w:rsid w:val="000D2D84"/>
    <w:rsid w:val="000D40AD"/>
    <w:rsid w:val="000E026C"/>
    <w:rsid w:val="000E14F9"/>
    <w:rsid w:val="000E55F6"/>
    <w:rsid w:val="000E75E3"/>
    <w:rsid w:val="000F053A"/>
    <w:rsid w:val="000F1715"/>
    <w:rsid w:val="000F2AA0"/>
    <w:rsid w:val="000F41DE"/>
    <w:rsid w:val="00101BA7"/>
    <w:rsid w:val="00101D1F"/>
    <w:rsid w:val="001050F8"/>
    <w:rsid w:val="001066DC"/>
    <w:rsid w:val="00107323"/>
    <w:rsid w:val="00110380"/>
    <w:rsid w:val="00112EB6"/>
    <w:rsid w:val="00121723"/>
    <w:rsid w:val="00124275"/>
    <w:rsid w:val="00125BE7"/>
    <w:rsid w:val="001267F2"/>
    <w:rsid w:val="001279A6"/>
    <w:rsid w:val="00130A8D"/>
    <w:rsid w:val="00136109"/>
    <w:rsid w:val="0013767C"/>
    <w:rsid w:val="001379DD"/>
    <w:rsid w:val="00137F04"/>
    <w:rsid w:val="00141659"/>
    <w:rsid w:val="00143119"/>
    <w:rsid w:val="00143DA9"/>
    <w:rsid w:val="0015109A"/>
    <w:rsid w:val="0015532C"/>
    <w:rsid w:val="00157E12"/>
    <w:rsid w:val="00163B63"/>
    <w:rsid w:val="001659C5"/>
    <w:rsid w:val="00173833"/>
    <w:rsid w:val="001743C5"/>
    <w:rsid w:val="00176CB4"/>
    <w:rsid w:val="00181863"/>
    <w:rsid w:val="00185B9C"/>
    <w:rsid w:val="001867B5"/>
    <w:rsid w:val="00186D63"/>
    <w:rsid w:val="00196773"/>
    <w:rsid w:val="00196B34"/>
    <w:rsid w:val="001A0764"/>
    <w:rsid w:val="001A39BE"/>
    <w:rsid w:val="001A443C"/>
    <w:rsid w:val="001A5A2E"/>
    <w:rsid w:val="001A6C3D"/>
    <w:rsid w:val="001A6E46"/>
    <w:rsid w:val="001B072F"/>
    <w:rsid w:val="001B6DAF"/>
    <w:rsid w:val="001C0E02"/>
    <w:rsid w:val="001C1AA5"/>
    <w:rsid w:val="001D4771"/>
    <w:rsid w:val="001D4F79"/>
    <w:rsid w:val="001D6F24"/>
    <w:rsid w:val="001D74CE"/>
    <w:rsid w:val="001D7B50"/>
    <w:rsid w:val="001E02A9"/>
    <w:rsid w:val="001E18B2"/>
    <w:rsid w:val="001E451C"/>
    <w:rsid w:val="001F11BA"/>
    <w:rsid w:val="001F13A9"/>
    <w:rsid w:val="001F250A"/>
    <w:rsid w:val="001F380C"/>
    <w:rsid w:val="001F4FE3"/>
    <w:rsid w:val="001F6DD1"/>
    <w:rsid w:val="001F6F86"/>
    <w:rsid w:val="00200B63"/>
    <w:rsid w:val="0020288D"/>
    <w:rsid w:val="00202891"/>
    <w:rsid w:val="002031A2"/>
    <w:rsid w:val="00205EC8"/>
    <w:rsid w:val="00216315"/>
    <w:rsid w:val="0021652A"/>
    <w:rsid w:val="002222FD"/>
    <w:rsid w:val="00224D06"/>
    <w:rsid w:val="00230B4C"/>
    <w:rsid w:val="00231322"/>
    <w:rsid w:val="00234FB2"/>
    <w:rsid w:val="00236C32"/>
    <w:rsid w:val="002372C2"/>
    <w:rsid w:val="00240275"/>
    <w:rsid w:val="002408E5"/>
    <w:rsid w:val="0024409A"/>
    <w:rsid w:val="00254FA1"/>
    <w:rsid w:val="002563BC"/>
    <w:rsid w:val="002565AB"/>
    <w:rsid w:val="002573E2"/>
    <w:rsid w:val="00260158"/>
    <w:rsid w:val="00261469"/>
    <w:rsid w:val="002729FB"/>
    <w:rsid w:val="00282C6F"/>
    <w:rsid w:val="00285630"/>
    <w:rsid w:val="00285874"/>
    <w:rsid w:val="00286688"/>
    <w:rsid w:val="0029189F"/>
    <w:rsid w:val="002A27C3"/>
    <w:rsid w:val="002A2D77"/>
    <w:rsid w:val="002A39A7"/>
    <w:rsid w:val="002A55F1"/>
    <w:rsid w:val="002A7098"/>
    <w:rsid w:val="002A76B4"/>
    <w:rsid w:val="002A7D96"/>
    <w:rsid w:val="002B3156"/>
    <w:rsid w:val="002B52EE"/>
    <w:rsid w:val="002B5703"/>
    <w:rsid w:val="002C13E8"/>
    <w:rsid w:val="002C255B"/>
    <w:rsid w:val="002C3431"/>
    <w:rsid w:val="002C4221"/>
    <w:rsid w:val="002C7790"/>
    <w:rsid w:val="002D5DF0"/>
    <w:rsid w:val="002D6746"/>
    <w:rsid w:val="002E297C"/>
    <w:rsid w:val="002E45C6"/>
    <w:rsid w:val="002E4C81"/>
    <w:rsid w:val="002F076F"/>
    <w:rsid w:val="002F6D06"/>
    <w:rsid w:val="002F7E89"/>
    <w:rsid w:val="0030493C"/>
    <w:rsid w:val="00310911"/>
    <w:rsid w:val="00311493"/>
    <w:rsid w:val="00311628"/>
    <w:rsid w:val="003138AC"/>
    <w:rsid w:val="00315815"/>
    <w:rsid w:val="0031629B"/>
    <w:rsid w:val="003173CB"/>
    <w:rsid w:val="00317F8D"/>
    <w:rsid w:val="003263C5"/>
    <w:rsid w:val="00334E27"/>
    <w:rsid w:val="00337D19"/>
    <w:rsid w:val="0034370F"/>
    <w:rsid w:val="00343CDB"/>
    <w:rsid w:val="003449F8"/>
    <w:rsid w:val="00346E4B"/>
    <w:rsid w:val="00347195"/>
    <w:rsid w:val="0035002E"/>
    <w:rsid w:val="003512DD"/>
    <w:rsid w:val="0035264A"/>
    <w:rsid w:val="003547B0"/>
    <w:rsid w:val="00357396"/>
    <w:rsid w:val="00365973"/>
    <w:rsid w:val="00365BD7"/>
    <w:rsid w:val="003679A1"/>
    <w:rsid w:val="003738BB"/>
    <w:rsid w:val="003741D7"/>
    <w:rsid w:val="0037494B"/>
    <w:rsid w:val="0038138B"/>
    <w:rsid w:val="0038429E"/>
    <w:rsid w:val="0038673B"/>
    <w:rsid w:val="00393C93"/>
    <w:rsid w:val="003962D5"/>
    <w:rsid w:val="00397B46"/>
    <w:rsid w:val="003A0EE8"/>
    <w:rsid w:val="003A0F5F"/>
    <w:rsid w:val="003A6D6E"/>
    <w:rsid w:val="003A7A86"/>
    <w:rsid w:val="003B4AF3"/>
    <w:rsid w:val="003B50FB"/>
    <w:rsid w:val="003C2BE3"/>
    <w:rsid w:val="003C6081"/>
    <w:rsid w:val="003C6B19"/>
    <w:rsid w:val="003C794B"/>
    <w:rsid w:val="003D1118"/>
    <w:rsid w:val="003D1D8E"/>
    <w:rsid w:val="003E12D6"/>
    <w:rsid w:val="003E4C66"/>
    <w:rsid w:val="003E4CD3"/>
    <w:rsid w:val="003E5207"/>
    <w:rsid w:val="003E60D9"/>
    <w:rsid w:val="003F1416"/>
    <w:rsid w:val="003F4B14"/>
    <w:rsid w:val="003F7C34"/>
    <w:rsid w:val="004017D5"/>
    <w:rsid w:val="00403BB4"/>
    <w:rsid w:val="004041ED"/>
    <w:rsid w:val="0041079D"/>
    <w:rsid w:val="00413B1E"/>
    <w:rsid w:val="00413E73"/>
    <w:rsid w:val="00414F13"/>
    <w:rsid w:val="00416822"/>
    <w:rsid w:val="00416BB9"/>
    <w:rsid w:val="004172CD"/>
    <w:rsid w:val="0042089D"/>
    <w:rsid w:val="0042106F"/>
    <w:rsid w:val="00422950"/>
    <w:rsid w:val="00424145"/>
    <w:rsid w:val="00424CBC"/>
    <w:rsid w:val="00425020"/>
    <w:rsid w:val="00425FBF"/>
    <w:rsid w:val="00426327"/>
    <w:rsid w:val="00426534"/>
    <w:rsid w:val="00427112"/>
    <w:rsid w:val="004276E8"/>
    <w:rsid w:val="00435AEC"/>
    <w:rsid w:val="00446EDC"/>
    <w:rsid w:val="00447124"/>
    <w:rsid w:val="004502E0"/>
    <w:rsid w:val="00450B5C"/>
    <w:rsid w:val="004537C7"/>
    <w:rsid w:val="004564CF"/>
    <w:rsid w:val="004566EA"/>
    <w:rsid w:val="004613C8"/>
    <w:rsid w:val="004626BB"/>
    <w:rsid w:val="00466A07"/>
    <w:rsid w:val="0046785E"/>
    <w:rsid w:val="00471B53"/>
    <w:rsid w:val="00471DE2"/>
    <w:rsid w:val="004730DF"/>
    <w:rsid w:val="004762DD"/>
    <w:rsid w:val="0048057F"/>
    <w:rsid w:val="0049449E"/>
    <w:rsid w:val="00495AFC"/>
    <w:rsid w:val="00496B72"/>
    <w:rsid w:val="004A3BB5"/>
    <w:rsid w:val="004A4DBE"/>
    <w:rsid w:val="004A5EDA"/>
    <w:rsid w:val="004A742B"/>
    <w:rsid w:val="004B022E"/>
    <w:rsid w:val="004B1A49"/>
    <w:rsid w:val="004B3071"/>
    <w:rsid w:val="004B3EC5"/>
    <w:rsid w:val="004B4BF8"/>
    <w:rsid w:val="004C514A"/>
    <w:rsid w:val="004D16F4"/>
    <w:rsid w:val="004D3303"/>
    <w:rsid w:val="004E1138"/>
    <w:rsid w:val="004E15A0"/>
    <w:rsid w:val="004E35E0"/>
    <w:rsid w:val="005034EA"/>
    <w:rsid w:val="00504E68"/>
    <w:rsid w:val="00505E45"/>
    <w:rsid w:val="00506735"/>
    <w:rsid w:val="005108EB"/>
    <w:rsid w:val="00511A4F"/>
    <w:rsid w:val="00512818"/>
    <w:rsid w:val="00513DFB"/>
    <w:rsid w:val="00514B22"/>
    <w:rsid w:val="0051541A"/>
    <w:rsid w:val="00516678"/>
    <w:rsid w:val="00520656"/>
    <w:rsid w:val="00520F90"/>
    <w:rsid w:val="0052104A"/>
    <w:rsid w:val="00523597"/>
    <w:rsid w:val="00524054"/>
    <w:rsid w:val="00524D6A"/>
    <w:rsid w:val="00531D7A"/>
    <w:rsid w:val="005327A4"/>
    <w:rsid w:val="005329C7"/>
    <w:rsid w:val="00535BF2"/>
    <w:rsid w:val="00540044"/>
    <w:rsid w:val="00540CA4"/>
    <w:rsid w:val="0054359A"/>
    <w:rsid w:val="00545A52"/>
    <w:rsid w:val="00551789"/>
    <w:rsid w:val="00552A07"/>
    <w:rsid w:val="00554498"/>
    <w:rsid w:val="00563C70"/>
    <w:rsid w:val="0056521C"/>
    <w:rsid w:val="005676D4"/>
    <w:rsid w:val="005754B8"/>
    <w:rsid w:val="00575965"/>
    <w:rsid w:val="005774F1"/>
    <w:rsid w:val="00577BE8"/>
    <w:rsid w:val="0058053F"/>
    <w:rsid w:val="00582FCF"/>
    <w:rsid w:val="005911F1"/>
    <w:rsid w:val="00591A57"/>
    <w:rsid w:val="0059535F"/>
    <w:rsid w:val="005963AA"/>
    <w:rsid w:val="00597FC9"/>
    <w:rsid w:val="005A037C"/>
    <w:rsid w:val="005A1E30"/>
    <w:rsid w:val="005A42A2"/>
    <w:rsid w:val="005A6217"/>
    <w:rsid w:val="005B4E95"/>
    <w:rsid w:val="005B57D6"/>
    <w:rsid w:val="005B588B"/>
    <w:rsid w:val="005B78E4"/>
    <w:rsid w:val="005C61F6"/>
    <w:rsid w:val="005D0C10"/>
    <w:rsid w:val="005D2065"/>
    <w:rsid w:val="005D2CAB"/>
    <w:rsid w:val="005D3859"/>
    <w:rsid w:val="005E209A"/>
    <w:rsid w:val="005E2C06"/>
    <w:rsid w:val="005E35ED"/>
    <w:rsid w:val="005E3DF4"/>
    <w:rsid w:val="005E5CA3"/>
    <w:rsid w:val="005F5C5C"/>
    <w:rsid w:val="005F7073"/>
    <w:rsid w:val="00604751"/>
    <w:rsid w:val="00604E00"/>
    <w:rsid w:val="00604F23"/>
    <w:rsid w:val="00605647"/>
    <w:rsid w:val="00610249"/>
    <w:rsid w:val="00610A11"/>
    <w:rsid w:val="00614F2E"/>
    <w:rsid w:val="00615748"/>
    <w:rsid w:val="00615830"/>
    <w:rsid w:val="00616D68"/>
    <w:rsid w:val="006202D8"/>
    <w:rsid w:val="00622C85"/>
    <w:rsid w:val="0062309B"/>
    <w:rsid w:val="00623386"/>
    <w:rsid w:val="00624427"/>
    <w:rsid w:val="00624C1F"/>
    <w:rsid w:val="00625AD8"/>
    <w:rsid w:val="00630FF6"/>
    <w:rsid w:val="00631B3F"/>
    <w:rsid w:val="00631E32"/>
    <w:rsid w:val="00640F15"/>
    <w:rsid w:val="00643050"/>
    <w:rsid w:val="0064316F"/>
    <w:rsid w:val="0064353C"/>
    <w:rsid w:val="00643C0F"/>
    <w:rsid w:val="00645656"/>
    <w:rsid w:val="00651D0A"/>
    <w:rsid w:val="0065276D"/>
    <w:rsid w:val="006532A9"/>
    <w:rsid w:val="006617F5"/>
    <w:rsid w:val="00670BC8"/>
    <w:rsid w:val="00672CA1"/>
    <w:rsid w:val="00673333"/>
    <w:rsid w:val="006755D6"/>
    <w:rsid w:val="00682DB6"/>
    <w:rsid w:val="00683910"/>
    <w:rsid w:val="006851D0"/>
    <w:rsid w:val="00687D28"/>
    <w:rsid w:val="00692A45"/>
    <w:rsid w:val="00692EF5"/>
    <w:rsid w:val="00697FE6"/>
    <w:rsid w:val="006A4566"/>
    <w:rsid w:val="006A5B4C"/>
    <w:rsid w:val="006A6973"/>
    <w:rsid w:val="006B2581"/>
    <w:rsid w:val="006B2F49"/>
    <w:rsid w:val="006B54F5"/>
    <w:rsid w:val="006B6A27"/>
    <w:rsid w:val="006B6F3F"/>
    <w:rsid w:val="006C01D0"/>
    <w:rsid w:val="006C09AA"/>
    <w:rsid w:val="006C4F62"/>
    <w:rsid w:val="006C4FB1"/>
    <w:rsid w:val="006C54F9"/>
    <w:rsid w:val="006C7930"/>
    <w:rsid w:val="006C7B16"/>
    <w:rsid w:val="006D6C2A"/>
    <w:rsid w:val="006E268E"/>
    <w:rsid w:val="006E60DA"/>
    <w:rsid w:val="006E6BC5"/>
    <w:rsid w:val="006F268D"/>
    <w:rsid w:val="00700250"/>
    <w:rsid w:val="007009DA"/>
    <w:rsid w:val="007022E0"/>
    <w:rsid w:val="00702A2B"/>
    <w:rsid w:val="0070356A"/>
    <w:rsid w:val="00705AFC"/>
    <w:rsid w:val="0070635A"/>
    <w:rsid w:val="007063A1"/>
    <w:rsid w:val="00707DB4"/>
    <w:rsid w:val="00710899"/>
    <w:rsid w:val="0071182A"/>
    <w:rsid w:val="007130C0"/>
    <w:rsid w:val="007179F0"/>
    <w:rsid w:val="0072063F"/>
    <w:rsid w:val="00722AA1"/>
    <w:rsid w:val="00722FC4"/>
    <w:rsid w:val="00725E67"/>
    <w:rsid w:val="007277BE"/>
    <w:rsid w:val="00730AB7"/>
    <w:rsid w:val="007331FF"/>
    <w:rsid w:val="00735B98"/>
    <w:rsid w:val="007374A4"/>
    <w:rsid w:val="0075298D"/>
    <w:rsid w:val="00752AF7"/>
    <w:rsid w:val="007533A0"/>
    <w:rsid w:val="007547D3"/>
    <w:rsid w:val="007561CA"/>
    <w:rsid w:val="0075791E"/>
    <w:rsid w:val="00757AA2"/>
    <w:rsid w:val="00762650"/>
    <w:rsid w:val="007629D3"/>
    <w:rsid w:val="00764579"/>
    <w:rsid w:val="00767795"/>
    <w:rsid w:val="00773DBE"/>
    <w:rsid w:val="00775B17"/>
    <w:rsid w:val="00776361"/>
    <w:rsid w:val="007776E6"/>
    <w:rsid w:val="007777AE"/>
    <w:rsid w:val="00781E21"/>
    <w:rsid w:val="00782E9D"/>
    <w:rsid w:val="00787D3A"/>
    <w:rsid w:val="0079213E"/>
    <w:rsid w:val="00792DAA"/>
    <w:rsid w:val="00795991"/>
    <w:rsid w:val="007979A3"/>
    <w:rsid w:val="007A325C"/>
    <w:rsid w:val="007A7AC6"/>
    <w:rsid w:val="007B234C"/>
    <w:rsid w:val="007B3250"/>
    <w:rsid w:val="007B4D7C"/>
    <w:rsid w:val="007B4F1F"/>
    <w:rsid w:val="007B7F05"/>
    <w:rsid w:val="007C1383"/>
    <w:rsid w:val="007D2DD1"/>
    <w:rsid w:val="007D2E97"/>
    <w:rsid w:val="007D6FA6"/>
    <w:rsid w:val="007E199B"/>
    <w:rsid w:val="007E19EA"/>
    <w:rsid w:val="007E3049"/>
    <w:rsid w:val="007E50D2"/>
    <w:rsid w:val="007F3FDD"/>
    <w:rsid w:val="007F4AE1"/>
    <w:rsid w:val="007F5FE4"/>
    <w:rsid w:val="007F6792"/>
    <w:rsid w:val="007F7278"/>
    <w:rsid w:val="00801948"/>
    <w:rsid w:val="00803489"/>
    <w:rsid w:val="008055E3"/>
    <w:rsid w:val="008062AA"/>
    <w:rsid w:val="00806F5C"/>
    <w:rsid w:val="00811A9D"/>
    <w:rsid w:val="00812B15"/>
    <w:rsid w:val="00817E75"/>
    <w:rsid w:val="00822CAB"/>
    <w:rsid w:val="00825D70"/>
    <w:rsid w:val="00831432"/>
    <w:rsid w:val="00832269"/>
    <w:rsid w:val="00833765"/>
    <w:rsid w:val="00834659"/>
    <w:rsid w:val="008348A2"/>
    <w:rsid w:val="008354B8"/>
    <w:rsid w:val="00835A76"/>
    <w:rsid w:val="00835CBD"/>
    <w:rsid w:val="008361EC"/>
    <w:rsid w:val="008377C3"/>
    <w:rsid w:val="00841608"/>
    <w:rsid w:val="008478E5"/>
    <w:rsid w:val="008525F1"/>
    <w:rsid w:val="00853120"/>
    <w:rsid w:val="00853A4E"/>
    <w:rsid w:val="00853C63"/>
    <w:rsid w:val="00855DFD"/>
    <w:rsid w:val="00861B71"/>
    <w:rsid w:val="00861BDC"/>
    <w:rsid w:val="0086461C"/>
    <w:rsid w:val="00865479"/>
    <w:rsid w:val="008655C0"/>
    <w:rsid w:val="00865C58"/>
    <w:rsid w:val="00865CC7"/>
    <w:rsid w:val="00865F30"/>
    <w:rsid w:val="00870692"/>
    <w:rsid w:val="008715DA"/>
    <w:rsid w:val="00871C12"/>
    <w:rsid w:val="00872FDE"/>
    <w:rsid w:val="0087384D"/>
    <w:rsid w:val="0087636A"/>
    <w:rsid w:val="008861A0"/>
    <w:rsid w:val="0088788F"/>
    <w:rsid w:val="00893F61"/>
    <w:rsid w:val="008A18DC"/>
    <w:rsid w:val="008A28A0"/>
    <w:rsid w:val="008A7832"/>
    <w:rsid w:val="008B03F6"/>
    <w:rsid w:val="008B07B1"/>
    <w:rsid w:val="008B2A2F"/>
    <w:rsid w:val="008B3498"/>
    <w:rsid w:val="008B596A"/>
    <w:rsid w:val="008B697E"/>
    <w:rsid w:val="008C0143"/>
    <w:rsid w:val="008C17C4"/>
    <w:rsid w:val="008C23AC"/>
    <w:rsid w:val="008C4C4F"/>
    <w:rsid w:val="008C68D9"/>
    <w:rsid w:val="008D045D"/>
    <w:rsid w:val="008D1548"/>
    <w:rsid w:val="008D2DFE"/>
    <w:rsid w:val="008D3D15"/>
    <w:rsid w:val="008D567C"/>
    <w:rsid w:val="008E1C28"/>
    <w:rsid w:val="008E628B"/>
    <w:rsid w:val="008F3D03"/>
    <w:rsid w:val="0090028B"/>
    <w:rsid w:val="00907B39"/>
    <w:rsid w:val="009133B0"/>
    <w:rsid w:val="0092037A"/>
    <w:rsid w:val="0092146B"/>
    <w:rsid w:val="009246AD"/>
    <w:rsid w:val="00927CDC"/>
    <w:rsid w:val="00927D2B"/>
    <w:rsid w:val="00930771"/>
    <w:rsid w:val="00932AA4"/>
    <w:rsid w:val="00942DA6"/>
    <w:rsid w:val="00943655"/>
    <w:rsid w:val="00944996"/>
    <w:rsid w:val="009530EA"/>
    <w:rsid w:val="00957C0B"/>
    <w:rsid w:val="0096335D"/>
    <w:rsid w:val="009636FA"/>
    <w:rsid w:val="009637CC"/>
    <w:rsid w:val="00965691"/>
    <w:rsid w:val="0096769C"/>
    <w:rsid w:val="00967927"/>
    <w:rsid w:val="009679E0"/>
    <w:rsid w:val="00970BBB"/>
    <w:rsid w:val="00974EE3"/>
    <w:rsid w:val="00976992"/>
    <w:rsid w:val="00981049"/>
    <w:rsid w:val="00982A56"/>
    <w:rsid w:val="00982B69"/>
    <w:rsid w:val="00984F9E"/>
    <w:rsid w:val="00986957"/>
    <w:rsid w:val="00990AA5"/>
    <w:rsid w:val="00992A6A"/>
    <w:rsid w:val="00994BFE"/>
    <w:rsid w:val="009A00F8"/>
    <w:rsid w:val="009A2BBF"/>
    <w:rsid w:val="009A62A7"/>
    <w:rsid w:val="009B0602"/>
    <w:rsid w:val="009B0A3C"/>
    <w:rsid w:val="009B0C5C"/>
    <w:rsid w:val="009B48A3"/>
    <w:rsid w:val="009C6BD6"/>
    <w:rsid w:val="009C77A0"/>
    <w:rsid w:val="009E65EE"/>
    <w:rsid w:val="009E6BBC"/>
    <w:rsid w:val="009F3F12"/>
    <w:rsid w:val="009F4900"/>
    <w:rsid w:val="009F4D0F"/>
    <w:rsid w:val="009F50DD"/>
    <w:rsid w:val="009F50F2"/>
    <w:rsid w:val="009F5EEB"/>
    <w:rsid w:val="009F69D9"/>
    <w:rsid w:val="00A0297D"/>
    <w:rsid w:val="00A02D62"/>
    <w:rsid w:val="00A072F2"/>
    <w:rsid w:val="00A10757"/>
    <w:rsid w:val="00A1099A"/>
    <w:rsid w:val="00A11A45"/>
    <w:rsid w:val="00A12EDB"/>
    <w:rsid w:val="00A14234"/>
    <w:rsid w:val="00A17D3A"/>
    <w:rsid w:val="00A201AD"/>
    <w:rsid w:val="00A210CF"/>
    <w:rsid w:val="00A22F38"/>
    <w:rsid w:val="00A269C9"/>
    <w:rsid w:val="00A26A16"/>
    <w:rsid w:val="00A326AB"/>
    <w:rsid w:val="00A337F6"/>
    <w:rsid w:val="00A36950"/>
    <w:rsid w:val="00A41F42"/>
    <w:rsid w:val="00A42460"/>
    <w:rsid w:val="00A444E1"/>
    <w:rsid w:val="00A44C5B"/>
    <w:rsid w:val="00A44EC6"/>
    <w:rsid w:val="00A460B5"/>
    <w:rsid w:val="00A46C91"/>
    <w:rsid w:val="00A54CEC"/>
    <w:rsid w:val="00A57981"/>
    <w:rsid w:val="00A665B0"/>
    <w:rsid w:val="00A6698A"/>
    <w:rsid w:val="00A66999"/>
    <w:rsid w:val="00A66EDD"/>
    <w:rsid w:val="00A7155A"/>
    <w:rsid w:val="00A71C00"/>
    <w:rsid w:val="00A737AB"/>
    <w:rsid w:val="00A74340"/>
    <w:rsid w:val="00A7435A"/>
    <w:rsid w:val="00A841EA"/>
    <w:rsid w:val="00A8656A"/>
    <w:rsid w:val="00A866D3"/>
    <w:rsid w:val="00A93CC2"/>
    <w:rsid w:val="00AB087E"/>
    <w:rsid w:val="00AB26B0"/>
    <w:rsid w:val="00AB407D"/>
    <w:rsid w:val="00AB52B0"/>
    <w:rsid w:val="00AC1839"/>
    <w:rsid w:val="00AC1F15"/>
    <w:rsid w:val="00AC43B1"/>
    <w:rsid w:val="00AC4933"/>
    <w:rsid w:val="00AC5F97"/>
    <w:rsid w:val="00AC6438"/>
    <w:rsid w:val="00AC6A2C"/>
    <w:rsid w:val="00AD339E"/>
    <w:rsid w:val="00AD4D25"/>
    <w:rsid w:val="00AE0160"/>
    <w:rsid w:val="00AE3601"/>
    <w:rsid w:val="00AE4B97"/>
    <w:rsid w:val="00AE7004"/>
    <w:rsid w:val="00AF1765"/>
    <w:rsid w:val="00AF2AD1"/>
    <w:rsid w:val="00AF3D07"/>
    <w:rsid w:val="00B034E7"/>
    <w:rsid w:val="00B049BC"/>
    <w:rsid w:val="00B1042C"/>
    <w:rsid w:val="00B12D17"/>
    <w:rsid w:val="00B16B36"/>
    <w:rsid w:val="00B16F8C"/>
    <w:rsid w:val="00B20CBE"/>
    <w:rsid w:val="00B237FE"/>
    <w:rsid w:val="00B24746"/>
    <w:rsid w:val="00B25234"/>
    <w:rsid w:val="00B25BED"/>
    <w:rsid w:val="00B32126"/>
    <w:rsid w:val="00B3295F"/>
    <w:rsid w:val="00B32F2D"/>
    <w:rsid w:val="00B425CC"/>
    <w:rsid w:val="00B42C29"/>
    <w:rsid w:val="00B42E16"/>
    <w:rsid w:val="00B4501E"/>
    <w:rsid w:val="00B45B32"/>
    <w:rsid w:val="00B50338"/>
    <w:rsid w:val="00B54B68"/>
    <w:rsid w:val="00B55082"/>
    <w:rsid w:val="00B563D9"/>
    <w:rsid w:val="00B56505"/>
    <w:rsid w:val="00B572D8"/>
    <w:rsid w:val="00B61863"/>
    <w:rsid w:val="00B62115"/>
    <w:rsid w:val="00B63525"/>
    <w:rsid w:val="00B651E2"/>
    <w:rsid w:val="00B65A79"/>
    <w:rsid w:val="00B70EBB"/>
    <w:rsid w:val="00B71491"/>
    <w:rsid w:val="00B75E61"/>
    <w:rsid w:val="00B75FA3"/>
    <w:rsid w:val="00B7618D"/>
    <w:rsid w:val="00B8141D"/>
    <w:rsid w:val="00B86854"/>
    <w:rsid w:val="00B87188"/>
    <w:rsid w:val="00B875D7"/>
    <w:rsid w:val="00B9179A"/>
    <w:rsid w:val="00B9216C"/>
    <w:rsid w:val="00B92C74"/>
    <w:rsid w:val="00B931CA"/>
    <w:rsid w:val="00B93387"/>
    <w:rsid w:val="00B93D2F"/>
    <w:rsid w:val="00B942EC"/>
    <w:rsid w:val="00B96358"/>
    <w:rsid w:val="00B97259"/>
    <w:rsid w:val="00B97ACC"/>
    <w:rsid w:val="00BA1AB0"/>
    <w:rsid w:val="00BA323E"/>
    <w:rsid w:val="00BA5050"/>
    <w:rsid w:val="00BB1134"/>
    <w:rsid w:val="00BB5BC8"/>
    <w:rsid w:val="00BB790C"/>
    <w:rsid w:val="00BB7948"/>
    <w:rsid w:val="00BC261E"/>
    <w:rsid w:val="00BC3E2A"/>
    <w:rsid w:val="00BC4530"/>
    <w:rsid w:val="00BD0668"/>
    <w:rsid w:val="00BD0F5F"/>
    <w:rsid w:val="00BD5122"/>
    <w:rsid w:val="00BD5B21"/>
    <w:rsid w:val="00BD5C6A"/>
    <w:rsid w:val="00BD67F8"/>
    <w:rsid w:val="00BE27FB"/>
    <w:rsid w:val="00BE3799"/>
    <w:rsid w:val="00BE4793"/>
    <w:rsid w:val="00BE533F"/>
    <w:rsid w:val="00BE68E5"/>
    <w:rsid w:val="00BF6659"/>
    <w:rsid w:val="00BF6F66"/>
    <w:rsid w:val="00BF7CD0"/>
    <w:rsid w:val="00C00947"/>
    <w:rsid w:val="00C018FD"/>
    <w:rsid w:val="00C01E42"/>
    <w:rsid w:val="00C03386"/>
    <w:rsid w:val="00C033B1"/>
    <w:rsid w:val="00C04E60"/>
    <w:rsid w:val="00C06CFC"/>
    <w:rsid w:val="00C118DB"/>
    <w:rsid w:val="00C17F3C"/>
    <w:rsid w:val="00C23566"/>
    <w:rsid w:val="00C248D3"/>
    <w:rsid w:val="00C30403"/>
    <w:rsid w:val="00C31EBD"/>
    <w:rsid w:val="00C331F0"/>
    <w:rsid w:val="00C4524B"/>
    <w:rsid w:val="00C45E7B"/>
    <w:rsid w:val="00C46B0C"/>
    <w:rsid w:val="00C52F8D"/>
    <w:rsid w:val="00C60767"/>
    <w:rsid w:val="00C62C44"/>
    <w:rsid w:val="00C630B4"/>
    <w:rsid w:val="00C64613"/>
    <w:rsid w:val="00C72D78"/>
    <w:rsid w:val="00C77856"/>
    <w:rsid w:val="00C80FF0"/>
    <w:rsid w:val="00C82B1F"/>
    <w:rsid w:val="00C83CC4"/>
    <w:rsid w:val="00C864D1"/>
    <w:rsid w:val="00C903DE"/>
    <w:rsid w:val="00C9140C"/>
    <w:rsid w:val="00C95E57"/>
    <w:rsid w:val="00C96948"/>
    <w:rsid w:val="00CA15CA"/>
    <w:rsid w:val="00CA2208"/>
    <w:rsid w:val="00CA49AB"/>
    <w:rsid w:val="00CA5F6F"/>
    <w:rsid w:val="00CA6962"/>
    <w:rsid w:val="00CC0F7F"/>
    <w:rsid w:val="00CC4FC8"/>
    <w:rsid w:val="00CC58E2"/>
    <w:rsid w:val="00CC7892"/>
    <w:rsid w:val="00CC7A0A"/>
    <w:rsid w:val="00CD2F3A"/>
    <w:rsid w:val="00CD40DE"/>
    <w:rsid w:val="00CD48C2"/>
    <w:rsid w:val="00CD607A"/>
    <w:rsid w:val="00CE05B3"/>
    <w:rsid w:val="00CE1C3F"/>
    <w:rsid w:val="00CF6FA0"/>
    <w:rsid w:val="00D02091"/>
    <w:rsid w:val="00D03F48"/>
    <w:rsid w:val="00D0400B"/>
    <w:rsid w:val="00D04C13"/>
    <w:rsid w:val="00D0596F"/>
    <w:rsid w:val="00D13B1B"/>
    <w:rsid w:val="00D14AFA"/>
    <w:rsid w:val="00D14E8B"/>
    <w:rsid w:val="00D17164"/>
    <w:rsid w:val="00D225B7"/>
    <w:rsid w:val="00D232D8"/>
    <w:rsid w:val="00D30242"/>
    <w:rsid w:val="00D30749"/>
    <w:rsid w:val="00D34240"/>
    <w:rsid w:val="00D37131"/>
    <w:rsid w:val="00D42E56"/>
    <w:rsid w:val="00D44927"/>
    <w:rsid w:val="00D46744"/>
    <w:rsid w:val="00D57FDA"/>
    <w:rsid w:val="00D61DBF"/>
    <w:rsid w:val="00D6638F"/>
    <w:rsid w:val="00D66756"/>
    <w:rsid w:val="00D71DE4"/>
    <w:rsid w:val="00D7231D"/>
    <w:rsid w:val="00D74B56"/>
    <w:rsid w:val="00D75E49"/>
    <w:rsid w:val="00D80E80"/>
    <w:rsid w:val="00D82918"/>
    <w:rsid w:val="00D83F92"/>
    <w:rsid w:val="00D84F02"/>
    <w:rsid w:val="00D86677"/>
    <w:rsid w:val="00D928D2"/>
    <w:rsid w:val="00DA7AC5"/>
    <w:rsid w:val="00DB6039"/>
    <w:rsid w:val="00DC05F9"/>
    <w:rsid w:val="00DC1E26"/>
    <w:rsid w:val="00DC531E"/>
    <w:rsid w:val="00DD0967"/>
    <w:rsid w:val="00DD1EEC"/>
    <w:rsid w:val="00DD29EF"/>
    <w:rsid w:val="00DD7CF4"/>
    <w:rsid w:val="00DE03A1"/>
    <w:rsid w:val="00DE2CBB"/>
    <w:rsid w:val="00DE3957"/>
    <w:rsid w:val="00DE3D76"/>
    <w:rsid w:val="00DE43D7"/>
    <w:rsid w:val="00DE78D2"/>
    <w:rsid w:val="00DF05B7"/>
    <w:rsid w:val="00DF1747"/>
    <w:rsid w:val="00DF25F7"/>
    <w:rsid w:val="00DF59F4"/>
    <w:rsid w:val="00DF683D"/>
    <w:rsid w:val="00DF7059"/>
    <w:rsid w:val="00DF77C1"/>
    <w:rsid w:val="00DF7F69"/>
    <w:rsid w:val="00E0346D"/>
    <w:rsid w:val="00E065FC"/>
    <w:rsid w:val="00E074F2"/>
    <w:rsid w:val="00E07F26"/>
    <w:rsid w:val="00E14693"/>
    <w:rsid w:val="00E2340D"/>
    <w:rsid w:val="00E2656C"/>
    <w:rsid w:val="00E2715D"/>
    <w:rsid w:val="00E30ADB"/>
    <w:rsid w:val="00E3214F"/>
    <w:rsid w:val="00E32A18"/>
    <w:rsid w:val="00E41B77"/>
    <w:rsid w:val="00E46BD3"/>
    <w:rsid w:val="00E5005F"/>
    <w:rsid w:val="00E511DF"/>
    <w:rsid w:val="00E52306"/>
    <w:rsid w:val="00E54C88"/>
    <w:rsid w:val="00E558DB"/>
    <w:rsid w:val="00E574DA"/>
    <w:rsid w:val="00E628D3"/>
    <w:rsid w:val="00E6319F"/>
    <w:rsid w:val="00E64DF1"/>
    <w:rsid w:val="00E65825"/>
    <w:rsid w:val="00E71B54"/>
    <w:rsid w:val="00E72C23"/>
    <w:rsid w:val="00E7398E"/>
    <w:rsid w:val="00E744DD"/>
    <w:rsid w:val="00E75388"/>
    <w:rsid w:val="00E75687"/>
    <w:rsid w:val="00E77270"/>
    <w:rsid w:val="00E81250"/>
    <w:rsid w:val="00E84722"/>
    <w:rsid w:val="00E849D5"/>
    <w:rsid w:val="00E84CB9"/>
    <w:rsid w:val="00E86B34"/>
    <w:rsid w:val="00E87537"/>
    <w:rsid w:val="00E87DD7"/>
    <w:rsid w:val="00E908B8"/>
    <w:rsid w:val="00E91D47"/>
    <w:rsid w:val="00E96302"/>
    <w:rsid w:val="00E9778F"/>
    <w:rsid w:val="00EA0F99"/>
    <w:rsid w:val="00EA19FE"/>
    <w:rsid w:val="00EA2276"/>
    <w:rsid w:val="00EA282F"/>
    <w:rsid w:val="00EA2AE4"/>
    <w:rsid w:val="00EA5500"/>
    <w:rsid w:val="00EA6CBA"/>
    <w:rsid w:val="00EB0772"/>
    <w:rsid w:val="00EB1387"/>
    <w:rsid w:val="00EB5412"/>
    <w:rsid w:val="00EB67C9"/>
    <w:rsid w:val="00EC0FA7"/>
    <w:rsid w:val="00EC491B"/>
    <w:rsid w:val="00EC633A"/>
    <w:rsid w:val="00EC7459"/>
    <w:rsid w:val="00ED01FD"/>
    <w:rsid w:val="00ED0ECF"/>
    <w:rsid w:val="00ED427D"/>
    <w:rsid w:val="00ED5384"/>
    <w:rsid w:val="00ED60F0"/>
    <w:rsid w:val="00ED7420"/>
    <w:rsid w:val="00ED7CB6"/>
    <w:rsid w:val="00EE0DDC"/>
    <w:rsid w:val="00EE215D"/>
    <w:rsid w:val="00EE4A7A"/>
    <w:rsid w:val="00EE51EE"/>
    <w:rsid w:val="00EF0A36"/>
    <w:rsid w:val="00F0077F"/>
    <w:rsid w:val="00F02028"/>
    <w:rsid w:val="00F103D7"/>
    <w:rsid w:val="00F10E56"/>
    <w:rsid w:val="00F1244C"/>
    <w:rsid w:val="00F14831"/>
    <w:rsid w:val="00F21103"/>
    <w:rsid w:val="00F23BFF"/>
    <w:rsid w:val="00F27213"/>
    <w:rsid w:val="00F278BF"/>
    <w:rsid w:val="00F31B81"/>
    <w:rsid w:val="00F330F5"/>
    <w:rsid w:val="00F33580"/>
    <w:rsid w:val="00F418F7"/>
    <w:rsid w:val="00F43CB7"/>
    <w:rsid w:val="00F47B46"/>
    <w:rsid w:val="00F5421E"/>
    <w:rsid w:val="00F56A10"/>
    <w:rsid w:val="00F65769"/>
    <w:rsid w:val="00F658BD"/>
    <w:rsid w:val="00F75752"/>
    <w:rsid w:val="00F763EE"/>
    <w:rsid w:val="00F767E5"/>
    <w:rsid w:val="00F80430"/>
    <w:rsid w:val="00F8537A"/>
    <w:rsid w:val="00F92CC2"/>
    <w:rsid w:val="00F93C19"/>
    <w:rsid w:val="00F94E7C"/>
    <w:rsid w:val="00F97782"/>
    <w:rsid w:val="00FA07D6"/>
    <w:rsid w:val="00FA34F1"/>
    <w:rsid w:val="00FB40F1"/>
    <w:rsid w:val="00FC1C86"/>
    <w:rsid w:val="00FC375F"/>
    <w:rsid w:val="00FC3DC2"/>
    <w:rsid w:val="00FC4AF2"/>
    <w:rsid w:val="00FC79FD"/>
    <w:rsid w:val="00FD5AAE"/>
    <w:rsid w:val="00FD613C"/>
    <w:rsid w:val="00FD6940"/>
    <w:rsid w:val="00FE54F4"/>
    <w:rsid w:val="00FE5923"/>
    <w:rsid w:val="00FF0559"/>
    <w:rsid w:val="00FF3B5F"/>
    <w:rsid w:val="00FF4633"/>
    <w:rsid w:val="00FF7A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DBC79AA"/>
  <w14:defaultImageDpi w14:val="330"/>
  <w15:docId w15:val="{269F011C-71DB-405B-A02E-BAF6D60CC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537"/>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link w:val="TAMainTextChar"/>
    <w:autoRedefine/>
    <w:rsid w:val="00610A11"/>
    <w:pPr>
      <w:spacing w:after="60"/>
      <w:ind w:firstLine="284"/>
    </w:pPr>
    <w:rPr>
      <w:rFonts w:ascii="Arno Pro" w:hAnsi="Arno Pro"/>
      <w:kern w:val="21"/>
      <w:sz w:val="19"/>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E744DD"/>
    <w:pPr>
      <w:spacing w:before="20" w:after="60"/>
      <w:ind w:right="-109"/>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E744DD"/>
    <w:rPr>
      <w:rFonts w:ascii="Arno Pro" w:hAnsi="Arno Pro"/>
      <w:kern w:val="20"/>
      <w:sz w:val="18"/>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SectionContent">
    <w:name w:val="Section_Content"/>
    <w:basedOn w:val="Normal"/>
    <w:next w:val="Normal"/>
    <w:autoRedefine/>
    <w:rsid w:val="00E6319F"/>
    <w:pPr>
      <w:spacing w:after="0"/>
    </w:pPr>
    <w:rPr>
      <w:rFonts w:ascii="Arno Pro" w:hAnsi="Arno Pro"/>
      <w:kern w:val="20"/>
      <w:sz w:val="18"/>
    </w:rPr>
  </w:style>
  <w:style w:type="paragraph" w:customStyle="1" w:styleId="TESectionHeading">
    <w:name w:val="TE_Section_Heading"/>
    <w:basedOn w:val="TESupportingInfoTitle"/>
    <w:qFormat/>
    <w:rsid w:val="00E87537"/>
  </w:style>
  <w:style w:type="paragraph" w:customStyle="1" w:styleId="EndNoteBibliographyTitle">
    <w:name w:val="EndNote Bibliography Title"/>
    <w:basedOn w:val="Normal"/>
    <w:link w:val="EndNoteBibliographyTitleChar"/>
    <w:rsid w:val="00E75687"/>
    <w:pPr>
      <w:spacing w:after="0"/>
      <w:jc w:val="center"/>
    </w:pPr>
    <w:rPr>
      <w:rFonts w:ascii="Arial" w:hAnsi="Arial" w:cs="Arial"/>
      <w:noProof/>
      <w:sz w:val="18"/>
    </w:rPr>
  </w:style>
  <w:style w:type="character" w:customStyle="1" w:styleId="TAMainTextChar">
    <w:name w:val="TA_Main_Text Char"/>
    <w:basedOn w:val="DefaultParagraphFont"/>
    <w:link w:val="TAMainText"/>
    <w:rsid w:val="00610A11"/>
    <w:rPr>
      <w:rFonts w:ascii="Arno Pro" w:hAnsi="Arno Pro"/>
      <w:kern w:val="21"/>
      <w:sz w:val="19"/>
    </w:rPr>
  </w:style>
  <w:style w:type="character" w:customStyle="1" w:styleId="EndNoteBibliographyTitleChar">
    <w:name w:val="EndNote Bibliography Title Char"/>
    <w:basedOn w:val="TAMainTextChar"/>
    <w:link w:val="EndNoteBibliographyTitle"/>
    <w:rsid w:val="00E75687"/>
    <w:rPr>
      <w:rFonts w:ascii="Arial" w:hAnsi="Arial" w:cs="Arial"/>
      <w:noProof/>
      <w:kern w:val="21"/>
      <w:sz w:val="18"/>
    </w:rPr>
  </w:style>
  <w:style w:type="paragraph" w:customStyle="1" w:styleId="EndNoteBibliography">
    <w:name w:val="EndNote Bibliography"/>
    <w:basedOn w:val="TFReferencesSection"/>
    <w:link w:val="EndNoteBibliographyChar"/>
    <w:autoRedefine/>
    <w:rsid w:val="00524054"/>
    <w:rPr>
      <w:rFonts w:cs="Arial"/>
      <w:noProof/>
      <w:sz w:val="18"/>
    </w:rPr>
  </w:style>
  <w:style w:type="character" w:customStyle="1" w:styleId="EndNoteBibliographyChar">
    <w:name w:val="EndNote Bibliography Char"/>
    <w:basedOn w:val="TAMainTextChar"/>
    <w:link w:val="EndNoteBibliography"/>
    <w:rsid w:val="00524054"/>
    <w:rPr>
      <w:rFonts w:ascii="Arno Pro" w:hAnsi="Arno Pro" w:cs="Arial"/>
      <w:noProof/>
      <w:kern w:val="19"/>
      <w:sz w:val="18"/>
      <w:szCs w:val="14"/>
    </w:rPr>
  </w:style>
  <w:style w:type="character" w:styleId="FootnoteReference">
    <w:name w:val="footnote reference"/>
    <w:basedOn w:val="DefaultParagraphFont"/>
    <w:semiHidden/>
    <w:unhideWhenUsed/>
    <w:rsid w:val="00E511DF"/>
    <w:rPr>
      <w:vertAlign w:val="superscript"/>
    </w:rPr>
  </w:style>
  <w:style w:type="paragraph" w:styleId="EndnoteText">
    <w:name w:val="endnote text"/>
    <w:basedOn w:val="Normal"/>
    <w:link w:val="EndnoteTextChar"/>
    <w:semiHidden/>
    <w:unhideWhenUsed/>
    <w:rsid w:val="00E511DF"/>
    <w:pPr>
      <w:spacing w:after="0"/>
    </w:pPr>
    <w:rPr>
      <w:sz w:val="20"/>
    </w:rPr>
  </w:style>
  <w:style w:type="character" w:customStyle="1" w:styleId="EndnoteTextChar">
    <w:name w:val="Endnote Text Char"/>
    <w:basedOn w:val="DefaultParagraphFont"/>
    <w:link w:val="EndnoteText"/>
    <w:semiHidden/>
    <w:rsid w:val="00E511DF"/>
    <w:rPr>
      <w:rFonts w:ascii="Times" w:hAnsi="Times"/>
    </w:rPr>
  </w:style>
  <w:style w:type="table" w:styleId="TableGrid">
    <w:name w:val="Table Grid"/>
    <w:basedOn w:val="TableNormal"/>
    <w:rsid w:val="00B321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VDTableTitle"/>
    <w:next w:val="Normal"/>
    <w:unhideWhenUsed/>
    <w:qFormat/>
    <w:rsid w:val="00930771"/>
    <w:rPr>
      <w:iCs/>
      <w:szCs w:val="18"/>
    </w:rPr>
  </w:style>
  <w:style w:type="paragraph" w:styleId="Header">
    <w:name w:val="header"/>
    <w:basedOn w:val="Normal"/>
    <w:link w:val="HeaderChar"/>
    <w:unhideWhenUsed/>
    <w:rsid w:val="00FF4633"/>
    <w:pPr>
      <w:tabs>
        <w:tab w:val="center" w:pos="4680"/>
        <w:tab w:val="right" w:pos="9360"/>
      </w:tabs>
      <w:spacing w:after="0"/>
    </w:pPr>
  </w:style>
  <w:style w:type="character" w:customStyle="1" w:styleId="HeaderChar">
    <w:name w:val="Header Char"/>
    <w:basedOn w:val="DefaultParagraphFont"/>
    <w:link w:val="Header"/>
    <w:rsid w:val="00FF4633"/>
    <w:rPr>
      <w:rFonts w:ascii="Times" w:hAnsi="Times"/>
      <w:sz w:val="24"/>
    </w:rPr>
  </w:style>
  <w:style w:type="table" w:customStyle="1" w:styleId="Calendar1">
    <w:name w:val="Calendar 1"/>
    <w:basedOn w:val="TableNormal"/>
    <w:uiPriority w:val="99"/>
    <w:qFormat/>
    <w:rsid w:val="00E64DF1"/>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TOC2">
    <w:name w:val="toc 2"/>
    <w:basedOn w:val="Normal"/>
    <w:next w:val="Normal"/>
    <w:autoRedefine/>
    <w:semiHidden/>
    <w:unhideWhenUsed/>
    <w:rsid w:val="009F50F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0114202\Documents\Custom%20Office%20Templates\Template%20for%20Electronic%20Submission%20to%20ACS%20Journa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C42A2-B410-4FD8-9CFA-4542648D0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for Electronic Submission to ACS Journals.dotx</Template>
  <TotalTime>4295</TotalTime>
  <Pages>13</Pages>
  <Words>20026</Words>
  <Characters>114154</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133913</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Vidmantas Bieliūnas</dc:creator>
  <cp:keywords/>
  <dc:description/>
  <cp:lastModifiedBy>Vidmantas Bieliūnas</cp:lastModifiedBy>
  <cp:revision>77</cp:revision>
  <cp:lastPrinted>2011-04-15T21:20:00Z</cp:lastPrinted>
  <dcterms:created xsi:type="dcterms:W3CDTF">2019-08-22T13:12:00Z</dcterms:created>
  <dcterms:modified xsi:type="dcterms:W3CDTF">2019-11-12T16:09:00Z</dcterms:modified>
</cp:coreProperties>
</file>